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Ind w:w="-622" w:type="dxa"/>
        <w:tblLook w:val="04A0"/>
      </w:tblPr>
      <w:tblGrid>
        <w:gridCol w:w="4503"/>
        <w:gridCol w:w="6378"/>
      </w:tblGrid>
      <w:tr w:rsidR="00CE63D5" w:rsidRPr="005769B8" w:rsidTr="009E3376">
        <w:tc>
          <w:tcPr>
            <w:tcW w:w="4503" w:type="dxa"/>
          </w:tcPr>
          <w:p w:rsidR="00CE63D5" w:rsidRPr="004E6C54"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УТВЕРЖДАЮ</w:t>
            </w: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Глава местной администрации г.п.Залукокоаже Зольского муниципального района</w:t>
            </w: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Кабардино-Балкарской Республики</w:t>
            </w: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right"/>
              <w:rPr>
                <w:sz w:val="24"/>
                <w:szCs w:val="24"/>
              </w:rPr>
            </w:pP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spacing w:after="24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_______________ П.А.Бжахов</w:t>
            </w:r>
          </w:p>
        </w:tc>
      </w:tr>
      <w:tr w:rsidR="00CE63D5" w:rsidRPr="005769B8" w:rsidTr="009E3376">
        <w:tc>
          <w:tcPr>
            <w:tcW w:w="4503" w:type="dxa"/>
          </w:tcPr>
          <w:p w:rsidR="00CE63D5" w:rsidRPr="004C3B7A" w:rsidRDefault="00CE63D5" w:rsidP="00CE63D5">
            <w:pPr>
              <w:widowControl w:val="0"/>
              <w:suppressAutoHyphens/>
              <w:autoSpaceDE w:val="0"/>
              <w:autoSpaceDN w:val="0"/>
              <w:adjustRightInd w:val="0"/>
              <w:spacing w:before="120"/>
              <w:jc w:val="center"/>
              <w:rPr>
                <w:sz w:val="24"/>
                <w:szCs w:val="24"/>
                <w:lang w:eastAsia="ar-SA"/>
              </w:rPr>
            </w:pPr>
          </w:p>
        </w:tc>
        <w:tc>
          <w:tcPr>
            <w:tcW w:w="6378" w:type="dxa"/>
          </w:tcPr>
          <w:p w:rsidR="00CE63D5" w:rsidRPr="009D5E62" w:rsidRDefault="00CE63D5" w:rsidP="00CE63D5">
            <w:pPr>
              <w:spacing w:line="360" w:lineRule="auto"/>
              <w:jc w:val="center"/>
              <w:rPr>
                <w:noProof/>
                <w:sz w:val="24"/>
                <w:szCs w:val="24"/>
              </w:rPr>
            </w:pPr>
            <w:r w:rsidRPr="009D5E62">
              <w:rPr>
                <w:sz w:val="24"/>
                <w:szCs w:val="24"/>
              </w:rPr>
              <w:t>«___»__________2020года</w:t>
            </w:r>
          </w:p>
        </w:tc>
      </w:tr>
    </w:tbl>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Default="004355A1"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Pr="00C91C07" w:rsidRDefault="00C91C07" w:rsidP="00B95212">
      <w:pPr>
        <w:widowControl w:val="0"/>
        <w:suppressAutoHyphens/>
        <w:autoSpaceDE w:val="0"/>
        <w:autoSpaceDN w:val="0"/>
        <w:adjustRightInd w:val="0"/>
        <w:jc w:val="center"/>
        <w:rPr>
          <w:sz w:val="24"/>
          <w:szCs w:val="24"/>
          <w:lang w:val="en-GB"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Default="004355A1" w:rsidP="00B95212">
      <w:pPr>
        <w:widowControl w:val="0"/>
        <w:suppressAutoHyphens/>
        <w:autoSpaceDE w:val="0"/>
        <w:autoSpaceDN w:val="0"/>
        <w:adjustRightInd w:val="0"/>
        <w:jc w:val="center"/>
        <w:rPr>
          <w:sz w:val="24"/>
          <w:szCs w:val="24"/>
          <w:lang w:eastAsia="ar-SA"/>
        </w:rPr>
      </w:pPr>
    </w:p>
    <w:p w:rsidR="00E56227" w:rsidRDefault="00E56227" w:rsidP="00B95212">
      <w:pPr>
        <w:widowControl w:val="0"/>
        <w:suppressAutoHyphens/>
        <w:autoSpaceDE w:val="0"/>
        <w:autoSpaceDN w:val="0"/>
        <w:adjustRightInd w:val="0"/>
        <w:jc w:val="center"/>
        <w:rPr>
          <w:sz w:val="24"/>
          <w:szCs w:val="24"/>
          <w:lang w:eastAsia="ar-SA"/>
        </w:rPr>
      </w:pPr>
    </w:p>
    <w:p w:rsidR="00503D01" w:rsidRPr="006408FD" w:rsidRDefault="00503D01" w:rsidP="00B95212">
      <w:pPr>
        <w:widowControl w:val="0"/>
        <w:suppressAutoHyphens/>
        <w:autoSpaceDE w:val="0"/>
        <w:autoSpaceDN w:val="0"/>
        <w:adjustRightInd w:val="0"/>
        <w:jc w:val="center"/>
        <w:rPr>
          <w:sz w:val="24"/>
          <w:szCs w:val="24"/>
          <w:lang w:eastAsia="ar-SA"/>
        </w:rPr>
      </w:pPr>
    </w:p>
    <w:p w:rsidR="00503D01" w:rsidRDefault="00503D01" w:rsidP="00B95212">
      <w:pPr>
        <w:widowControl w:val="0"/>
        <w:suppressAutoHyphens/>
        <w:autoSpaceDE w:val="0"/>
        <w:autoSpaceDN w:val="0"/>
        <w:adjustRightInd w:val="0"/>
        <w:jc w:val="center"/>
        <w:rPr>
          <w:sz w:val="24"/>
          <w:szCs w:val="24"/>
          <w:lang w:eastAsia="ar-SA"/>
        </w:rPr>
      </w:pPr>
    </w:p>
    <w:p w:rsidR="00503D01" w:rsidRPr="006408FD" w:rsidRDefault="00503D01" w:rsidP="00B95212">
      <w:pPr>
        <w:widowControl w:val="0"/>
        <w:suppressAutoHyphens/>
        <w:autoSpaceDE w:val="0"/>
        <w:autoSpaceDN w:val="0"/>
        <w:adjustRightInd w:val="0"/>
        <w:jc w:val="center"/>
        <w:rPr>
          <w:sz w:val="24"/>
          <w:szCs w:val="24"/>
          <w:lang w:eastAsia="ar-SA"/>
        </w:rPr>
      </w:pPr>
    </w:p>
    <w:p w:rsidR="009B1C84" w:rsidRPr="006408FD" w:rsidRDefault="009B1C84" w:rsidP="009B1C84">
      <w:pPr>
        <w:widowControl w:val="0"/>
        <w:suppressAutoHyphens/>
        <w:autoSpaceDE w:val="0"/>
        <w:autoSpaceDN w:val="0"/>
        <w:adjustRightInd w:val="0"/>
        <w:jc w:val="center"/>
        <w:rPr>
          <w:sz w:val="24"/>
          <w:szCs w:val="24"/>
          <w:lang w:eastAsia="ar-SA"/>
        </w:rPr>
      </w:pPr>
    </w:p>
    <w:p w:rsidR="00CE63D5" w:rsidRPr="001123E7" w:rsidRDefault="00CE63D5" w:rsidP="00CE63D5">
      <w:pPr>
        <w:widowControl w:val="0"/>
        <w:autoSpaceDE w:val="0"/>
        <w:jc w:val="center"/>
        <w:rPr>
          <w:b/>
          <w:sz w:val="24"/>
          <w:szCs w:val="24"/>
        </w:rPr>
      </w:pPr>
      <w:r w:rsidRPr="001123E7">
        <w:rPr>
          <w:b/>
          <w:sz w:val="24"/>
          <w:szCs w:val="24"/>
        </w:rPr>
        <w:t>ДОКУМЕНТАЦИЯ ОБ АУКЦИОНЕ</w:t>
      </w:r>
    </w:p>
    <w:p w:rsidR="00CE63D5" w:rsidRPr="001123E7" w:rsidRDefault="00CE63D5" w:rsidP="00CE63D5">
      <w:pPr>
        <w:widowControl w:val="0"/>
        <w:autoSpaceDE w:val="0"/>
        <w:jc w:val="center"/>
        <w:rPr>
          <w:b/>
          <w:bCs/>
          <w:sz w:val="24"/>
          <w:szCs w:val="24"/>
        </w:rPr>
      </w:pPr>
      <w:r w:rsidRPr="001123E7">
        <w:rPr>
          <w:b/>
          <w:bCs/>
          <w:sz w:val="24"/>
          <w:szCs w:val="24"/>
        </w:rPr>
        <w:t xml:space="preserve">ОТКРЫТЫЙ АУКЦИОН В ЭЛЕКТРОННОЙ ФОРМЕ  </w:t>
      </w:r>
    </w:p>
    <w:p w:rsidR="00301E80" w:rsidRPr="00301E80" w:rsidRDefault="00CE63D5" w:rsidP="00301E80">
      <w:pPr>
        <w:widowControl w:val="0"/>
        <w:suppressAutoHyphens/>
        <w:autoSpaceDE w:val="0"/>
        <w:autoSpaceDN w:val="0"/>
        <w:adjustRightInd w:val="0"/>
        <w:jc w:val="center"/>
        <w:rPr>
          <w:i/>
          <w:sz w:val="24"/>
          <w:szCs w:val="24"/>
        </w:rPr>
      </w:pPr>
      <w:r w:rsidRPr="00301E80">
        <w:rPr>
          <w:i/>
          <w:sz w:val="24"/>
          <w:szCs w:val="24"/>
        </w:rPr>
        <w:t xml:space="preserve"> </w:t>
      </w:r>
      <w:r w:rsidR="00301E80" w:rsidRPr="00301E80">
        <w:rPr>
          <w:i/>
          <w:sz w:val="24"/>
          <w:szCs w:val="24"/>
        </w:rPr>
        <w:t xml:space="preserve">«Выполнение работ по ремонту </w:t>
      </w:r>
      <w:r>
        <w:rPr>
          <w:i/>
          <w:sz w:val="24"/>
          <w:szCs w:val="24"/>
        </w:rPr>
        <w:t>ул. Заречн</w:t>
      </w:r>
      <w:r w:rsidR="007147B1">
        <w:rPr>
          <w:i/>
          <w:sz w:val="24"/>
          <w:szCs w:val="24"/>
        </w:rPr>
        <w:t>ой</w:t>
      </w:r>
      <w:r w:rsidR="00E364C7">
        <w:rPr>
          <w:i/>
          <w:sz w:val="24"/>
          <w:szCs w:val="24"/>
        </w:rPr>
        <w:t xml:space="preserve"> </w:t>
      </w:r>
      <w:r>
        <w:rPr>
          <w:i/>
          <w:sz w:val="24"/>
          <w:szCs w:val="24"/>
        </w:rPr>
        <w:t xml:space="preserve"> </w:t>
      </w:r>
      <w:r w:rsidR="00E364C7">
        <w:rPr>
          <w:i/>
          <w:sz w:val="24"/>
          <w:szCs w:val="24"/>
        </w:rPr>
        <w:t xml:space="preserve">в </w:t>
      </w:r>
      <w:r>
        <w:rPr>
          <w:i/>
          <w:sz w:val="24"/>
          <w:szCs w:val="24"/>
        </w:rPr>
        <w:t xml:space="preserve"> г.п.Залукокоаже Зольского района КБР</w:t>
      </w:r>
      <w:r w:rsidR="00301E80" w:rsidRPr="00301E80">
        <w:rPr>
          <w:i/>
          <w:sz w:val="24"/>
          <w:szCs w:val="24"/>
        </w:rPr>
        <w:t xml:space="preserve">» </w:t>
      </w:r>
    </w:p>
    <w:p w:rsidR="0064307A" w:rsidRDefault="0064307A"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5C07D6" w:rsidRDefault="005C07D6" w:rsidP="00F4680F">
      <w:pPr>
        <w:widowControl w:val="0"/>
        <w:suppressAutoHyphens/>
        <w:autoSpaceDE w:val="0"/>
        <w:autoSpaceDN w:val="0"/>
        <w:adjustRightInd w:val="0"/>
        <w:jc w:val="center"/>
        <w:rPr>
          <w:b/>
          <w:bCs/>
          <w:lang w:eastAsia="ar-SA"/>
        </w:rPr>
      </w:pPr>
    </w:p>
    <w:p w:rsidR="005C07D6" w:rsidRDefault="005C07D6"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301E80" w:rsidRDefault="00301E80" w:rsidP="00503246">
      <w:pPr>
        <w:widowControl w:val="0"/>
        <w:suppressAutoHyphens/>
        <w:autoSpaceDE w:val="0"/>
        <w:autoSpaceDN w:val="0"/>
        <w:adjustRightInd w:val="0"/>
        <w:rPr>
          <w:b/>
          <w:bCs/>
          <w:lang w:eastAsia="ar-SA"/>
        </w:rPr>
      </w:pPr>
    </w:p>
    <w:p w:rsidR="00301E80" w:rsidRDefault="00301E80" w:rsidP="00503246">
      <w:pPr>
        <w:widowControl w:val="0"/>
        <w:suppressAutoHyphens/>
        <w:autoSpaceDE w:val="0"/>
        <w:autoSpaceDN w:val="0"/>
        <w:adjustRightInd w:val="0"/>
        <w:rPr>
          <w:b/>
          <w:bCs/>
          <w:lang w:eastAsia="ar-SA"/>
        </w:rPr>
      </w:pPr>
    </w:p>
    <w:p w:rsidR="00301E80" w:rsidRDefault="00301E80" w:rsidP="00503246">
      <w:pPr>
        <w:widowControl w:val="0"/>
        <w:suppressAutoHyphens/>
        <w:autoSpaceDE w:val="0"/>
        <w:autoSpaceDN w:val="0"/>
        <w:adjustRightInd w:val="0"/>
        <w:rPr>
          <w:b/>
          <w:bCs/>
          <w:lang w:eastAsia="ar-SA"/>
        </w:rPr>
      </w:pPr>
    </w:p>
    <w:p w:rsidR="00301E80" w:rsidRDefault="00301E80" w:rsidP="00503246">
      <w:pPr>
        <w:widowControl w:val="0"/>
        <w:suppressAutoHyphens/>
        <w:autoSpaceDE w:val="0"/>
        <w:autoSpaceDN w:val="0"/>
        <w:adjustRightInd w:val="0"/>
        <w:rPr>
          <w:b/>
          <w:bCs/>
          <w:lang w:eastAsia="ar-SA"/>
        </w:rPr>
      </w:pPr>
    </w:p>
    <w:p w:rsidR="00503246" w:rsidRDefault="00503246" w:rsidP="00503246">
      <w:pPr>
        <w:widowControl w:val="0"/>
        <w:suppressAutoHyphens/>
        <w:autoSpaceDE w:val="0"/>
        <w:autoSpaceDN w:val="0"/>
        <w:adjustRightInd w:val="0"/>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4355A1" w:rsidRPr="009B4AD5" w:rsidRDefault="004355A1" w:rsidP="00F4680F">
      <w:pPr>
        <w:widowControl w:val="0"/>
        <w:suppressAutoHyphens/>
        <w:autoSpaceDE w:val="0"/>
        <w:autoSpaceDN w:val="0"/>
        <w:adjustRightInd w:val="0"/>
        <w:jc w:val="center"/>
        <w:rPr>
          <w:bCs/>
          <w:lang w:eastAsia="ar-SA"/>
        </w:rPr>
      </w:pPr>
      <w:r w:rsidRPr="009B4AD5">
        <w:rPr>
          <w:bCs/>
          <w:lang w:eastAsia="ar-SA"/>
        </w:rPr>
        <w:t xml:space="preserve">г. </w:t>
      </w:r>
      <w:r w:rsidR="00CE63D5">
        <w:rPr>
          <w:bCs/>
          <w:lang w:eastAsia="ar-SA"/>
        </w:rPr>
        <w:t>п. Залукокоаже</w:t>
      </w:r>
    </w:p>
    <w:p w:rsidR="00914706" w:rsidRPr="009B4AD5" w:rsidRDefault="004355A1" w:rsidP="00B732C0">
      <w:pPr>
        <w:widowControl w:val="0"/>
        <w:suppressAutoHyphens/>
        <w:autoSpaceDE w:val="0"/>
        <w:autoSpaceDN w:val="0"/>
        <w:adjustRightInd w:val="0"/>
        <w:jc w:val="center"/>
        <w:rPr>
          <w:bCs/>
          <w:lang w:eastAsia="ar-SA"/>
        </w:rPr>
      </w:pPr>
      <w:r w:rsidRPr="009B4AD5">
        <w:rPr>
          <w:bCs/>
          <w:lang w:eastAsia="ar-SA"/>
        </w:rPr>
        <w:t>20</w:t>
      </w:r>
      <w:r w:rsidR="002A42D1" w:rsidRPr="009B4AD5">
        <w:rPr>
          <w:bCs/>
          <w:lang w:eastAsia="ar-SA"/>
        </w:rPr>
        <w:t>20</w:t>
      </w:r>
      <w:r w:rsidRPr="009B4AD5">
        <w:rPr>
          <w:bCs/>
          <w:lang w:eastAsia="ar-SA"/>
        </w:rPr>
        <w:t xml:space="preserve"> г.</w:t>
      </w:r>
    </w:p>
    <w:p w:rsidR="002A42D1" w:rsidRDefault="002A42D1" w:rsidP="00B732C0">
      <w:pPr>
        <w:widowControl w:val="0"/>
        <w:suppressAutoHyphens/>
        <w:autoSpaceDE w:val="0"/>
        <w:autoSpaceDN w:val="0"/>
        <w:adjustRightInd w:val="0"/>
        <w:jc w:val="center"/>
        <w:rPr>
          <w:b/>
          <w:bCs/>
          <w:lang w:eastAsia="ar-SA"/>
        </w:rPr>
      </w:pPr>
    </w:p>
    <w:p w:rsidR="00B732C0" w:rsidRDefault="00B732C0" w:rsidP="00B732C0">
      <w:pPr>
        <w:widowControl w:val="0"/>
        <w:suppressAutoHyphens/>
        <w:autoSpaceDE w:val="0"/>
        <w:autoSpaceDN w:val="0"/>
        <w:adjustRightInd w:val="0"/>
        <w:jc w:val="center"/>
        <w:rPr>
          <w:b/>
          <w:bCs/>
          <w:lang w:eastAsia="ar-SA"/>
        </w:rPr>
      </w:pPr>
    </w:p>
    <w:p w:rsidR="009B4AD5" w:rsidRPr="00B732C0" w:rsidRDefault="009B4AD5" w:rsidP="00B732C0">
      <w:pPr>
        <w:widowControl w:val="0"/>
        <w:suppressAutoHyphens/>
        <w:autoSpaceDE w:val="0"/>
        <w:autoSpaceDN w:val="0"/>
        <w:adjustRightInd w:val="0"/>
        <w:jc w:val="center"/>
        <w:rPr>
          <w:b/>
          <w:bCs/>
          <w:lang w:eastAsia="ar-SA"/>
        </w:rPr>
      </w:pPr>
    </w:p>
    <w:p w:rsidR="004355A1" w:rsidRPr="006408FD" w:rsidRDefault="004355A1" w:rsidP="0004453F">
      <w:pPr>
        <w:suppressAutoHyphens/>
        <w:spacing w:line="360" w:lineRule="auto"/>
        <w:rPr>
          <w:b/>
          <w:bCs/>
          <w:sz w:val="24"/>
          <w:szCs w:val="24"/>
          <w:lang w:eastAsia="ar-SA"/>
        </w:rPr>
      </w:pPr>
      <w:r w:rsidRPr="006408FD">
        <w:rPr>
          <w:b/>
          <w:bCs/>
          <w:sz w:val="24"/>
          <w:szCs w:val="24"/>
          <w:lang w:eastAsia="ar-SA"/>
        </w:rPr>
        <w:t>РАЗДЕЛ  I</w:t>
      </w:r>
      <w:r w:rsidR="002A42D1">
        <w:rPr>
          <w:b/>
          <w:bCs/>
          <w:sz w:val="24"/>
          <w:szCs w:val="24"/>
          <w:lang w:eastAsia="ar-SA"/>
        </w:rPr>
        <w:t>.</w:t>
      </w:r>
      <w:r w:rsidRPr="006408FD">
        <w:rPr>
          <w:b/>
          <w:bCs/>
          <w:sz w:val="24"/>
          <w:szCs w:val="24"/>
          <w:lang w:eastAsia="ar-SA"/>
        </w:rPr>
        <w:t xml:space="preserve">      Общие условия проведения электронного аукциона  </w:t>
      </w:r>
    </w:p>
    <w:p w:rsidR="004355A1" w:rsidRPr="006408FD" w:rsidRDefault="004355A1" w:rsidP="0004453F">
      <w:pPr>
        <w:suppressAutoHyphens/>
        <w:spacing w:line="360" w:lineRule="auto"/>
        <w:rPr>
          <w:b/>
          <w:bCs/>
          <w:sz w:val="24"/>
          <w:szCs w:val="24"/>
          <w:lang w:eastAsia="ar-SA"/>
        </w:rPr>
      </w:pPr>
      <w:r w:rsidRPr="006408FD">
        <w:rPr>
          <w:b/>
          <w:bCs/>
          <w:sz w:val="24"/>
          <w:szCs w:val="24"/>
          <w:lang w:eastAsia="ar-SA"/>
        </w:rPr>
        <w:t>РАЗДЕЛ  II</w:t>
      </w:r>
      <w:r w:rsidR="002A42D1">
        <w:rPr>
          <w:b/>
          <w:bCs/>
          <w:sz w:val="24"/>
          <w:szCs w:val="24"/>
          <w:lang w:eastAsia="ar-SA"/>
        </w:rPr>
        <w:t>.</w:t>
      </w:r>
      <w:r w:rsidRPr="006408FD">
        <w:rPr>
          <w:b/>
          <w:bCs/>
          <w:sz w:val="24"/>
          <w:szCs w:val="24"/>
          <w:lang w:eastAsia="ar-SA"/>
        </w:rPr>
        <w:t xml:space="preserve">    Требования к </w:t>
      </w:r>
      <w:r>
        <w:rPr>
          <w:b/>
          <w:bCs/>
          <w:sz w:val="24"/>
          <w:szCs w:val="24"/>
          <w:lang w:eastAsia="ar-SA"/>
        </w:rPr>
        <w:t>выполняемым работам</w:t>
      </w:r>
    </w:p>
    <w:p w:rsidR="004355A1" w:rsidRPr="006408FD" w:rsidRDefault="004355A1" w:rsidP="00D8089D">
      <w:pPr>
        <w:suppressAutoHyphens/>
        <w:spacing w:line="360" w:lineRule="auto"/>
        <w:rPr>
          <w:b/>
          <w:bCs/>
          <w:sz w:val="24"/>
          <w:szCs w:val="24"/>
          <w:lang w:eastAsia="ar-SA"/>
        </w:rPr>
      </w:pPr>
      <w:r w:rsidRPr="006408FD">
        <w:rPr>
          <w:b/>
          <w:bCs/>
          <w:sz w:val="24"/>
          <w:szCs w:val="24"/>
          <w:lang w:eastAsia="ar-SA"/>
        </w:rPr>
        <w:t>РАЗДЕЛ  III</w:t>
      </w:r>
      <w:r w:rsidR="002A42D1">
        <w:rPr>
          <w:b/>
          <w:bCs/>
          <w:sz w:val="24"/>
          <w:szCs w:val="24"/>
          <w:lang w:eastAsia="ar-SA"/>
        </w:rPr>
        <w:t>.</w:t>
      </w:r>
      <w:r w:rsidRPr="006408FD">
        <w:rPr>
          <w:b/>
          <w:bCs/>
          <w:sz w:val="24"/>
          <w:szCs w:val="24"/>
          <w:lang w:eastAsia="ar-SA"/>
        </w:rPr>
        <w:t xml:space="preserve">   Инструкция по заполнению заявки на участие в электронном аукционе                               </w:t>
      </w:r>
    </w:p>
    <w:p w:rsidR="004355A1" w:rsidRPr="006408FD" w:rsidRDefault="004355A1" w:rsidP="0004453F">
      <w:pPr>
        <w:suppressAutoHyphens/>
        <w:spacing w:line="360" w:lineRule="auto"/>
        <w:rPr>
          <w:b/>
          <w:bCs/>
          <w:sz w:val="24"/>
          <w:szCs w:val="24"/>
          <w:lang w:eastAsia="ar-SA"/>
        </w:rPr>
      </w:pPr>
      <w:r w:rsidRPr="006408FD">
        <w:rPr>
          <w:b/>
          <w:bCs/>
          <w:sz w:val="24"/>
          <w:szCs w:val="24"/>
          <w:lang w:eastAsia="ar-SA"/>
        </w:rPr>
        <w:t>РАЗДЕЛ IV</w:t>
      </w:r>
      <w:r w:rsidR="002A42D1">
        <w:rPr>
          <w:b/>
          <w:bCs/>
          <w:sz w:val="24"/>
          <w:szCs w:val="24"/>
          <w:lang w:eastAsia="ar-SA"/>
        </w:rPr>
        <w:t>.</w:t>
      </w:r>
      <w:r w:rsidRPr="006408FD">
        <w:rPr>
          <w:b/>
          <w:bCs/>
          <w:sz w:val="24"/>
          <w:szCs w:val="24"/>
          <w:lang w:eastAsia="ar-SA"/>
        </w:rPr>
        <w:t xml:space="preserve">    Проект контракта</w:t>
      </w:r>
    </w:p>
    <w:p w:rsidR="004355A1" w:rsidRDefault="004355A1" w:rsidP="0004453F">
      <w:pPr>
        <w:suppressAutoHyphens/>
        <w:spacing w:line="360" w:lineRule="auto"/>
        <w:rPr>
          <w:b/>
          <w:bCs/>
          <w:sz w:val="24"/>
          <w:szCs w:val="24"/>
          <w:lang w:eastAsia="ar-SA"/>
        </w:rPr>
      </w:pPr>
      <w:r w:rsidRPr="006408FD">
        <w:rPr>
          <w:b/>
          <w:bCs/>
          <w:sz w:val="24"/>
          <w:szCs w:val="24"/>
          <w:lang w:eastAsia="ar-SA"/>
        </w:rPr>
        <w:t>РАЗДЕЛ V</w:t>
      </w:r>
      <w:r w:rsidR="002A42D1">
        <w:rPr>
          <w:b/>
          <w:bCs/>
          <w:sz w:val="24"/>
          <w:szCs w:val="24"/>
          <w:lang w:eastAsia="ar-SA"/>
        </w:rPr>
        <w:t>.</w:t>
      </w:r>
      <w:r w:rsidRPr="006408FD">
        <w:rPr>
          <w:b/>
          <w:bCs/>
          <w:sz w:val="24"/>
          <w:szCs w:val="24"/>
          <w:lang w:eastAsia="ar-SA"/>
        </w:rPr>
        <w:t xml:space="preserve">   Обоснование начальной (максимальной) цены контракта</w:t>
      </w:r>
    </w:p>
    <w:p w:rsidR="004355A1" w:rsidRPr="006408FD" w:rsidRDefault="004355A1" w:rsidP="00E72833">
      <w:pPr>
        <w:suppressAutoHyphens/>
        <w:spacing w:before="240"/>
        <w:ind w:firstLine="510"/>
        <w:jc w:val="center"/>
        <w:rPr>
          <w:b/>
          <w:bCs/>
          <w:sz w:val="24"/>
          <w:szCs w:val="24"/>
          <w:lang w:eastAsia="ar-SA"/>
        </w:rPr>
      </w:pPr>
      <w:r w:rsidRPr="006408FD">
        <w:rPr>
          <w:b/>
          <w:bCs/>
          <w:sz w:val="24"/>
          <w:szCs w:val="24"/>
          <w:lang w:eastAsia="ar-SA"/>
        </w:rPr>
        <w:t xml:space="preserve">РАЗДЕЛ I ОБЩИЕ УСЛОВИЯ ПРОВЕДЕНИЯ ЭЛЕКТРОННОГО АУКЦИОНА </w:t>
      </w:r>
    </w:p>
    <w:p w:rsidR="002A42D1" w:rsidRPr="006408FD" w:rsidRDefault="00194F77" w:rsidP="002A42D1">
      <w:pPr>
        <w:suppressAutoHyphens/>
        <w:jc w:val="both"/>
        <w:rPr>
          <w:b/>
          <w:bCs/>
          <w:sz w:val="24"/>
          <w:szCs w:val="24"/>
          <w:lang w:eastAsia="ar-SA"/>
        </w:rPr>
      </w:pPr>
      <w:r w:rsidRPr="006408FD">
        <w:rPr>
          <w:b/>
          <w:bCs/>
          <w:sz w:val="24"/>
          <w:szCs w:val="24"/>
          <w:lang w:eastAsia="ar-SA"/>
        </w:rPr>
        <w:t>1. Заказчик:</w:t>
      </w:r>
      <w:r>
        <w:rPr>
          <w:b/>
          <w:bCs/>
          <w:sz w:val="24"/>
          <w:szCs w:val="24"/>
          <w:lang w:eastAsia="ar-SA"/>
        </w:rPr>
        <w:t xml:space="preserve"> </w:t>
      </w:r>
      <w:r w:rsidR="00CE63D5" w:rsidRPr="004B30E8">
        <w:rPr>
          <w:sz w:val="24"/>
          <w:szCs w:val="24"/>
        </w:rPr>
        <w:t xml:space="preserve">Местная администрация </w:t>
      </w:r>
      <w:r w:rsidR="00CE63D5">
        <w:rPr>
          <w:sz w:val="24"/>
          <w:szCs w:val="24"/>
        </w:rPr>
        <w:t xml:space="preserve">г.п.Залукокоаже </w:t>
      </w:r>
      <w:r w:rsidR="00CE63D5" w:rsidRPr="004B30E8">
        <w:rPr>
          <w:sz w:val="24"/>
          <w:szCs w:val="24"/>
        </w:rPr>
        <w:t>Зольского муниципального района Кабардино-Балкарской Республики</w:t>
      </w:r>
      <w:r w:rsidR="00CE63D5">
        <w:rPr>
          <w:sz w:val="24"/>
          <w:szCs w:val="24"/>
        </w:rPr>
        <w:t>.</w:t>
      </w:r>
    </w:p>
    <w:p w:rsidR="00A86FF5" w:rsidRDefault="00194F77" w:rsidP="00194F77">
      <w:pPr>
        <w:suppressAutoHyphens/>
        <w:jc w:val="both"/>
        <w:rPr>
          <w:sz w:val="24"/>
          <w:szCs w:val="24"/>
          <w:lang w:eastAsia="ar-SA"/>
        </w:rPr>
      </w:pPr>
      <w:r w:rsidRPr="006408FD">
        <w:rPr>
          <w:b/>
          <w:bCs/>
          <w:sz w:val="24"/>
          <w:szCs w:val="24"/>
          <w:lang w:eastAsia="ar-SA"/>
        </w:rPr>
        <w:t xml:space="preserve">Место нахождения: </w:t>
      </w:r>
      <w:r w:rsidR="00CE63D5" w:rsidRPr="004B30E8">
        <w:rPr>
          <w:sz w:val="24"/>
          <w:szCs w:val="24"/>
        </w:rPr>
        <w:t xml:space="preserve">361700 Кабардино-Балкарская Республика, Зольский район, г.п. Залукокоаже, ул. </w:t>
      </w:r>
      <w:r w:rsidR="00CE63D5">
        <w:rPr>
          <w:sz w:val="24"/>
          <w:szCs w:val="24"/>
        </w:rPr>
        <w:t>Калмыкова, 20</w:t>
      </w:r>
      <w:r w:rsidR="00A86FF5">
        <w:rPr>
          <w:sz w:val="24"/>
          <w:szCs w:val="24"/>
          <w:lang w:eastAsia="ar-SA"/>
        </w:rPr>
        <w:t xml:space="preserve">  </w:t>
      </w:r>
    </w:p>
    <w:p w:rsidR="00194F77" w:rsidRPr="006408FD" w:rsidRDefault="00194F77" w:rsidP="00194F77">
      <w:pPr>
        <w:suppressAutoHyphens/>
        <w:jc w:val="both"/>
        <w:rPr>
          <w:sz w:val="24"/>
          <w:szCs w:val="24"/>
          <w:lang w:eastAsia="ar-SA"/>
        </w:rPr>
      </w:pPr>
      <w:r w:rsidRPr="006408FD">
        <w:rPr>
          <w:b/>
          <w:bCs/>
          <w:sz w:val="24"/>
          <w:szCs w:val="24"/>
          <w:lang w:eastAsia="ar-SA"/>
        </w:rPr>
        <w:t>Почтовый адрес:</w:t>
      </w:r>
      <w:r w:rsidRPr="006408FD">
        <w:rPr>
          <w:sz w:val="24"/>
          <w:szCs w:val="24"/>
          <w:lang w:eastAsia="ar-SA"/>
        </w:rPr>
        <w:t xml:space="preserve"> </w:t>
      </w:r>
      <w:r w:rsidR="00CE63D5" w:rsidRPr="004B30E8">
        <w:rPr>
          <w:sz w:val="24"/>
          <w:szCs w:val="24"/>
        </w:rPr>
        <w:t xml:space="preserve">361700 Кабардино-Балкарская Республика, Зольский район, г.п. Залукокоаже, ул. </w:t>
      </w:r>
      <w:r w:rsidR="00CE63D5">
        <w:rPr>
          <w:sz w:val="24"/>
          <w:szCs w:val="24"/>
        </w:rPr>
        <w:t>Калмыкова, 20</w:t>
      </w:r>
    </w:p>
    <w:p w:rsidR="00194F77" w:rsidRPr="006408FD" w:rsidRDefault="00194F77" w:rsidP="00194F77">
      <w:pPr>
        <w:suppressAutoHyphens/>
        <w:jc w:val="both"/>
        <w:rPr>
          <w:sz w:val="24"/>
          <w:szCs w:val="24"/>
          <w:lang w:eastAsia="ar-SA"/>
        </w:rPr>
      </w:pPr>
      <w:r w:rsidRPr="006408FD">
        <w:rPr>
          <w:b/>
          <w:bCs/>
          <w:sz w:val="24"/>
          <w:szCs w:val="24"/>
          <w:lang w:eastAsia="ar-SA"/>
        </w:rPr>
        <w:t xml:space="preserve">Адрес электронной почты: </w:t>
      </w:r>
      <w:r w:rsidR="00A86FF5" w:rsidRPr="006408FD">
        <w:rPr>
          <w:sz w:val="24"/>
          <w:szCs w:val="24"/>
          <w:lang w:eastAsia="ar-SA"/>
        </w:rPr>
        <w:t xml:space="preserve">E-mail: </w:t>
      </w:r>
      <w:hyperlink r:id="rId8" w:history="1">
        <w:r w:rsidR="00CE63D5" w:rsidRPr="00A1052C">
          <w:rPr>
            <w:rStyle w:val="aa"/>
            <w:sz w:val="24"/>
          </w:rPr>
          <w:t>Zalukokoage@</w:t>
        </w:r>
        <w:r w:rsidR="00CE63D5" w:rsidRPr="00A1052C">
          <w:rPr>
            <w:rStyle w:val="aa"/>
            <w:sz w:val="24"/>
            <w:lang w:val="en-US"/>
          </w:rPr>
          <w:t>kbr</w:t>
        </w:r>
        <w:r w:rsidR="00CE63D5" w:rsidRPr="00A1052C">
          <w:rPr>
            <w:rStyle w:val="aa"/>
            <w:sz w:val="24"/>
          </w:rPr>
          <w:t>.</w:t>
        </w:r>
        <w:r w:rsidR="00CE63D5" w:rsidRPr="00A1052C">
          <w:rPr>
            <w:rStyle w:val="aa"/>
            <w:sz w:val="24"/>
            <w:lang w:val="en-US"/>
          </w:rPr>
          <w:t>ru</w:t>
        </w:r>
      </w:hyperlink>
    </w:p>
    <w:p w:rsidR="00CE63D5" w:rsidRDefault="00194F77" w:rsidP="00194F77">
      <w:pPr>
        <w:suppressAutoHyphens/>
        <w:jc w:val="both"/>
        <w:rPr>
          <w:sz w:val="24"/>
          <w:szCs w:val="24"/>
        </w:rPr>
      </w:pPr>
      <w:r w:rsidRPr="006408FD">
        <w:rPr>
          <w:b/>
          <w:bCs/>
          <w:sz w:val="24"/>
          <w:szCs w:val="24"/>
          <w:lang w:eastAsia="ar-SA"/>
        </w:rPr>
        <w:t xml:space="preserve">Телефон/факс: </w:t>
      </w:r>
      <w:r w:rsidR="00CE63D5" w:rsidRPr="00CE63D5">
        <w:rPr>
          <w:sz w:val="24"/>
          <w:szCs w:val="24"/>
        </w:rPr>
        <w:t>8(86637) 4</w:t>
      </w:r>
      <w:r w:rsidR="00CE63D5">
        <w:rPr>
          <w:sz w:val="24"/>
          <w:szCs w:val="24"/>
        </w:rPr>
        <w:t>1</w:t>
      </w:r>
      <w:r w:rsidR="00CE63D5" w:rsidRPr="00CE63D5">
        <w:rPr>
          <w:sz w:val="24"/>
          <w:szCs w:val="24"/>
        </w:rPr>
        <w:t>-</w:t>
      </w:r>
      <w:r w:rsidR="00CE63D5">
        <w:rPr>
          <w:sz w:val="24"/>
          <w:szCs w:val="24"/>
        </w:rPr>
        <w:t>1</w:t>
      </w:r>
      <w:r w:rsidR="00CE63D5" w:rsidRPr="00CE63D5">
        <w:rPr>
          <w:sz w:val="24"/>
          <w:szCs w:val="24"/>
        </w:rPr>
        <w:t>-</w:t>
      </w:r>
      <w:r w:rsidR="00CE63D5">
        <w:rPr>
          <w:sz w:val="24"/>
          <w:szCs w:val="24"/>
        </w:rPr>
        <w:t>88</w:t>
      </w:r>
      <w:r w:rsidR="00CE63D5" w:rsidRPr="00CE63D5">
        <w:rPr>
          <w:sz w:val="24"/>
          <w:szCs w:val="24"/>
        </w:rPr>
        <w:t>, 8(86637) 41-</w:t>
      </w:r>
      <w:r w:rsidR="00CE63D5">
        <w:rPr>
          <w:sz w:val="24"/>
          <w:szCs w:val="24"/>
        </w:rPr>
        <w:t>5</w:t>
      </w:r>
      <w:r w:rsidR="00CE63D5" w:rsidRPr="00CE63D5">
        <w:rPr>
          <w:sz w:val="24"/>
          <w:szCs w:val="24"/>
        </w:rPr>
        <w:t>-</w:t>
      </w:r>
      <w:r w:rsidR="00CE63D5">
        <w:rPr>
          <w:sz w:val="24"/>
          <w:szCs w:val="24"/>
        </w:rPr>
        <w:t>62</w:t>
      </w:r>
    </w:p>
    <w:p w:rsidR="00194F77" w:rsidRDefault="00194F77" w:rsidP="00194F77">
      <w:pPr>
        <w:suppressAutoHyphens/>
        <w:jc w:val="both"/>
        <w:rPr>
          <w:sz w:val="24"/>
          <w:szCs w:val="24"/>
          <w:lang w:eastAsia="ar-SA"/>
        </w:rPr>
      </w:pPr>
      <w:r w:rsidRPr="006408FD">
        <w:rPr>
          <w:b/>
          <w:bCs/>
          <w:sz w:val="24"/>
          <w:szCs w:val="24"/>
          <w:lang w:eastAsia="ar-SA"/>
        </w:rPr>
        <w:t>Ответственное должностное лицо заказчика:</w:t>
      </w:r>
      <w:r>
        <w:rPr>
          <w:b/>
          <w:bCs/>
          <w:sz w:val="24"/>
          <w:szCs w:val="24"/>
          <w:lang w:eastAsia="ar-SA"/>
        </w:rPr>
        <w:t xml:space="preserve"> </w:t>
      </w:r>
      <w:r w:rsidR="003F3CE8">
        <w:rPr>
          <w:sz w:val="24"/>
          <w:szCs w:val="24"/>
        </w:rPr>
        <w:t>Афаунова Элеонора Александровна</w:t>
      </w:r>
    </w:p>
    <w:p w:rsidR="00B73CBE" w:rsidRDefault="003F3CE8" w:rsidP="00B73CBE">
      <w:pPr>
        <w:suppressAutoHyphens/>
        <w:jc w:val="both"/>
        <w:rPr>
          <w:b/>
          <w:bCs/>
          <w:sz w:val="24"/>
          <w:szCs w:val="24"/>
        </w:rPr>
      </w:pPr>
      <w:r>
        <w:rPr>
          <w:b/>
          <w:bCs/>
          <w:sz w:val="24"/>
          <w:szCs w:val="24"/>
        </w:rPr>
        <w:t>2</w:t>
      </w:r>
      <w:r w:rsidR="004355A1">
        <w:rPr>
          <w:b/>
          <w:bCs/>
          <w:sz w:val="24"/>
          <w:szCs w:val="24"/>
        </w:rPr>
        <w:t>. Н</w:t>
      </w:r>
      <w:r w:rsidR="004355A1" w:rsidRPr="00A9717D">
        <w:rPr>
          <w:b/>
          <w:bCs/>
          <w:sz w:val="24"/>
          <w:szCs w:val="24"/>
        </w:rPr>
        <w:t>аименование и описание объекта закупки и условия контракта, в том числе обоснование начальной (максимальной) цены контракта</w:t>
      </w:r>
    </w:p>
    <w:p w:rsidR="00DD7CC6" w:rsidRDefault="004355A1" w:rsidP="00DD7CC6">
      <w:pPr>
        <w:suppressAutoHyphens/>
        <w:jc w:val="both"/>
        <w:rPr>
          <w:sz w:val="24"/>
          <w:szCs w:val="24"/>
        </w:rPr>
      </w:pPr>
      <w:r w:rsidRPr="00B73CBE">
        <w:rPr>
          <w:b/>
          <w:bCs/>
          <w:sz w:val="24"/>
          <w:szCs w:val="24"/>
        </w:rPr>
        <w:t>1)</w:t>
      </w:r>
      <w:r w:rsidR="00445001" w:rsidRPr="00B73CBE">
        <w:rPr>
          <w:b/>
          <w:bCs/>
          <w:sz w:val="24"/>
          <w:szCs w:val="24"/>
        </w:rPr>
        <w:t xml:space="preserve"> </w:t>
      </w:r>
      <w:r w:rsidRPr="00B73CBE">
        <w:rPr>
          <w:b/>
          <w:bCs/>
          <w:sz w:val="24"/>
          <w:szCs w:val="24"/>
          <w:lang w:eastAsia="ar-SA"/>
        </w:rPr>
        <w:t>Наименование объекта закупки:</w:t>
      </w:r>
      <w:r w:rsidR="00B17E4D" w:rsidRPr="00B73CBE">
        <w:rPr>
          <w:sz w:val="24"/>
          <w:szCs w:val="24"/>
        </w:rPr>
        <w:t xml:space="preserve"> </w:t>
      </w:r>
      <w:r w:rsidR="00DD7CC6" w:rsidRPr="00DD7CC6">
        <w:rPr>
          <w:sz w:val="24"/>
          <w:szCs w:val="24"/>
        </w:rPr>
        <w:t xml:space="preserve">«Выполнение работ по ремонту </w:t>
      </w:r>
      <w:r w:rsidR="003F3CE8">
        <w:rPr>
          <w:sz w:val="24"/>
          <w:szCs w:val="24"/>
        </w:rPr>
        <w:t>ул. Заречн</w:t>
      </w:r>
      <w:r w:rsidR="007147B1">
        <w:rPr>
          <w:sz w:val="24"/>
          <w:szCs w:val="24"/>
        </w:rPr>
        <w:t>ой</w:t>
      </w:r>
      <w:r w:rsidR="003F3CE8">
        <w:rPr>
          <w:sz w:val="24"/>
          <w:szCs w:val="24"/>
        </w:rPr>
        <w:t xml:space="preserve"> в г.п.Залукокоаже Зольского района КБР»</w:t>
      </w:r>
      <w:r w:rsidR="00DD7CC6">
        <w:rPr>
          <w:sz w:val="24"/>
          <w:szCs w:val="24"/>
        </w:rPr>
        <w:t>.</w:t>
      </w:r>
    </w:p>
    <w:p w:rsidR="006323C4" w:rsidRPr="00DD7CC6" w:rsidRDefault="004355A1" w:rsidP="00DD7CC6">
      <w:pPr>
        <w:suppressAutoHyphens/>
        <w:jc w:val="both"/>
        <w:rPr>
          <w:sz w:val="24"/>
          <w:szCs w:val="24"/>
        </w:rPr>
      </w:pPr>
      <w:r w:rsidRPr="006323C4">
        <w:rPr>
          <w:b/>
          <w:bCs/>
          <w:sz w:val="24"/>
          <w:szCs w:val="24"/>
        </w:rPr>
        <w:t xml:space="preserve">2) Описание объекта закупки: </w:t>
      </w:r>
      <w:r w:rsidR="00DD7CC6" w:rsidRPr="00DD7CC6">
        <w:rPr>
          <w:bCs/>
          <w:sz w:val="24"/>
          <w:szCs w:val="24"/>
        </w:rPr>
        <w:t xml:space="preserve">Подрядчик обязан выполнить работы, являющиеся объектом закупки, в сроки, объеме и качестве, которые определены Ведомостью объемов работ, проектно-сметной документацией, действующими нормативными документами (СНиП, ГОСТ, ВСН и др.) и проектом </w:t>
      </w:r>
      <w:r w:rsidR="0047421C">
        <w:rPr>
          <w:bCs/>
          <w:sz w:val="24"/>
          <w:szCs w:val="24"/>
        </w:rPr>
        <w:t>муниципального</w:t>
      </w:r>
      <w:r w:rsidR="00DD7CC6" w:rsidRPr="00DD7CC6">
        <w:rPr>
          <w:bCs/>
          <w:sz w:val="24"/>
          <w:szCs w:val="24"/>
        </w:rPr>
        <w:t xml:space="preserve"> контракта. Предусмотрено выполнение работ </w:t>
      </w:r>
      <w:r w:rsidR="00890BD7">
        <w:rPr>
          <w:bCs/>
          <w:sz w:val="24"/>
          <w:szCs w:val="24"/>
        </w:rPr>
        <w:t>по переустройству колодцев с наращиванием стен ж/б колец, восстановлени</w:t>
      </w:r>
      <w:r w:rsidR="000F0000">
        <w:rPr>
          <w:bCs/>
          <w:sz w:val="24"/>
          <w:szCs w:val="24"/>
        </w:rPr>
        <w:t>ю</w:t>
      </w:r>
      <w:r w:rsidR="00890BD7">
        <w:rPr>
          <w:bCs/>
          <w:sz w:val="24"/>
          <w:szCs w:val="24"/>
        </w:rPr>
        <w:t xml:space="preserve"> дорожной одежды </w:t>
      </w:r>
      <w:r w:rsidR="000F0000">
        <w:rPr>
          <w:bCs/>
          <w:sz w:val="24"/>
          <w:szCs w:val="24"/>
        </w:rPr>
        <w:t xml:space="preserve">с устройством покрытия из мелкозернистой асфальтобетонной смеси толщиной 5 см, </w:t>
      </w:r>
      <w:r w:rsidR="00E91762">
        <w:rPr>
          <w:bCs/>
          <w:sz w:val="24"/>
          <w:szCs w:val="24"/>
        </w:rPr>
        <w:t>устройству</w:t>
      </w:r>
      <w:r w:rsidR="000F0000">
        <w:rPr>
          <w:bCs/>
          <w:sz w:val="24"/>
          <w:szCs w:val="24"/>
        </w:rPr>
        <w:t xml:space="preserve"> дорожной одежды на съездах с устройством покрытия из мелкозернистой асфальтобетонной смеси толщиной 5 см, укреплению обочин песчано-гравийной смесью, ремонту стояночной площадки с устройством покрытия из мелкозернистой асфальтобетонной смеси толщиной 5 см, по ремонту тротуаров</w:t>
      </w:r>
      <w:r w:rsidR="00E91762">
        <w:rPr>
          <w:bCs/>
          <w:sz w:val="24"/>
          <w:szCs w:val="24"/>
        </w:rPr>
        <w:t xml:space="preserve"> устройством покрытия из мелкозернистой асфальтобетонной смеси толщиной 4 см, а также по установке дорожных знаков и нанесению дорожной разметки</w:t>
      </w:r>
      <w:r w:rsidR="00DD7CC6" w:rsidRPr="00DD7CC6">
        <w:rPr>
          <w:bCs/>
          <w:sz w:val="24"/>
          <w:szCs w:val="24"/>
        </w:rPr>
        <w:t xml:space="preserve">. Общая протяженность участка ремонта автодороги составляет </w:t>
      </w:r>
      <w:r w:rsidR="00890BD7">
        <w:rPr>
          <w:bCs/>
          <w:sz w:val="24"/>
          <w:szCs w:val="24"/>
        </w:rPr>
        <w:t>2000</w:t>
      </w:r>
      <w:r w:rsidR="00E91762">
        <w:rPr>
          <w:bCs/>
          <w:sz w:val="24"/>
          <w:szCs w:val="24"/>
        </w:rPr>
        <w:t xml:space="preserve"> метров шириной 6 метров.</w:t>
      </w:r>
    </w:p>
    <w:p w:rsidR="005C65BA" w:rsidRPr="0015101F" w:rsidRDefault="003C26DF" w:rsidP="003C26DF">
      <w:pPr>
        <w:suppressAutoHyphens/>
        <w:jc w:val="both"/>
        <w:rPr>
          <w:sz w:val="24"/>
          <w:szCs w:val="24"/>
        </w:rPr>
      </w:pPr>
      <w:r w:rsidRPr="0015101F">
        <w:rPr>
          <w:sz w:val="24"/>
          <w:szCs w:val="24"/>
        </w:rPr>
        <w:t>Полное описание объекта закупки приведено в Техническом задании</w:t>
      </w:r>
      <w:r w:rsidR="00B974DF" w:rsidRPr="0015101F">
        <w:rPr>
          <w:sz w:val="24"/>
          <w:szCs w:val="24"/>
        </w:rPr>
        <w:t xml:space="preserve"> (</w:t>
      </w:r>
      <w:r w:rsidR="00B974DF" w:rsidRPr="0015101F">
        <w:rPr>
          <w:sz w:val="24"/>
          <w:szCs w:val="24"/>
          <w:lang w:eastAsia="ar-SA"/>
        </w:rPr>
        <w:t xml:space="preserve">РАЗДЕЛ </w:t>
      </w:r>
      <w:r w:rsidR="00B974DF" w:rsidRPr="0015101F">
        <w:rPr>
          <w:sz w:val="24"/>
          <w:szCs w:val="24"/>
          <w:lang w:val="en-US" w:eastAsia="ar-SA"/>
        </w:rPr>
        <w:t>II</w:t>
      </w:r>
      <w:r w:rsidR="00B974DF" w:rsidRPr="0015101F">
        <w:rPr>
          <w:sz w:val="24"/>
          <w:szCs w:val="24"/>
          <w:lang w:eastAsia="ar-SA"/>
        </w:rPr>
        <w:t xml:space="preserve"> документации об электронном аукционе)</w:t>
      </w:r>
      <w:r w:rsidRPr="0015101F">
        <w:rPr>
          <w:sz w:val="24"/>
          <w:szCs w:val="24"/>
        </w:rPr>
        <w:t>.</w:t>
      </w:r>
    </w:p>
    <w:p w:rsidR="00DD7CC6" w:rsidRDefault="00910BA7" w:rsidP="00DD7CC6">
      <w:pPr>
        <w:shd w:val="clear" w:color="auto" w:fill="FFFFFF"/>
        <w:jc w:val="both"/>
        <w:rPr>
          <w:sz w:val="24"/>
          <w:szCs w:val="24"/>
        </w:rPr>
      </w:pPr>
      <w:r>
        <w:rPr>
          <w:b/>
          <w:sz w:val="24"/>
          <w:szCs w:val="24"/>
          <w:lang w:eastAsia="ar-SA"/>
        </w:rPr>
        <w:t>3</w:t>
      </w:r>
      <w:r w:rsidR="007759BD" w:rsidRPr="006B7E6B">
        <w:rPr>
          <w:b/>
          <w:sz w:val="24"/>
          <w:szCs w:val="24"/>
          <w:lang w:eastAsia="ar-SA"/>
        </w:rPr>
        <w:t>) Место выполнения работ:</w:t>
      </w:r>
      <w:r w:rsidR="00493A17">
        <w:rPr>
          <w:b/>
          <w:sz w:val="24"/>
          <w:szCs w:val="24"/>
          <w:lang w:eastAsia="ar-SA"/>
        </w:rPr>
        <w:t xml:space="preserve"> </w:t>
      </w:r>
      <w:r w:rsidR="00DD7CC6" w:rsidRPr="00DD7CC6">
        <w:rPr>
          <w:sz w:val="24"/>
          <w:szCs w:val="24"/>
        </w:rPr>
        <w:t xml:space="preserve">Кабардино-Балкарская Республика, </w:t>
      </w:r>
      <w:r w:rsidR="00A3049E">
        <w:rPr>
          <w:sz w:val="24"/>
          <w:szCs w:val="24"/>
        </w:rPr>
        <w:t>Зольский</w:t>
      </w:r>
      <w:r w:rsidR="00DD7CC6" w:rsidRPr="00DD7CC6">
        <w:rPr>
          <w:sz w:val="24"/>
          <w:szCs w:val="24"/>
        </w:rPr>
        <w:t xml:space="preserve"> муниципальный район, </w:t>
      </w:r>
      <w:r w:rsidR="00A3049E">
        <w:rPr>
          <w:sz w:val="24"/>
          <w:szCs w:val="24"/>
        </w:rPr>
        <w:t>г.п.Залукокоаже, ул. Заречная</w:t>
      </w:r>
      <w:r w:rsidR="00DD7CC6">
        <w:rPr>
          <w:sz w:val="24"/>
          <w:szCs w:val="24"/>
        </w:rPr>
        <w:t>.</w:t>
      </w:r>
    </w:p>
    <w:p w:rsidR="006D62EE" w:rsidRPr="00E14562" w:rsidRDefault="00910BA7" w:rsidP="006D62EE">
      <w:pPr>
        <w:suppressAutoHyphens/>
        <w:jc w:val="both"/>
        <w:rPr>
          <w:sz w:val="24"/>
          <w:szCs w:val="24"/>
          <w:lang w:eastAsia="ar-SA"/>
        </w:rPr>
      </w:pPr>
      <w:r>
        <w:rPr>
          <w:b/>
          <w:bCs/>
          <w:sz w:val="24"/>
          <w:szCs w:val="24"/>
        </w:rPr>
        <w:t>4</w:t>
      </w:r>
      <w:r w:rsidR="004355A1" w:rsidRPr="00D91F9B">
        <w:rPr>
          <w:b/>
          <w:bCs/>
          <w:sz w:val="24"/>
          <w:szCs w:val="24"/>
        </w:rPr>
        <w:t>) Условия контракта:</w:t>
      </w:r>
      <w:r w:rsidR="00D91F9B">
        <w:rPr>
          <w:sz w:val="24"/>
          <w:szCs w:val="24"/>
        </w:rPr>
        <w:t xml:space="preserve"> в соответствии с</w:t>
      </w:r>
      <w:r w:rsidR="00D91F9B" w:rsidRPr="00D91F9B">
        <w:rPr>
          <w:sz w:val="24"/>
          <w:szCs w:val="24"/>
        </w:rPr>
        <w:t xml:space="preserve"> </w:t>
      </w:r>
      <w:r w:rsidR="004355A1" w:rsidRPr="00D91F9B">
        <w:rPr>
          <w:sz w:val="24"/>
          <w:szCs w:val="24"/>
        </w:rPr>
        <w:t xml:space="preserve">проектом контракта </w:t>
      </w:r>
      <w:r w:rsidR="006D62EE">
        <w:rPr>
          <w:sz w:val="24"/>
          <w:szCs w:val="24"/>
        </w:rPr>
        <w:t>(</w:t>
      </w:r>
      <w:r w:rsidR="004355A1" w:rsidRPr="00D91F9B">
        <w:rPr>
          <w:sz w:val="24"/>
          <w:szCs w:val="24"/>
        </w:rPr>
        <w:t xml:space="preserve">РАЗДЕЛ </w:t>
      </w:r>
      <w:r w:rsidR="004355A1" w:rsidRPr="00D91F9B">
        <w:rPr>
          <w:sz w:val="24"/>
          <w:szCs w:val="24"/>
          <w:lang w:val="en-US"/>
        </w:rPr>
        <w:t>I</w:t>
      </w:r>
      <w:r w:rsidR="004355A1" w:rsidRPr="00D91F9B">
        <w:rPr>
          <w:sz w:val="24"/>
          <w:szCs w:val="24"/>
        </w:rPr>
        <w:t>V</w:t>
      </w:r>
      <w:r w:rsidR="006D62EE">
        <w:rPr>
          <w:sz w:val="24"/>
          <w:szCs w:val="24"/>
        </w:rPr>
        <w:t xml:space="preserve"> </w:t>
      </w:r>
      <w:r w:rsidR="006D62EE" w:rsidRPr="006408FD">
        <w:rPr>
          <w:sz w:val="24"/>
          <w:szCs w:val="24"/>
          <w:lang w:eastAsia="ar-SA"/>
        </w:rPr>
        <w:t>документации об электронном аукционе</w:t>
      </w:r>
      <w:r w:rsidR="006D62EE">
        <w:rPr>
          <w:sz w:val="24"/>
          <w:szCs w:val="24"/>
          <w:lang w:eastAsia="ar-SA"/>
        </w:rPr>
        <w:t>)</w:t>
      </w:r>
      <w:r w:rsidR="006D62EE" w:rsidRPr="006408FD">
        <w:rPr>
          <w:sz w:val="24"/>
          <w:szCs w:val="24"/>
          <w:lang w:eastAsia="ar-SA"/>
        </w:rPr>
        <w:t>.</w:t>
      </w:r>
    </w:p>
    <w:p w:rsidR="004355A1" w:rsidRPr="00E14562" w:rsidRDefault="00910BA7" w:rsidP="00F53725">
      <w:pPr>
        <w:suppressAutoHyphens/>
        <w:jc w:val="both"/>
        <w:rPr>
          <w:sz w:val="24"/>
          <w:szCs w:val="24"/>
          <w:lang w:eastAsia="ar-SA"/>
        </w:rPr>
      </w:pPr>
      <w:r>
        <w:rPr>
          <w:b/>
          <w:bCs/>
          <w:sz w:val="24"/>
          <w:szCs w:val="24"/>
        </w:rPr>
        <w:t>5</w:t>
      </w:r>
      <w:r w:rsidR="004355A1" w:rsidRPr="006408FD">
        <w:rPr>
          <w:b/>
          <w:bCs/>
          <w:sz w:val="24"/>
          <w:szCs w:val="24"/>
        </w:rPr>
        <w:t>) Обоснование начальной (максимальной) цены контракта:</w:t>
      </w:r>
      <w:r w:rsidR="004355A1" w:rsidRPr="006408FD">
        <w:rPr>
          <w:sz w:val="24"/>
          <w:szCs w:val="24"/>
          <w:lang w:eastAsia="ar-SA"/>
        </w:rPr>
        <w:t xml:space="preserve"> РАЗДЕЛ V документации об электронном аукционе.</w:t>
      </w:r>
    </w:p>
    <w:p w:rsidR="006B7E6B" w:rsidRDefault="006B7E6B" w:rsidP="00F53725">
      <w:pPr>
        <w:suppressAutoHyphens/>
        <w:jc w:val="both"/>
        <w:rPr>
          <w:sz w:val="24"/>
          <w:szCs w:val="24"/>
        </w:rPr>
      </w:pPr>
      <w:r w:rsidRPr="000235A9">
        <w:rPr>
          <w:b/>
          <w:sz w:val="24"/>
          <w:szCs w:val="24"/>
          <w:lang w:eastAsia="ar-SA"/>
        </w:rPr>
        <w:t xml:space="preserve">6) </w:t>
      </w:r>
      <w:r w:rsidR="007759BD" w:rsidRPr="000235A9">
        <w:rPr>
          <w:b/>
          <w:sz w:val="24"/>
          <w:szCs w:val="24"/>
        </w:rPr>
        <w:t>Срок завершения работ</w:t>
      </w:r>
      <w:r w:rsidRPr="000235A9">
        <w:rPr>
          <w:b/>
          <w:sz w:val="24"/>
          <w:szCs w:val="24"/>
          <w:lang w:eastAsia="ar-SA"/>
        </w:rPr>
        <w:t>:</w:t>
      </w:r>
      <w:r w:rsidR="0023339C" w:rsidRPr="000235A9">
        <w:rPr>
          <w:sz w:val="24"/>
          <w:szCs w:val="24"/>
        </w:rPr>
        <w:t xml:space="preserve"> </w:t>
      </w:r>
      <w:r w:rsidR="006D62EE">
        <w:rPr>
          <w:sz w:val="24"/>
          <w:szCs w:val="24"/>
        </w:rPr>
        <w:t xml:space="preserve">с момента заключения контракта </w:t>
      </w:r>
      <w:r w:rsidR="00A3049E">
        <w:rPr>
          <w:sz w:val="24"/>
          <w:szCs w:val="24"/>
        </w:rPr>
        <w:t>20 календарных дней</w:t>
      </w:r>
      <w:r w:rsidR="00910BA7" w:rsidRPr="000235A9">
        <w:rPr>
          <w:sz w:val="24"/>
          <w:szCs w:val="24"/>
        </w:rPr>
        <w:t>.</w:t>
      </w:r>
    </w:p>
    <w:p w:rsidR="009B1C84" w:rsidRPr="00DC5286" w:rsidRDefault="006B7E6B" w:rsidP="009B1C84">
      <w:pPr>
        <w:jc w:val="both"/>
        <w:rPr>
          <w:sz w:val="24"/>
          <w:szCs w:val="24"/>
        </w:rPr>
      </w:pPr>
      <w:r w:rsidRPr="000235A9">
        <w:rPr>
          <w:b/>
          <w:sz w:val="24"/>
          <w:szCs w:val="24"/>
        </w:rPr>
        <w:t>7</w:t>
      </w:r>
      <w:r w:rsidR="003B241F" w:rsidRPr="000235A9">
        <w:rPr>
          <w:b/>
          <w:sz w:val="24"/>
          <w:szCs w:val="24"/>
        </w:rPr>
        <w:t>)</w:t>
      </w:r>
      <w:r w:rsidR="003B241F" w:rsidRPr="000235A9">
        <w:rPr>
          <w:b/>
          <w:bCs/>
          <w:sz w:val="24"/>
          <w:szCs w:val="24"/>
        </w:rPr>
        <w:t xml:space="preserve"> Начальная (максимальная) цена контракта: </w:t>
      </w:r>
      <w:r w:rsidR="00A3049E">
        <w:rPr>
          <w:b/>
          <w:bCs/>
          <w:sz w:val="24"/>
          <w:szCs w:val="24"/>
        </w:rPr>
        <w:t>17 406 480,00</w:t>
      </w:r>
      <w:r w:rsidR="00910BA7" w:rsidRPr="000235A9">
        <w:rPr>
          <w:sz w:val="24"/>
          <w:szCs w:val="24"/>
        </w:rPr>
        <w:t xml:space="preserve"> </w:t>
      </w:r>
      <w:r w:rsidR="003B0574" w:rsidRPr="000235A9">
        <w:rPr>
          <w:sz w:val="24"/>
          <w:szCs w:val="24"/>
        </w:rPr>
        <w:t>рублей</w:t>
      </w:r>
      <w:r w:rsidR="00DC5286" w:rsidRPr="000235A9">
        <w:rPr>
          <w:sz w:val="24"/>
          <w:szCs w:val="24"/>
        </w:rPr>
        <w:t>.</w:t>
      </w:r>
    </w:p>
    <w:p w:rsidR="003B241F" w:rsidRDefault="006B7E6B" w:rsidP="003B241F">
      <w:pPr>
        <w:pStyle w:val="ConsNormal"/>
        <w:widowControl/>
        <w:ind w:firstLine="0"/>
        <w:jc w:val="both"/>
        <w:rPr>
          <w:rFonts w:ascii="Times New Roman" w:hAnsi="Times New Roman"/>
          <w:sz w:val="24"/>
          <w:szCs w:val="24"/>
        </w:rPr>
      </w:pPr>
      <w:r>
        <w:rPr>
          <w:rFonts w:ascii="Times New Roman" w:hAnsi="Times New Roman" w:cs="Times New Roman"/>
          <w:b/>
          <w:sz w:val="24"/>
          <w:szCs w:val="24"/>
        </w:rPr>
        <w:t>8</w:t>
      </w:r>
      <w:r w:rsidR="003B241F" w:rsidRPr="00BB30B7">
        <w:rPr>
          <w:rFonts w:ascii="Times New Roman" w:hAnsi="Times New Roman" w:cs="Times New Roman"/>
          <w:b/>
          <w:sz w:val="24"/>
          <w:szCs w:val="24"/>
        </w:rPr>
        <w:t>)</w:t>
      </w:r>
      <w:r>
        <w:rPr>
          <w:rFonts w:ascii="Times New Roman" w:hAnsi="Times New Roman" w:cs="Times New Roman"/>
          <w:b/>
          <w:bCs/>
          <w:sz w:val="24"/>
          <w:szCs w:val="24"/>
        </w:rPr>
        <w:t xml:space="preserve"> </w:t>
      </w:r>
      <w:r w:rsidR="003B241F">
        <w:rPr>
          <w:rFonts w:ascii="Times New Roman" w:hAnsi="Times New Roman" w:cs="Times New Roman"/>
          <w:b/>
          <w:bCs/>
          <w:sz w:val="24"/>
          <w:szCs w:val="24"/>
        </w:rPr>
        <w:t>Источник финансирования</w:t>
      </w:r>
      <w:r w:rsidR="003B241F" w:rsidRPr="003544A4">
        <w:rPr>
          <w:rFonts w:ascii="Times New Roman" w:hAnsi="Times New Roman" w:cs="Times New Roman"/>
          <w:b/>
          <w:bCs/>
          <w:sz w:val="24"/>
          <w:szCs w:val="24"/>
        </w:rPr>
        <w:t>:</w:t>
      </w:r>
      <w:r w:rsidR="003B241F" w:rsidRPr="003544A4">
        <w:rPr>
          <w:rFonts w:ascii="Times New Roman" w:hAnsi="Times New Roman" w:cs="Times New Roman"/>
          <w:sz w:val="24"/>
          <w:szCs w:val="24"/>
        </w:rPr>
        <w:t xml:space="preserve"> </w:t>
      </w:r>
      <w:r w:rsidR="00910BA7">
        <w:rPr>
          <w:rFonts w:ascii="Times New Roman" w:hAnsi="Times New Roman" w:cs="Times New Roman"/>
          <w:sz w:val="24"/>
          <w:szCs w:val="24"/>
        </w:rPr>
        <w:t>средства р</w:t>
      </w:r>
      <w:r w:rsidR="00D91F9B" w:rsidRPr="00462D2B">
        <w:rPr>
          <w:rFonts w:ascii="Times New Roman" w:hAnsi="Times New Roman"/>
          <w:sz w:val="24"/>
          <w:szCs w:val="24"/>
        </w:rPr>
        <w:t>еспубликанск</w:t>
      </w:r>
      <w:r w:rsidR="00910BA7">
        <w:rPr>
          <w:rFonts w:ascii="Times New Roman" w:hAnsi="Times New Roman"/>
          <w:sz w:val="24"/>
          <w:szCs w:val="24"/>
        </w:rPr>
        <w:t>ого</w:t>
      </w:r>
      <w:r w:rsidR="0020655D" w:rsidRPr="00462D2B">
        <w:rPr>
          <w:rFonts w:ascii="Times New Roman" w:hAnsi="Times New Roman"/>
          <w:sz w:val="24"/>
          <w:szCs w:val="24"/>
        </w:rPr>
        <w:t xml:space="preserve"> </w:t>
      </w:r>
      <w:r w:rsidR="00A3049E">
        <w:rPr>
          <w:rFonts w:ascii="Times New Roman" w:hAnsi="Times New Roman"/>
          <w:sz w:val="24"/>
          <w:szCs w:val="24"/>
        </w:rPr>
        <w:t xml:space="preserve">и местного </w:t>
      </w:r>
      <w:r w:rsidR="0020655D" w:rsidRPr="00462D2B">
        <w:rPr>
          <w:rFonts w:ascii="Times New Roman" w:hAnsi="Times New Roman"/>
          <w:sz w:val="24"/>
          <w:szCs w:val="24"/>
        </w:rPr>
        <w:t>бюджет</w:t>
      </w:r>
      <w:r w:rsidR="00A3049E">
        <w:rPr>
          <w:rFonts w:ascii="Times New Roman" w:hAnsi="Times New Roman"/>
          <w:sz w:val="24"/>
          <w:szCs w:val="24"/>
        </w:rPr>
        <w:t>ов</w:t>
      </w:r>
      <w:r w:rsidR="00D91F9B" w:rsidRPr="00462D2B">
        <w:rPr>
          <w:rFonts w:ascii="Times New Roman" w:hAnsi="Times New Roman"/>
          <w:sz w:val="24"/>
          <w:szCs w:val="24"/>
        </w:rPr>
        <w:t xml:space="preserve"> КБР</w:t>
      </w:r>
      <w:r w:rsidR="00493A17" w:rsidRPr="00462D2B">
        <w:rPr>
          <w:rFonts w:ascii="Times New Roman" w:hAnsi="Times New Roman"/>
          <w:sz w:val="24"/>
          <w:szCs w:val="24"/>
        </w:rPr>
        <w:t>.</w:t>
      </w:r>
    </w:p>
    <w:p w:rsidR="000E450D" w:rsidRDefault="000E450D" w:rsidP="003B241F">
      <w:pPr>
        <w:pStyle w:val="ConsNormal"/>
        <w:widowControl/>
        <w:ind w:firstLine="0"/>
        <w:jc w:val="both"/>
        <w:rPr>
          <w:rFonts w:ascii="Times New Roman" w:hAnsi="Times New Roman"/>
          <w:sz w:val="24"/>
          <w:szCs w:val="24"/>
        </w:rPr>
      </w:pPr>
      <w:r w:rsidRPr="000E450D">
        <w:rPr>
          <w:rFonts w:ascii="Times New Roman" w:hAnsi="Times New Roman"/>
          <w:b/>
          <w:sz w:val="24"/>
          <w:szCs w:val="24"/>
        </w:rPr>
        <w:t>9) Размер аванса:</w:t>
      </w:r>
      <w:r>
        <w:rPr>
          <w:rFonts w:ascii="Times New Roman" w:hAnsi="Times New Roman"/>
          <w:sz w:val="24"/>
          <w:szCs w:val="24"/>
        </w:rPr>
        <w:t xml:space="preserve"> не предусмотрен.</w:t>
      </w:r>
    </w:p>
    <w:p w:rsidR="009B4AD5" w:rsidRDefault="000E450D" w:rsidP="003B241F">
      <w:pPr>
        <w:pStyle w:val="ConsNormal"/>
        <w:widowControl/>
        <w:ind w:firstLine="0"/>
        <w:jc w:val="both"/>
        <w:rPr>
          <w:rFonts w:ascii="Times New Roman" w:hAnsi="Times New Roman"/>
          <w:sz w:val="24"/>
          <w:szCs w:val="24"/>
        </w:rPr>
      </w:pPr>
      <w:r w:rsidRPr="000E450D">
        <w:rPr>
          <w:rFonts w:ascii="Times New Roman" w:hAnsi="Times New Roman"/>
          <w:b/>
          <w:sz w:val="24"/>
          <w:szCs w:val="24"/>
        </w:rPr>
        <w:t xml:space="preserve">10) Информация о банковском сопровождении </w:t>
      </w:r>
      <w:r w:rsidR="00835ED3">
        <w:rPr>
          <w:rFonts w:ascii="Times New Roman" w:hAnsi="Times New Roman"/>
          <w:b/>
          <w:sz w:val="24"/>
          <w:szCs w:val="24"/>
        </w:rPr>
        <w:t>контракта</w:t>
      </w:r>
      <w:r w:rsidRPr="000E450D">
        <w:rPr>
          <w:rFonts w:ascii="Times New Roman" w:hAnsi="Times New Roman"/>
          <w:b/>
          <w:sz w:val="24"/>
          <w:szCs w:val="24"/>
        </w:rPr>
        <w:t>:</w:t>
      </w:r>
      <w:r>
        <w:rPr>
          <w:rFonts w:ascii="Times New Roman" w:hAnsi="Times New Roman"/>
          <w:sz w:val="24"/>
          <w:szCs w:val="24"/>
        </w:rPr>
        <w:t xml:space="preserve"> не предусмотрено. </w:t>
      </w:r>
    </w:p>
    <w:p w:rsidR="00DE67F9" w:rsidRDefault="006D62EE" w:rsidP="00DE67F9">
      <w:pPr>
        <w:rPr>
          <w:sz w:val="24"/>
          <w:szCs w:val="24"/>
        </w:rPr>
      </w:pPr>
      <w:r>
        <w:rPr>
          <w:b/>
          <w:sz w:val="24"/>
          <w:szCs w:val="24"/>
        </w:rPr>
        <w:t>4.</w:t>
      </w:r>
      <w:r w:rsidR="002C57F3">
        <w:rPr>
          <w:sz w:val="24"/>
          <w:szCs w:val="24"/>
        </w:rPr>
        <w:t xml:space="preserve"> </w:t>
      </w:r>
      <w:r w:rsidR="00542517" w:rsidRPr="00542517">
        <w:rPr>
          <w:b/>
          <w:sz w:val="24"/>
          <w:szCs w:val="24"/>
        </w:rPr>
        <w:t>Идентификационный код закупки</w:t>
      </w:r>
      <w:r w:rsidR="00542517" w:rsidRPr="00DC5286">
        <w:rPr>
          <w:b/>
          <w:sz w:val="24"/>
          <w:szCs w:val="24"/>
        </w:rPr>
        <w:t>:</w:t>
      </w:r>
      <w:r w:rsidR="003A64A2" w:rsidRPr="003A64A2">
        <w:t xml:space="preserve"> </w:t>
      </w:r>
      <w:r w:rsidR="00926AE9">
        <w:rPr>
          <w:sz w:val="24"/>
          <w:szCs w:val="24"/>
        </w:rPr>
        <w:t>203070200268007020100100140004211243</w:t>
      </w:r>
    </w:p>
    <w:p w:rsidR="00A42BD1" w:rsidRDefault="00A42BD1" w:rsidP="00DE67F9">
      <w:pPr>
        <w:rPr>
          <w:sz w:val="24"/>
          <w:szCs w:val="24"/>
        </w:rPr>
      </w:pPr>
    </w:p>
    <w:p w:rsidR="004C3B7A" w:rsidRDefault="004C3B7A" w:rsidP="00DE67F9">
      <w:pPr>
        <w:rPr>
          <w:sz w:val="24"/>
          <w:szCs w:val="24"/>
        </w:rPr>
      </w:pPr>
    </w:p>
    <w:p w:rsidR="003B241F" w:rsidRPr="00D40BB5" w:rsidRDefault="006D62EE" w:rsidP="00E364C7">
      <w:pPr>
        <w:jc w:val="both"/>
        <w:rPr>
          <w:sz w:val="24"/>
          <w:szCs w:val="24"/>
        </w:rPr>
      </w:pPr>
      <w:r>
        <w:rPr>
          <w:b/>
          <w:bCs/>
          <w:sz w:val="24"/>
          <w:szCs w:val="24"/>
        </w:rPr>
        <w:lastRenderedPageBreak/>
        <w:t>5</w:t>
      </w:r>
      <w:r w:rsidR="00910BA7">
        <w:rPr>
          <w:b/>
          <w:bCs/>
          <w:sz w:val="24"/>
          <w:szCs w:val="24"/>
        </w:rPr>
        <w:t xml:space="preserve">. </w:t>
      </w:r>
      <w:r w:rsidR="003B241F" w:rsidRPr="0041401C">
        <w:rPr>
          <w:b/>
          <w:bCs/>
          <w:sz w:val="24"/>
          <w:szCs w:val="24"/>
        </w:rPr>
        <w:t>Используемый способ определения поставщика (подрядчика, исполнителя):</w:t>
      </w:r>
      <w:r w:rsidR="003B241F" w:rsidRPr="00D40BB5">
        <w:rPr>
          <w:sz w:val="24"/>
          <w:szCs w:val="24"/>
        </w:rPr>
        <w:t xml:space="preserve"> электронный аукцион.</w:t>
      </w:r>
    </w:p>
    <w:p w:rsidR="004355A1" w:rsidRPr="007F717F" w:rsidRDefault="006D62EE" w:rsidP="00F53725">
      <w:pPr>
        <w:autoSpaceDE w:val="0"/>
        <w:autoSpaceDN w:val="0"/>
        <w:adjustRightInd w:val="0"/>
        <w:jc w:val="both"/>
        <w:rPr>
          <w:b/>
          <w:bCs/>
          <w:sz w:val="24"/>
          <w:szCs w:val="24"/>
        </w:rPr>
      </w:pPr>
      <w:r>
        <w:rPr>
          <w:b/>
          <w:bCs/>
          <w:sz w:val="24"/>
          <w:szCs w:val="24"/>
          <w:lang w:eastAsia="ar-SA"/>
        </w:rPr>
        <w:t>6</w:t>
      </w:r>
      <w:r w:rsidR="009B1C84">
        <w:rPr>
          <w:b/>
          <w:bCs/>
          <w:sz w:val="24"/>
          <w:szCs w:val="24"/>
          <w:lang w:eastAsia="ar-SA"/>
        </w:rPr>
        <w:t xml:space="preserve">. </w:t>
      </w:r>
      <w:r w:rsidR="004355A1" w:rsidRPr="007F717F">
        <w:rPr>
          <w:b/>
          <w:bCs/>
          <w:sz w:val="24"/>
          <w:szCs w:val="24"/>
          <w:lang w:eastAsia="ar-SA"/>
        </w:rPr>
        <w:t>Т</w:t>
      </w:r>
      <w:r w:rsidR="004355A1" w:rsidRPr="007F717F">
        <w:rPr>
          <w:b/>
          <w:bCs/>
          <w:sz w:val="24"/>
          <w:szCs w:val="24"/>
        </w:rPr>
        <w:t>ребования к содержанию, составу заявки на участие в электронном аукционе и инструкция по ее заполнению</w:t>
      </w:r>
      <w:r w:rsidR="00E56227">
        <w:rPr>
          <w:b/>
          <w:bCs/>
          <w:sz w:val="24"/>
          <w:szCs w:val="24"/>
        </w:rPr>
        <w:t>.</w:t>
      </w:r>
    </w:p>
    <w:p w:rsidR="004355A1" w:rsidRPr="00897A5F" w:rsidRDefault="004355A1" w:rsidP="00897A5F">
      <w:pPr>
        <w:pStyle w:val="afc"/>
      </w:pPr>
      <w:r w:rsidRPr="00897A5F">
        <w:t>Заявка на участие в электронном аукционе должна состоять из двух частей.</w:t>
      </w:r>
    </w:p>
    <w:p w:rsidR="00A2250C" w:rsidRPr="00AE09A4" w:rsidRDefault="00A2250C" w:rsidP="00A2250C">
      <w:pPr>
        <w:autoSpaceDE w:val="0"/>
        <w:autoSpaceDN w:val="0"/>
        <w:adjustRightInd w:val="0"/>
        <w:ind w:firstLine="540"/>
        <w:jc w:val="both"/>
        <w:rPr>
          <w:sz w:val="24"/>
          <w:szCs w:val="24"/>
        </w:rPr>
      </w:pPr>
      <w:r w:rsidRPr="00AE09A4">
        <w:rPr>
          <w:sz w:val="24"/>
          <w:szCs w:val="24"/>
        </w:rPr>
        <w:t xml:space="preserve">- Первая часть заявки на участие в электронном аукционе должна содержать: </w:t>
      </w:r>
    </w:p>
    <w:p w:rsidR="00A2250C" w:rsidRPr="00AE09A4" w:rsidRDefault="00A2250C" w:rsidP="00A2250C">
      <w:pPr>
        <w:autoSpaceDE w:val="0"/>
        <w:autoSpaceDN w:val="0"/>
        <w:adjustRightInd w:val="0"/>
        <w:ind w:firstLine="539"/>
        <w:jc w:val="both"/>
        <w:rPr>
          <w:sz w:val="24"/>
          <w:szCs w:val="24"/>
        </w:rPr>
      </w:pPr>
      <w:r w:rsidRPr="00AE09A4">
        <w:rPr>
          <w:sz w:val="24"/>
          <w:szCs w:val="24"/>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250C" w:rsidRDefault="00A2250C" w:rsidP="00A2250C">
      <w:pPr>
        <w:autoSpaceDE w:val="0"/>
        <w:autoSpaceDN w:val="0"/>
        <w:adjustRightInd w:val="0"/>
        <w:ind w:firstLine="539"/>
        <w:jc w:val="both"/>
        <w:rPr>
          <w:sz w:val="24"/>
          <w:szCs w:val="24"/>
        </w:rPr>
      </w:pPr>
      <w:r w:rsidRPr="00AE09A4">
        <w:rPr>
          <w:sz w:val="24"/>
          <w:szCs w:val="24"/>
        </w:rPr>
        <w:t xml:space="preserve">2) при осуществлении закупки </w:t>
      </w:r>
      <w:r w:rsidR="00C63D31">
        <w:rPr>
          <w:sz w:val="24"/>
          <w:szCs w:val="24"/>
        </w:rPr>
        <w:t xml:space="preserve">товара, в том числе поставляемого заказчику при выполнении закупаемых </w:t>
      </w:r>
      <w:r w:rsidRPr="00AE09A4">
        <w:rPr>
          <w:sz w:val="24"/>
          <w:szCs w:val="24"/>
        </w:rPr>
        <w:t>работ:</w:t>
      </w:r>
    </w:p>
    <w:p w:rsidR="00A2250C" w:rsidRPr="00AE09A4" w:rsidRDefault="00A2250C" w:rsidP="00A2250C">
      <w:pPr>
        <w:autoSpaceDE w:val="0"/>
        <w:autoSpaceDN w:val="0"/>
        <w:adjustRightInd w:val="0"/>
        <w:ind w:firstLine="539"/>
        <w:jc w:val="both"/>
        <w:rPr>
          <w:sz w:val="24"/>
          <w:szCs w:val="24"/>
        </w:rPr>
      </w:pPr>
      <w:r w:rsidRPr="00AE09A4">
        <w:rPr>
          <w:sz w:val="24"/>
          <w:szCs w:val="24"/>
        </w:rPr>
        <w:t>а) наименование страны происхождения товара;</w:t>
      </w:r>
    </w:p>
    <w:p w:rsidR="00A2250C" w:rsidRPr="00AE09A4" w:rsidRDefault="00A2250C" w:rsidP="00A2250C">
      <w:pPr>
        <w:autoSpaceDE w:val="0"/>
        <w:autoSpaceDN w:val="0"/>
        <w:adjustRightInd w:val="0"/>
        <w:ind w:firstLine="539"/>
        <w:jc w:val="both"/>
        <w:rPr>
          <w:sz w:val="24"/>
          <w:szCs w:val="24"/>
        </w:rPr>
      </w:pPr>
      <w:r w:rsidRPr="00AE09A4">
        <w:rPr>
          <w:sz w:val="24"/>
          <w:szCs w:val="24"/>
        </w:rPr>
        <w:t xml:space="preserve">б) конкретные показатели товара, соответствующие значениям, установленным в </w:t>
      </w:r>
      <w:r w:rsidR="00835ED3" w:rsidRPr="00835ED3">
        <w:rPr>
          <w:sz w:val="24"/>
          <w:szCs w:val="24"/>
        </w:rPr>
        <w:t xml:space="preserve">Приложении № 1 к Техническому заданию </w:t>
      </w:r>
      <w:r w:rsidRPr="00AE09A4">
        <w:rPr>
          <w:sz w:val="24"/>
          <w:szCs w:val="24"/>
        </w:rPr>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355A1" w:rsidRPr="006408FD" w:rsidRDefault="004355A1" w:rsidP="00E72833">
      <w:pPr>
        <w:suppressAutoHyphens/>
        <w:spacing w:before="60"/>
        <w:ind w:firstLine="540"/>
        <w:jc w:val="both"/>
        <w:rPr>
          <w:sz w:val="24"/>
          <w:szCs w:val="24"/>
          <w:lang w:eastAsia="ar-SA"/>
        </w:rPr>
      </w:pPr>
      <w:r>
        <w:rPr>
          <w:sz w:val="24"/>
          <w:szCs w:val="24"/>
          <w:lang w:eastAsia="ar-SA"/>
        </w:rPr>
        <w:t>-</w:t>
      </w:r>
      <w:r w:rsidRPr="006408FD">
        <w:rPr>
          <w:sz w:val="24"/>
          <w:szCs w:val="24"/>
          <w:lang w:eastAsia="ar-SA"/>
        </w:rPr>
        <w:t>Вторая часть заявки на участие в электронном аукционе должна содержать следующие документы и информацию:</w:t>
      </w:r>
    </w:p>
    <w:p w:rsidR="00DB2DB0" w:rsidRPr="009D031C" w:rsidRDefault="00554CBC" w:rsidP="00554CBC">
      <w:pPr>
        <w:autoSpaceDE w:val="0"/>
        <w:autoSpaceDN w:val="0"/>
        <w:adjustRightInd w:val="0"/>
        <w:jc w:val="both"/>
        <w:rPr>
          <w:sz w:val="24"/>
          <w:szCs w:val="24"/>
        </w:rPr>
      </w:pPr>
      <w:r>
        <w:rPr>
          <w:sz w:val="24"/>
          <w:szCs w:val="24"/>
          <w:lang w:eastAsia="ar-SA"/>
        </w:rPr>
        <w:t xml:space="preserve">       </w:t>
      </w:r>
      <w:r w:rsidR="004355A1" w:rsidRPr="006408FD">
        <w:rPr>
          <w:sz w:val="24"/>
          <w:szCs w:val="24"/>
          <w:lang w:eastAsia="ar-SA"/>
        </w:rPr>
        <w:t xml:space="preserve">1) </w:t>
      </w:r>
      <w:r w:rsidR="000266EF">
        <w:rPr>
          <w:sz w:val="24"/>
          <w:szCs w:val="24"/>
        </w:rPr>
        <w:t>наименование, фирменное наименование (при наличии), место нахождения</w:t>
      </w:r>
      <w:r w:rsidR="00181171">
        <w:rPr>
          <w:sz w:val="28"/>
          <w:szCs w:val="28"/>
        </w:rPr>
        <w:t xml:space="preserve"> </w:t>
      </w:r>
      <w:r w:rsidR="00181171" w:rsidRPr="00181171">
        <w:rPr>
          <w:sz w:val="24"/>
          <w:szCs w:val="24"/>
        </w:rPr>
        <w:t>(для юридического лица)</w:t>
      </w:r>
      <w:r w:rsidR="000266EF">
        <w:rPr>
          <w:sz w:val="24"/>
          <w:szCs w:val="24"/>
        </w:rPr>
        <w:t xml:space="preserve">, почтовый адрес </w:t>
      </w:r>
      <w:r>
        <w:rPr>
          <w:sz w:val="24"/>
          <w:szCs w:val="24"/>
        </w:rPr>
        <w:t xml:space="preserve"> участника такого аукциона, </w:t>
      </w:r>
      <w:r w:rsidR="000266EF">
        <w:rPr>
          <w:sz w:val="24"/>
          <w:szCs w:val="24"/>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9D031C">
        <w:rPr>
          <w:sz w:val="24"/>
          <w:szCs w:val="24"/>
        </w:rPr>
        <w:t xml:space="preserve"> </w:t>
      </w:r>
    </w:p>
    <w:p w:rsidR="00272A42" w:rsidRPr="00350899" w:rsidRDefault="00350899" w:rsidP="00272A42">
      <w:pPr>
        <w:autoSpaceDE w:val="0"/>
        <w:autoSpaceDN w:val="0"/>
        <w:adjustRightInd w:val="0"/>
        <w:ind w:firstLine="540"/>
        <w:jc w:val="both"/>
        <w:rPr>
          <w:sz w:val="24"/>
          <w:szCs w:val="24"/>
        </w:rPr>
      </w:pPr>
      <w:r w:rsidRPr="00D8197D">
        <w:rPr>
          <w:sz w:val="24"/>
          <w:szCs w:val="24"/>
        </w:rPr>
        <w:t xml:space="preserve">2) </w:t>
      </w:r>
      <w:r w:rsidR="00272A42" w:rsidRPr="00D8197D">
        <w:rPr>
          <w:sz w:val="24"/>
          <w:szCs w:val="24"/>
        </w:rPr>
        <w:t xml:space="preserve">документы или копии этих документов, подтверждающие соответствие </w:t>
      </w:r>
      <w:r w:rsidR="00897A5F">
        <w:rPr>
          <w:sz w:val="24"/>
          <w:szCs w:val="24"/>
        </w:rPr>
        <w:t>уч</w:t>
      </w:r>
      <w:r w:rsidR="000C1082">
        <w:rPr>
          <w:sz w:val="24"/>
          <w:szCs w:val="24"/>
        </w:rPr>
        <w:t>а</w:t>
      </w:r>
      <w:r w:rsidR="00897A5F">
        <w:rPr>
          <w:sz w:val="24"/>
          <w:szCs w:val="24"/>
        </w:rPr>
        <w:t xml:space="preserve">стника электронного аукциона </w:t>
      </w:r>
      <w:r w:rsidR="00272A42" w:rsidRPr="00D8197D">
        <w:rPr>
          <w:sz w:val="24"/>
          <w:szCs w:val="24"/>
        </w:rPr>
        <w:t>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272A42">
        <w:rPr>
          <w:sz w:val="24"/>
          <w:szCs w:val="24"/>
        </w:rPr>
        <w:t>:</w:t>
      </w:r>
      <w:r w:rsidR="000C1082">
        <w:rPr>
          <w:sz w:val="24"/>
          <w:szCs w:val="24"/>
        </w:rPr>
        <w:t xml:space="preserve"> не установлено.</w:t>
      </w:r>
    </w:p>
    <w:p w:rsidR="004355A1" w:rsidRPr="006408FD" w:rsidRDefault="00BF7A18" w:rsidP="00BF7A18">
      <w:pPr>
        <w:autoSpaceDE w:val="0"/>
        <w:autoSpaceDN w:val="0"/>
        <w:adjustRightInd w:val="0"/>
        <w:jc w:val="both"/>
        <w:rPr>
          <w:sz w:val="24"/>
          <w:szCs w:val="24"/>
        </w:rPr>
      </w:pPr>
      <w:r>
        <w:rPr>
          <w:sz w:val="24"/>
          <w:szCs w:val="24"/>
        </w:rPr>
        <w:t xml:space="preserve">          </w:t>
      </w:r>
      <w:r w:rsidR="00337ACB">
        <w:rPr>
          <w:sz w:val="24"/>
          <w:szCs w:val="24"/>
        </w:rPr>
        <w:t>3</w:t>
      </w:r>
      <w:r w:rsidR="00923B0B">
        <w:rPr>
          <w:sz w:val="24"/>
          <w:szCs w:val="24"/>
        </w:rPr>
        <w:t xml:space="preserve">) </w:t>
      </w:r>
      <w:r w:rsidR="004355A1" w:rsidRPr="006408FD">
        <w:rPr>
          <w:sz w:val="24"/>
          <w:szCs w:val="24"/>
        </w:rPr>
        <w:t>декларация о соответствии участника электронного аукциона требованиям</w:t>
      </w:r>
      <w:r w:rsidR="008C14F9">
        <w:rPr>
          <w:sz w:val="24"/>
          <w:szCs w:val="24"/>
        </w:rPr>
        <w:t xml:space="preserve">, установленным пунктами 3-9 части 1 статьи 31 </w:t>
      </w:r>
      <w:r w:rsidR="008C14F9" w:rsidRPr="00C57816">
        <w:rPr>
          <w:sz w:val="24"/>
          <w:szCs w:val="24"/>
        </w:rPr>
        <w:t>Федерального закона</w:t>
      </w:r>
      <w:r w:rsidR="008C14F9">
        <w:rPr>
          <w:sz w:val="24"/>
          <w:szCs w:val="24"/>
        </w:rPr>
        <w:t xml:space="preserve"> №44-ФЗ</w:t>
      </w:r>
      <w:r>
        <w:rPr>
          <w:sz w:val="24"/>
          <w:szCs w:val="24"/>
        </w:rPr>
        <w:t xml:space="preserve"> (указанная декларация предоставляется с использованием программно-аппаратных средств электронной площадки)</w:t>
      </w:r>
      <w:r w:rsidR="004355A1" w:rsidRPr="006408FD">
        <w:rPr>
          <w:sz w:val="24"/>
          <w:szCs w:val="24"/>
        </w:rPr>
        <w:t>:</w:t>
      </w:r>
    </w:p>
    <w:p w:rsidR="004355A1" w:rsidRPr="00E67FCE" w:rsidRDefault="000266EF" w:rsidP="00E72833">
      <w:pPr>
        <w:autoSpaceDE w:val="0"/>
        <w:autoSpaceDN w:val="0"/>
        <w:adjustRightInd w:val="0"/>
        <w:ind w:firstLine="540"/>
        <w:jc w:val="both"/>
        <w:rPr>
          <w:sz w:val="24"/>
          <w:szCs w:val="24"/>
        </w:rPr>
      </w:pPr>
      <w:r>
        <w:rPr>
          <w:sz w:val="24"/>
          <w:szCs w:val="24"/>
        </w:rPr>
        <w:t>-</w:t>
      </w:r>
      <w:r w:rsidR="004355A1" w:rsidRPr="00E67FC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5A1" w:rsidRPr="00E67FCE" w:rsidRDefault="000266EF" w:rsidP="00E72833">
      <w:pPr>
        <w:autoSpaceDE w:val="0"/>
        <w:autoSpaceDN w:val="0"/>
        <w:adjustRightInd w:val="0"/>
        <w:ind w:firstLine="540"/>
        <w:jc w:val="both"/>
        <w:rPr>
          <w:sz w:val="24"/>
          <w:szCs w:val="24"/>
        </w:rPr>
      </w:pPr>
      <w:r>
        <w:rPr>
          <w:sz w:val="24"/>
          <w:szCs w:val="24"/>
        </w:rPr>
        <w:t>-</w:t>
      </w:r>
      <w:r w:rsidR="004355A1" w:rsidRPr="00E67FCE">
        <w:rPr>
          <w:sz w:val="24"/>
          <w:szCs w:val="24"/>
        </w:rPr>
        <w:t xml:space="preserve">неприостановление деятельности участника закупки в порядке, установленном </w:t>
      </w:r>
      <w:hyperlink r:id="rId9" w:history="1">
        <w:r w:rsidR="004355A1" w:rsidRPr="00E67FCE">
          <w:rPr>
            <w:sz w:val="24"/>
            <w:szCs w:val="24"/>
          </w:rPr>
          <w:t>Кодексом</w:t>
        </w:r>
      </w:hyperlink>
      <w:r w:rsidR="004355A1" w:rsidRPr="00E67FCE">
        <w:rPr>
          <w:sz w:val="24"/>
          <w:szCs w:val="24"/>
        </w:rPr>
        <w:t xml:space="preserve"> Российской Федерации об административных правонарушениях, на дату подачи заявки на участие в закупке;</w:t>
      </w:r>
    </w:p>
    <w:p w:rsidR="004355A1" w:rsidRDefault="004355A1" w:rsidP="00E72833">
      <w:pPr>
        <w:autoSpaceDE w:val="0"/>
        <w:autoSpaceDN w:val="0"/>
        <w:adjustRightInd w:val="0"/>
        <w:ind w:firstLine="540"/>
        <w:jc w:val="both"/>
        <w:rPr>
          <w:sz w:val="24"/>
          <w:szCs w:val="24"/>
        </w:rPr>
      </w:pPr>
      <w:r>
        <w:rPr>
          <w:sz w:val="24"/>
          <w:szCs w:val="24"/>
        </w:rPr>
        <w:t xml:space="preserve">- </w:t>
      </w:r>
      <w:r w:rsidRPr="00E67FCE">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E67FCE">
          <w:rPr>
            <w:sz w:val="24"/>
            <w:szCs w:val="24"/>
          </w:rPr>
          <w:t>законодательством</w:t>
        </w:r>
      </w:hyperlink>
      <w:r w:rsidRPr="00E67FC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266EF">
        <w:rPr>
          <w:sz w:val="24"/>
          <w:szCs w:val="24"/>
        </w:rPr>
        <w:t xml:space="preserve"> </w:t>
      </w:r>
      <w:r w:rsidRPr="00E67FCE">
        <w:rPr>
          <w:sz w:val="24"/>
          <w:szCs w:val="24"/>
        </w:rPr>
        <w:t xml:space="preserve">заявителя по уплате этих сумм исполненной или которые признаны безнадежными </w:t>
      </w:r>
      <w:r w:rsidRPr="00E67FCE">
        <w:rPr>
          <w:sz w:val="24"/>
          <w:szCs w:val="24"/>
        </w:rPr>
        <w:lastRenderedPageBreak/>
        <w:t xml:space="preserve">к взысканию в соответствии с </w:t>
      </w:r>
      <w:hyperlink r:id="rId11" w:history="1">
        <w:r w:rsidRPr="00E67FCE">
          <w:rPr>
            <w:sz w:val="24"/>
            <w:szCs w:val="24"/>
          </w:rPr>
          <w:t>законодательством</w:t>
        </w:r>
      </w:hyperlink>
      <w:r w:rsidRPr="00E67FC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1AE7" w:rsidRDefault="00F11AE7" w:rsidP="00F11AE7">
      <w:pPr>
        <w:autoSpaceDE w:val="0"/>
        <w:autoSpaceDN w:val="0"/>
        <w:adjustRightInd w:val="0"/>
        <w:ind w:firstLine="540"/>
        <w:jc w:val="both"/>
        <w:rPr>
          <w:sz w:val="24"/>
          <w:szCs w:val="24"/>
        </w:rPr>
      </w:pPr>
      <w:r>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F11AE7">
          <w:rPr>
            <w:sz w:val="24"/>
            <w:szCs w:val="24"/>
          </w:rPr>
          <w:t>статьями 289</w:t>
        </w:r>
      </w:hyperlink>
      <w:r w:rsidRPr="00F11AE7">
        <w:rPr>
          <w:sz w:val="24"/>
          <w:szCs w:val="24"/>
        </w:rPr>
        <w:t xml:space="preserve">, </w:t>
      </w:r>
      <w:hyperlink r:id="rId13" w:history="1">
        <w:r w:rsidRPr="00F11AE7">
          <w:rPr>
            <w:sz w:val="24"/>
            <w:szCs w:val="24"/>
          </w:rPr>
          <w:t>290</w:t>
        </w:r>
      </w:hyperlink>
      <w:r w:rsidRPr="00F11AE7">
        <w:rPr>
          <w:sz w:val="24"/>
          <w:szCs w:val="24"/>
        </w:rPr>
        <w:t xml:space="preserve">, </w:t>
      </w:r>
      <w:hyperlink r:id="rId14" w:history="1">
        <w:r w:rsidRPr="00F11AE7">
          <w:rPr>
            <w:sz w:val="24"/>
            <w:szCs w:val="24"/>
          </w:rPr>
          <w:t>291</w:t>
        </w:r>
      </w:hyperlink>
      <w:r w:rsidRPr="00F11AE7">
        <w:rPr>
          <w:sz w:val="24"/>
          <w:szCs w:val="24"/>
        </w:rPr>
        <w:t xml:space="preserve">, </w:t>
      </w:r>
      <w:hyperlink r:id="rId15" w:history="1">
        <w:r w:rsidRPr="00F11AE7">
          <w:rPr>
            <w:sz w:val="24"/>
            <w:szCs w:val="24"/>
          </w:rPr>
          <w:t>291.1</w:t>
        </w:r>
      </w:hyperlink>
      <w:r>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FAB" w:rsidRDefault="00AE7FAB" w:rsidP="00AE7FAB">
      <w:pPr>
        <w:autoSpaceDE w:val="0"/>
        <w:autoSpaceDN w:val="0"/>
        <w:adjustRightInd w:val="0"/>
        <w:ind w:firstLine="540"/>
        <w:jc w:val="both"/>
        <w:rPr>
          <w:sz w:val="24"/>
          <w:szCs w:val="24"/>
        </w:rPr>
      </w:pPr>
      <w:r>
        <w:rPr>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AE7FAB">
          <w:rPr>
            <w:sz w:val="24"/>
            <w:szCs w:val="24"/>
          </w:rPr>
          <w:t>статьей 19.28</w:t>
        </w:r>
      </w:hyperlink>
      <w:r>
        <w:rPr>
          <w:sz w:val="24"/>
          <w:szCs w:val="24"/>
        </w:rPr>
        <w:t xml:space="preserve"> Кодекса Российской Федерации об административных правонарушениях;</w:t>
      </w:r>
    </w:p>
    <w:p w:rsidR="006A1832" w:rsidRDefault="004355A1" w:rsidP="00462D2B">
      <w:pPr>
        <w:autoSpaceDE w:val="0"/>
        <w:autoSpaceDN w:val="0"/>
        <w:adjustRightInd w:val="0"/>
        <w:ind w:firstLine="540"/>
        <w:jc w:val="both"/>
        <w:rPr>
          <w:sz w:val="24"/>
          <w:szCs w:val="24"/>
        </w:rPr>
      </w:pPr>
      <w:r w:rsidRPr="006408FD">
        <w:rPr>
          <w:sz w:val="24"/>
          <w:szCs w:val="24"/>
        </w:rPr>
        <w:t xml:space="preserve">- </w:t>
      </w:r>
      <w:r w:rsidRPr="00E67FCE">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934A9D">
        <w:rPr>
          <w:sz w:val="24"/>
          <w:szCs w:val="24"/>
        </w:rPr>
        <w:t xml:space="preserve"> </w:t>
      </w:r>
      <w:r w:rsidRPr="00E67FCE">
        <w:rPr>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2821B3" w:rsidRDefault="00337ACB" w:rsidP="002821B3">
      <w:pPr>
        <w:autoSpaceDE w:val="0"/>
        <w:autoSpaceDN w:val="0"/>
        <w:adjustRightInd w:val="0"/>
        <w:ind w:firstLine="540"/>
        <w:jc w:val="both"/>
        <w:rPr>
          <w:sz w:val="24"/>
          <w:szCs w:val="24"/>
        </w:rPr>
      </w:pPr>
      <w:r>
        <w:rPr>
          <w:sz w:val="24"/>
          <w:szCs w:val="24"/>
        </w:rPr>
        <w:t>4</w:t>
      </w:r>
      <w:r w:rsidR="004355A1" w:rsidRPr="009707E9">
        <w:rPr>
          <w:sz w:val="24"/>
          <w:szCs w:val="24"/>
        </w:rPr>
        <w:t xml:space="preserve">) </w:t>
      </w:r>
      <w:r w:rsidR="002821B3">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355A1" w:rsidRDefault="004355A1" w:rsidP="00E72833">
      <w:pPr>
        <w:pStyle w:val="35"/>
        <w:tabs>
          <w:tab w:val="left" w:pos="708"/>
        </w:tabs>
        <w:ind w:left="0" w:firstLine="540"/>
        <w:rPr>
          <w:b/>
          <w:bCs/>
        </w:rPr>
      </w:pPr>
      <w:r w:rsidRPr="009707E9">
        <w:rPr>
          <w:b/>
          <w:bCs/>
        </w:rPr>
        <w:t>Рекомендуемая форма первой и второй части заявки и инструкция по их заполнению- приложение №</w:t>
      </w:r>
      <w:r w:rsidR="002821B3">
        <w:rPr>
          <w:b/>
          <w:bCs/>
        </w:rPr>
        <w:t xml:space="preserve"> </w:t>
      </w:r>
      <w:r w:rsidRPr="009707E9">
        <w:rPr>
          <w:b/>
          <w:bCs/>
        </w:rPr>
        <w:t>1 и №</w:t>
      </w:r>
      <w:r w:rsidR="002821B3">
        <w:rPr>
          <w:b/>
          <w:bCs/>
        </w:rPr>
        <w:t xml:space="preserve"> </w:t>
      </w:r>
      <w:r w:rsidRPr="009707E9">
        <w:rPr>
          <w:b/>
          <w:bCs/>
        </w:rPr>
        <w:t>2</w:t>
      </w:r>
      <w:r>
        <w:rPr>
          <w:b/>
          <w:bCs/>
        </w:rPr>
        <w:t xml:space="preserve"> </w:t>
      </w:r>
      <w:r w:rsidRPr="009707E9">
        <w:rPr>
          <w:b/>
          <w:bCs/>
        </w:rPr>
        <w:t>раздела</w:t>
      </w:r>
      <w:r>
        <w:rPr>
          <w:b/>
          <w:bCs/>
        </w:rPr>
        <w:t xml:space="preserve"> </w:t>
      </w:r>
      <w:r w:rsidRPr="009707E9">
        <w:rPr>
          <w:b/>
          <w:bCs/>
          <w:lang w:val="en-US"/>
        </w:rPr>
        <w:t>III</w:t>
      </w:r>
      <w:r w:rsidRPr="009707E9">
        <w:rPr>
          <w:b/>
          <w:bCs/>
        </w:rPr>
        <w:t xml:space="preserve"> документации об электронном аукционе.</w:t>
      </w:r>
    </w:p>
    <w:p w:rsidR="00A27EA7" w:rsidRDefault="006D62EE" w:rsidP="00A27EA7">
      <w:pPr>
        <w:jc w:val="both"/>
      </w:pPr>
      <w:r>
        <w:rPr>
          <w:b/>
          <w:bCs/>
          <w:sz w:val="24"/>
          <w:szCs w:val="24"/>
        </w:rPr>
        <w:t>7</w:t>
      </w:r>
      <w:r w:rsidR="00261BC0" w:rsidRPr="003544A4">
        <w:rPr>
          <w:b/>
          <w:bCs/>
          <w:sz w:val="24"/>
          <w:szCs w:val="24"/>
        </w:rPr>
        <w:t xml:space="preserve">. Адрес электронной площадки в информационно-телекоммуникационной сети </w:t>
      </w:r>
      <w:r w:rsidR="00261BC0" w:rsidRPr="004C3B7A">
        <w:rPr>
          <w:b/>
          <w:bCs/>
          <w:sz w:val="24"/>
          <w:szCs w:val="24"/>
        </w:rPr>
        <w:t>"Интернет":</w:t>
      </w:r>
      <w:hyperlink r:id="rId17" w:history="1">
        <w:r w:rsidR="00A27EA7" w:rsidRPr="00200799">
          <w:rPr>
            <w:rStyle w:val="aa"/>
            <w:sz w:val="24"/>
            <w:szCs w:val="24"/>
            <w:lang w:val="en-US"/>
          </w:rPr>
          <w:t>http</w:t>
        </w:r>
        <w:r w:rsidR="00A27EA7" w:rsidRPr="00200799">
          <w:rPr>
            <w:rStyle w:val="aa"/>
            <w:sz w:val="24"/>
            <w:szCs w:val="24"/>
          </w:rPr>
          <w:t>://</w:t>
        </w:r>
        <w:r w:rsidR="00A27EA7" w:rsidRPr="00200799">
          <w:rPr>
            <w:rStyle w:val="aa"/>
            <w:sz w:val="24"/>
            <w:szCs w:val="24"/>
            <w:lang w:val="en-US"/>
          </w:rPr>
          <w:t>sberbank</w:t>
        </w:r>
        <w:r w:rsidR="00A27EA7" w:rsidRPr="00200799">
          <w:rPr>
            <w:rStyle w:val="aa"/>
            <w:sz w:val="24"/>
            <w:szCs w:val="24"/>
          </w:rPr>
          <w:t>-</w:t>
        </w:r>
        <w:r w:rsidR="00A27EA7" w:rsidRPr="00200799">
          <w:rPr>
            <w:rStyle w:val="aa"/>
            <w:sz w:val="24"/>
            <w:szCs w:val="24"/>
            <w:lang w:val="en-US"/>
          </w:rPr>
          <w:t>ast</w:t>
        </w:r>
        <w:r w:rsidR="00A27EA7" w:rsidRPr="00200799">
          <w:rPr>
            <w:rStyle w:val="aa"/>
            <w:sz w:val="24"/>
            <w:szCs w:val="24"/>
          </w:rPr>
          <w:t>.</w:t>
        </w:r>
        <w:r w:rsidR="00A27EA7" w:rsidRPr="00200799">
          <w:rPr>
            <w:rStyle w:val="aa"/>
            <w:sz w:val="24"/>
            <w:szCs w:val="24"/>
            <w:lang w:val="en-US"/>
          </w:rPr>
          <w:t>ru</w:t>
        </w:r>
        <w:r w:rsidR="00A27EA7" w:rsidRPr="00200799">
          <w:rPr>
            <w:rStyle w:val="aa"/>
            <w:sz w:val="24"/>
            <w:szCs w:val="24"/>
          </w:rPr>
          <w:t>/</w:t>
        </w:r>
      </w:hyperlink>
    </w:p>
    <w:p w:rsidR="009B1C84" w:rsidRPr="004C3B7A" w:rsidRDefault="006D62EE" w:rsidP="00A27EA7">
      <w:pPr>
        <w:jc w:val="both"/>
        <w:rPr>
          <w:sz w:val="24"/>
          <w:szCs w:val="24"/>
          <w:lang w:eastAsia="ar-SA"/>
        </w:rPr>
      </w:pPr>
      <w:r w:rsidRPr="004C3B7A">
        <w:rPr>
          <w:b/>
          <w:bCs/>
          <w:sz w:val="24"/>
          <w:szCs w:val="24"/>
          <w:lang w:eastAsia="ar-SA"/>
        </w:rPr>
        <w:t>8</w:t>
      </w:r>
      <w:r w:rsidR="004355A1" w:rsidRPr="004C3B7A">
        <w:rPr>
          <w:b/>
          <w:bCs/>
          <w:sz w:val="24"/>
          <w:szCs w:val="24"/>
          <w:lang w:eastAsia="ar-SA"/>
        </w:rPr>
        <w:t>. Дата и время окончания срока подачи заявок на участие в электронном аукционе:</w:t>
      </w:r>
      <w:r w:rsidR="00556B70" w:rsidRPr="004C3B7A">
        <w:rPr>
          <w:b/>
          <w:bCs/>
          <w:sz w:val="24"/>
          <w:szCs w:val="24"/>
          <w:lang w:eastAsia="ar-SA"/>
        </w:rPr>
        <w:t xml:space="preserve"> </w:t>
      </w:r>
      <w:r w:rsidR="006D36F6" w:rsidRPr="006D36F6">
        <w:rPr>
          <w:bCs/>
          <w:sz w:val="24"/>
          <w:szCs w:val="24"/>
          <w:lang w:eastAsia="ar-SA"/>
        </w:rPr>
        <w:t>1</w:t>
      </w:r>
      <w:r w:rsidR="005A2190">
        <w:rPr>
          <w:bCs/>
          <w:sz w:val="24"/>
          <w:szCs w:val="24"/>
          <w:lang w:eastAsia="ar-SA"/>
        </w:rPr>
        <w:t>1</w:t>
      </w:r>
      <w:r w:rsidR="009B1C84" w:rsidRPr="008F1B8F">
        <w:rPr>
          <w:sz w:val="24"/>
          <w:szCs w:val="24"/>
          <w:lang w:eastAsia="ar-SA"/>
        </w:rPr>
        <w:t>.</w:t>
      </w:r>
      <w:r w:rsidR="003A51B9" w:rsidRPr="004C3B7A">
        <w:rPr>
          <w:sz w:val="24"/>
          <w:szCs w:val="24"/>
          <w:lang w:eastAsia="ar-SA"/>
        </w:rPr>
        <w:t>0</w:t>
      </w:r>
      <w:r w:rsidR="00DB0D22">
        <w:rPr>
          <w:sz w:val="24"/>
          <w:szCs w:val="24"/>
          <w:lang w:eastAsia="ar-SA"/>
        </w:rPr>
        <w:t>9</w:t>
      </w:r>
      <w:r w:rsidR="009B1C84" w:rsidRPr="004C3B7A">
        <w:rPr>
          <w:sz w:val="24"/>
          <w:szCs w:val="24"/>
          <w:lang w:eastAsia="ar-SA"/>
        </w:rPr>
        <w:t>.20</w:t>
      </w:r>
      <w:r w:rsidR="00CD2D6D" w:rsidRPr="004C3B7A">
        <w:rPr>
          <w:sz w:val="24"/>
          <w:szCs w:val="24"/>
          <w:lang w:eastAsia="ar-SA"/>
        </w:rPr>
        <w:t>20</w:t>
      </w:r>
      <w:r w:rsidR="009B1C84" w:rsidRPr="004C3B7A">
        <w:rPr>
          <w:sz w:val="24"/>
          <w:szCs w:val="24"/>
          <w:lang w:eastAsia="ar-SA"/>
        </w:rPr>
        <w:t xml:space="preserve"> г.</w:t>
      </w:r>
      <w:r w:rsidR="008D2478" w:rsidRPr="004C3B7A">
        <w:rPr>
          <w:sz w:val="24"/>
          <w:szCs w:val="24"/>
          <w:lang w:eastAsia="ar-SA"/>
        </w:rPr>
        <w:t xml:space="preserve">  </w:t>
      </w:r>
      <w:r w:rsidR="006D36F6">
        <w:rPr>
          <w:sz w:val="24"/>
          <w:szCs w:val="24"/>
          <w:lang w:eastAsia="ar-SA"/>
        </w:rPr>
        <w:t>10</w:t>
      </w:r>
      <w:r w:rsidR="009B1C84" w:rsidRPr="004C3B7A">
        <w:rPr>
          <w:sz w:val="24"/>
          <w:szCs w:val="24"/>
          <w:lang w:eastAsia="ar-SA"/>
        </w:rPr>
        <w:t>:00 (московское время).</w:t>
      </w:r>
    </w:p>
    <w:p w:rsidR="00E833B5" w:rsidRDefault="009B1C84" w:rsidP="00E833B5">
      <w:pPr>
        <w:autoSpaceDE w:val="0"/>
        <w:autoSpaceDN w:val="0"/>
        <w:adjustRightInd w:val="0"/>
        <w:jc w:val="both"/>
        <w:rPr>
          <w:sz w:val="24"/>
          <w:szCs w:val="24"/>
        </w:rPr>
      </w:pPr>
      <w:r w:rsidRPr="004C3B7A">
        <w:rPr>
          <w:b/>
          <w:bCs/>
          <w:sz w:val="24"/>
          <w:szCs w:val="24"/>
        </w:rPr>
        <w:t xml:space="preserve"> </w:t>
      </w:r>
      <w:r w:rsidR="00627BF9" w:rsidRPr="004C3B7A">
        <w:rPr>
          <w:b/>
          <w:bCs/>
          <w:sz w:val="24"/>
          <w:szCs w:val="24"/>
        </w:rPr>
        <w:t xml:space="preserve">      </w:t>
      </w:r>
      <w:r w:rsidR="006D62EE" w:rsidRPr="004C3B7A">
        <w:rPr>
          <w:b/>
          <w:bCs/>
          <w:sz w:val="24"/>
          <w:szCs w:val="24"/>
        </w:rPr>
        <w:t xml:space="preserve">  8</w:t>
      </w:r>
      <w:r w:rsidR="00261BC0" w:rsidRPr="004C3B7A">
        <w:rPr>
          <w:b/>
          <w:bCs/>
          <w:sz w:val="24"/>
          <w:szCs w:val="24"/>
        </w:rPr>
        <w:t>.1. Порядок подачи заявок участников закупки</w:t>
      </w:r>
      <w:r w:rsidR="00261BC0" w:rsidRPr="004C3B7A">
        <w:rPr>
          <w:sz w:val="24"/>
          <w:szCs w:val="24"/>
        </w:rPr>
        <w:t>:</w:t>
      </w:r>
      <w:r w:rsidR="00261BC0">
        <w:rPr>
          <w:sz w:val="24"/>
          <w:szCs w:val="24"/>
        </w:rPr>
        <w:t xml:space="preserve"> </w:t>
      </w:r>
    </w:p>
    <w:p w:rsidR="0079669F" w:rsidRPr="00991591" w:rsidRDefault="00E833B5" w:rsidP="0079669F">
      <w:pPr>
        <w:autoSpaceDE w:val="0"/>
        <w:autoSpaceDN w:val="0"/>
        <w:adjustRightInd w:val="0"/>
        <w:jc w:val="both"/>
        <w:rPr>
          <w:sz w:val="24"/>
          <w:szCs w:val="24"/>
        </w:rPr>
      </w:pPr>
      <w:r>
        <w:rPr>
          <w:sz w:val="24"/>
          <w:szCs w:val="24"/>
        </w:rPr>
        <w:lastRenderedPageBreak/>
        <w:t xml:space="preserve">      </w:t>
      </w:r>
      <w:r w:rsidR="00513F8F" w:rsidRPr="00513F8F">
        <w:rPr>
          <w:sz w:val="24"/>
          <w:szCs w:val="24"/>
        </w:rPr>
        <w:t xml:space="preserve">    </w:t>
      </w:r>
      <w:r>
        <w:rPr>
          <w:sz w:val="24"/>
          <w:szCs w:val="24"/>
        </w:rPr>
        <w:t xml:space="preserve"> Подача заявок на участие в электронном аукционе осуществляется только лицами, зарегистрированными в единой информационной системе и аккредитованным</w:t>
      </w:r>
      <w:r w:rsidR="00C57816">
        <w:rPr>
          <w:sz w:val="24"/>
          <w:szCs w:val="24"/>
        </w:rPr>
        <w:t>и на электронной площадке.</w:t>
      </w:r>
      <w:r w:rsidR="00897A5F">
        <w:rPr>
          <w:sz w:val="24"/>
          <w:szCs w:val="24"/>
        </w:rPr>
        <w:t xml:space="preserve"> </w:t>
      </w:r>
      <w:r w:rsidR="0079669F" w:rsidRPr="00991591">
        <w:rPr>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8" w:history="1">
        <w:r w:rsidR="0079669F" w:rsidRPr="00991591">
          <w:rPr>
            <w:sz w:val="24"/>
            <w:szCs w:val="24"/>
          </w:rPr>
          <w:t>частями 2</w:t>
        </w:r>
      </w:hyperlink>
      <w:r w:rsidR="0079669F" w:rsidRPr="00991591">
        <w:rPr>
          <w:sz w:val="24"/>
          <w:szCs w:val="24"/>
        </w:rPr>
        <w:t xml:space="preserve"> и </w:t>
      </w:r>
      <w:hyperlink r:id="rId19" w:history="1">
        <w:r w:rsidR="0079669F" w:rsidRPr="00991591">
          <w:rPr>
            <w:sz w:val="24"/>
            <w:szCs w:val="24"/>
          </w:rPr>
          <w:t>2.1 статьи 31</w:t>
        </w:r>
      </w:hyperlink>
      <w:r w:rsidR="0079669F" w:rsidRPr="00991591">
        <w:rPr>
          <w:sz w:val="24"/>
          <w:szCs w:val="24"/>
        </w:rPr>
        <w:t xml:space="preserve">   Федерального закона </w:t>
      </w:r>
      <w:r w:rsidR="0079669F" w:rsidRPr="00991591">
        <w:rPr>
          <w:bCs/>
          <w:sz w:val="24"/>
          <w:szCs w:val="24"/>
        </w:rPr>
        <w:t>№ 44-ФЗ</w:t>
      </w:r>
      <w:r w:rsidR="0079669F" w:rsidRPr="00991591">
        <w:rPr>
          <w:sz w:val="24"/>
          <w:szCs w:val="24"/>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w:t>
      </w:r>
      <w:r w:rsidR="00791C42" w:rsidRPr="00991591">
        <w:rPr>
          <w:sz w:val="24"/>
          <w:szCs w:val="24"/>
        </w:rPr>
        <w:t xml:space="preserve"> </w:t>
      </w:r>
      <w:hyperlink r:id="rId20" w:history="1">
        <w:r w:rsidR="0079669F" w:rsidRPr="00991591">
          <w:rPr>
            <w:sz w:val="24"/>
            <w:szCs w:val="24"/>
          </w:rPr>
          <w:t xml:space="preserve">частью </w:t>
        </w:r>
        <w:r w:rsidR="00830346" w:rsidRPr="00991591">
          <w:rPr>
            <w:sz w:val="24"/>
            <w:szCs w:val="24"/>
          </w:rPr>
          <w:t xml:space="preserve"> </w:t>
        </w:r>
        <w:r w:rsidR="0079669F" w:rsidRPr="00991591">
          <w:rPr>
            <w:sz w:val="24"/>
            <w:szCs w:val="24"/>
          </w:rPr>
          <w:t>13 статьи 24.2</w:t>
        </w:r>
      </w:hyperlink>
      <w:r w:rsidR="0079669F" w:rsidRPr="00991591">
        <w:rPr>
          <w:sz w:val="24"/>
          <w:szCs w:val="24"/>
        </w:rPr>
        <w:t xml:space="preserve">   Федерального закона </w:t>
      </w:r>
      <w:r w:rsidR="0079669F" w:rsidRPr="00991591">
        <w:rPr>
          <w:bCs/>
          <w:sz w:val="24"/>
          <w:szCs w:val="24"/>
        </w:rPr>
        <w:t>№ 44-ФЗ</w:t>
      </w:r>
      <w:r w:rsidR="0079669F" w:rsidRPr="00991591">
        <w:rPr>
          <w:sz w:val="24"/>
          <w:szCs w:val="24"/>
        </w:rPr>
        <w:t xml:space="preserve"> оператором электронной площадки в реестре участников закупок, аккредитованных на электронной площадке.</w:t>
      </w:r>
    </w:p>
    <w:p w:rsidR="0079669F" w:rsidRPr="0047421C" w:rsidRDefault="00C57816" w:rsidP="0079669F">
      <w:pPr>
        <w:autoSpaceDE w:val="0"/>
        <w:autoSpaceDN w:val="0"/>
        <w:adjustRightInd w:val="0"/>
        <w:jc w:val="both"/>
        <w:rPr>
          <w:bCs/>
          <w:sz w:val="24"/>
          <w:szCs w:val="24"/>
        </w:rPr>
      </w:pPr>
      <w:r>
        <w:rPr>
          <w:sz w:val="24"/>
          <w:szCs w:val="24"/>
        </w:rPr>
        <w:t xml:space="preserve">          </w:t>
      </w:r>
      <w:r w:rsidR="00261BC0" w:rsidRPr="00BD5664">
        <w:rPr>
          <w:bCs/>
          <w:sz w:val="24"/>
          <w:szCs w:val="24"/>
        </w:rPr>
        <w:t>Заявка на участие в электронном аукционе состоит из двух частей.</w:t>
      </w:r>
      <w:r w:rsidR="00261BC0">
        <w:rPr>
          <w:bCs/>
          <w:sz w:val="24"/>
          <w:szCs w:val="24"/>
        </w:rPr>
        <w:t xml:space="preserve"> </w:t>
      </w:r>
      <w:r w:rsidR="00261BC0" w:rsidRPr="00BD5664">
        <w:rPr>
          <w:bCs/>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 </w:t>
      </w:r>
    </w:p>
    <w:p w:rsidR="0079669F" w:rsidRDefault="0079669F" w:rsidP="0079669F">
      <w:pPr>
        <w:autoSpaceDE w:val="0"/>
        <w:autoSpaceDN w:val="0"/>
        <w:adjustRightInd w:val="0"/>
        <w:jc w:val="both"/>
        <w:rPr>
          <w:sz w:val="24"/>
          <w:szCs w:val="24"/>
        </w:rPr>
      </w:pPr>
      <w:r w:rsidRPr="0079669F">
        <w:rPr>
          <w:bCs/>
          <w:sz w:val="24"/>
          <w:szCs w:val="24"/>
        </w:rPr>
        <w:t xml:space="preserve">          </w:t>
      </w:r>
      <w:r w:rsidRPr="00991591">
        <w:rPr>
          <w:sz w:val="24"/>
          <w:szCs w:val="24"/>
        </w:rPr>
        <w:t xml:space="preserve">Заявка на </w:t>
      </w:r>
      <w:r w:rsidR="00E55D97">
        <w:rPr>
          <w:sz w:val="24"/>
          <w:szCs w:val="24"/>
        </w:rPr>
        <w:t xml:space="preserve">участие в электронном аукционе </w:t>
      </w:r>
      <w:r w:rsidRPr="00991591">
        <w:rPr>
          <w:sz w:val="24"/>
          <w:szCs w:val="24"/>
        </w:rPr>
        <w:t xml:space="preserve">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1" w:history="1">
        <w:r w:rsidRPr="00991591">
          <w:rPr>
            <w:sz w:val="24"/>
            <w:szCs w:val="24"/>
          </w:rPr>
          <w:t>частями 3</w:t>
        </w:r>
      </w:hyperlink>
      <w:r w:rsidRPr="00991591">
        <w:rPr>
          <w:sz w:val="24"/>
          <w:szCs w:val="24"/>
        </w:rPr>
        <w:t xml:space="preserve"> и </w:t>
      </w:r>
      <w:hyperlink r:id="rId22" w:history="1">
        <w:r w:rsidRPr="00991591">
          <w:rPr>
            <w:sz w:val="24"/>
            <w:szCs w:val="24"/>
          </w:rPr>
          <w:t>5</w:t>
        </w:r>
      </w:hyperlink>
      <w:r w:rsidRPr="00991591">
        <w:rPr>
          <w:sz w:val="24"/>
          <w:szCs w:val="24"/>
        </w:rPr>
        <w:t xml:space="preserve"> статьи</w:t>
      </w:r>
      <w:r w:rsidR="00897A5F">
        <w:rPr>
          <w:sz w:val="24"/>
          <w:szCs w:val="24"/>
        </w:rPr>
        <w:t xml:space="preserve"> 66 </w:t>
      </w:r>
      <w:r w:rsidR="00897A5F" w:rsidRPr="00991591">
        <w:rPr>
          <w:sz w:val="24"/>
          <w:szCs w:val="24"/>
        </w:rPr>
        <w:t xml:space="preserve">Федерального закона </w:t>
      </w:r>
      <w:r w:rsidR="00897A5F" w:rsidRPr="00991591">
        <w:rPr>
          <w:bCs/>
          <w:sz w:val="24"/>
          <w:szCs w:val="24"/>
        </w:rPr>
        <w:t>№ 44-ФЗ</w:t>
      </w:r>
      <w:r w:rsidRPr="00991591">
        <w:rPr>
          <w:sz w:val="24"/>
          <w:szCs w:val="24"/>
        </w:rPr>
        <w:t>. Указанные электронные документы подаются одновременно.</w:t>
      </w:r>
    </w:p>
    <w:p w:rsidR="00897A5F" w:rsidRDefault="00897A5F" w:rsidP="00897A5F">
      <w:pPr>
        <w:autoSpaceDE w:val="0"/>
        <w:autoSpaceDN w:val="0"/>
        <w:adjustRightInd w:val="0"/>
        <w:jc w:val="both"/>
        <w:rPr>
          <w:sz w:val="24"/>
          <w:szCs w:val="24"/>
        </w:rPr>
      </w:pPr>
      <w:r w:rsidRPr="00AC7668">
        <w:rPr>
          <w:sz w:val="24"/>
          <w:szCs w:val="24"/>
        </w:rPr>
        <w:t xml:space="preserve">    </w:t>
      </w:r>
      <w:r>
        <w:rPr>
          <w:sz w:val="24"/>
          <w:szCs w:val="24"/>
        </w:rPr>
        <w:tab/>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23" w:history="1">
        <w:r w:rsidRPr="002821B3">
          <w:rPr>
            <w:sz w:val="24"/>
            <w:szCs w:val="24"/>
          </w:rPr>
          <w:t>частями 2</w:t>
        </w:r>
      </w:hyperlink>
      <w:r w:rsidRPr="002821B3">
        <w:rPr>
          <w:sz w:val="24"/>
          <w:szCs w:val="24"/>
        </w:rPr>
        <w:t xml:space="preserve"> и </w:t>
      </w:r>
      <w:hyperlink r:id="rId24" w:history="1">
        <w:r w:rsidRPr="002821B3">
          <w:rPr>
            <w:sz w:val="24"/>
            <w:szCs w:val="24"/>
          </w:rPr>
          <w:t>2.1 статьи 31</w:t>
        </w:r>
      </w:hyperlink>
      <w:r>
        <w:rPr>
          <w:sz w:val="24"/>
          <w:szCs w:val="24"/>
        </w:rPr>
        <w:t xml:space="preserve"> </w:t>
      </w:r>
      <w:r w:rsidRPr="00AC7668">
        <w:rPr>
          <w:sz w:val="24"/>
          <w:szCs w:val="24"/>
        </w:rPr>
        <w:t xml:space="preserve"> </w:t>
      </w:r>
      <w:r>
        <w:rPr>
          <w:sz w:val="24"/>
          <w:szCs w:val="24"/>
        </w:rPr>
        <w:t xml:space="preserve"> Федерального закона</w:t>
      </w:r>
      <w:r w:rsidRPr="00AC7668">
        <w:rPr>
          <w:sz w:val="24"/>
          <w:szCs w:val="24"/>
        </w:rPr>
        <w:t xml:space="preserve"> </w:t>
      </w:r>
      <w:r>
        <w:rPr>
          <w:sz w:val="24"/>
          <w:szCs w:val="24"/>
        </w:rPr>
        <w:t xml:space="preserve">№44-ФЗ,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w:t>
      </w:r>
      <w:r w:rsidRPr="002821B3">
        <w:rPr>
          <w:sz w:val="24"/>
          <w:szCs w:val="24"/>
        </w:rPr>
        <w:t xml:space="preserve">с </w:t>
      </w:r>
      <w:hyperlink r:id="rId25" w:history="1">
        <w:r w:rsidRPr="002821B3">
          <w:rPr>
            <w:sz w:val="24"/>
            <w:szCs w:val="24"/>
          </w:rPr>
          <w:t>частью 19 статьи 68</w:t>
        </w:r>
      </w:hyperlink>
      <w:r>
        <w:rPr>
          <w:sz w:val="24"/>
          <w:szCs w:val="24"/>
        </w:rPr>
        <w:t xml:space="preserve">   Федерального закона №44-ФЗ одновременно со вторыми частями заявок на участие в таком аукционе из числа документов (их копий), размещенных в соответствии с </w:t>
      </w:r>
      <w:hyperlink r:id="rId26" w:history="1">
        <w:r w:rsidRPr="002821B3">
          <w:rPr>
            <w:sz w:val="24"/>
            <w:szCs w:val="24"/>
          </w:rPr>
          <w:t>частью 13 статьи 24.2</w:t>
        </w:r>
      </w:hyperlink>
      <w:r>
        <w:rPr>
          <w:sz w:val="24"/>
          <w:szCs w:val="24"/>
        </w:rPr>
        <w:t xml:space="preserve">   Федерального закона №44-ФЗ в реестре участников закупок, аккредитованных на электронной площадке.</w:t>
      </w:r>
    </w:p>
    <w:p w:rsidR="00897A5F" w:rsidRPr="00991591" w:rsidRDefault="00897A5F" w:rsidP="00897A5F">
      <w:pPr>
        <w:autoSpaceDE w:val="0"/>
        <w:autoSpaceDN w:val="0"/>
        <w:adjustRightInd w:val="0"/>
        <w:jc w:val="both"/>
        <w:rPr>
          <w:sz w:val="24"/>
          <w:szCs w:val="24"/>
        </w:rPr>
      </w:pPr>
      <w:r>
        <w:rPr>
          <w:sz w:val="24"/>
          <w:szCs w:val="24"/>
        </w:rPr>
        <w:t xml:space="preserve"> </w:t>
      </w:r>
      <w:r>
        <w:rPr>
          <w:sz w:val="24"/>
          <w:szCs w:val="24"/>
        </w:rPr>
        <w:tab/>
      </w:r>
      <w:r w:rsidRPr="00337ACB">
        <w:rPr>
          <w:sz w:val="24"/>
          <w:szCs w:val="24"/>
        </w:rPr>
        <w:t xml:space="preserve">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27" w:history="1">
        <w:r w:rsidRPr="00991591">
          <w:rPr>
            <w:sz w:val="24"/>
            <w:szCs w:val="24"/>
          </w:rPr>
          <w:t>частями 2</w:t>
        </w:r>
      </w:hyperlink>
      <w:r w:rsidRPr="00991591">
        <w:rPr>
          <w:sz w:val="24"/>
          <w:szCs w:val="24"/>
        </w:rPr>
        <w:t xml:space="preserve"> и </w:t>
      </w:r>
      <w:hyperlink r:id="rId28" w:history="1">
        <w:r w:rsidRPr="00991591">
          <w:rPr>
            <w:sz w:val="24"/>
            <w:szCs w:val="24"/>
          </w:rPr>
          <w:t>2.1 статьи 31</w:t>
        </w:r>
      </w:hyperlink>
      <w:r w:rsidRPr="00337ACB">
        <w:rPr>
          <w:sz w:val="24"/>
          <w:szCs w:val="24"/>
        </w:rPr>
        <w:t xml:space="preserve"> </w:t>
      </w:r>
      <w:r>
        <w:rPr>
          <w:sz w:val="24"/>
          <w:szCs w:val="24"/>
        </w:rPr>
        <w:t>Федерального закона №44-ФЗ</w:t>
      </w:r>
      <w:r w:rsidRPr="00337ACB">
        <w:rPr>
          <w:sz w:val="24"/>
          <w:szCs w:val="24"/>
        </w:rPr>
        <w:t xml:space="preserve">,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r:id="rId29" w:history="1">
        <w:r w:rsidRPr="00991591">
          <w:rPr>
            <w:sz w:val="24"/>
            <w:szCs w:val="24"/>
          </w:rPr>
          <w:t>частью 3 статьи 31</w:t>
        </w:r>
      </w:hyperlink>
      <w:r w:rsidRPr="00991591">
        <w:rPr>
          <w:sz w:val="24"/>
          <w:szCs w:val="24"/>
        </w:rPr>
        <w:t xml:space="preserve"> Федерального закона №44-ФЗ.</w:t>
      </w:r>
    </w:p>
    <w:p w:rsidR="00261BC0" w:rsidRDefault="00261BC0" w:rsidP="00E72833">
      <w:pPr>
        <w:widowControl w:val="0"/>
        <w:autoSpaceDE w:val="0"/>
        <w:autoSpaceDN w:val="0"/>
        <w:adjustRightInd w:val="0"/>
        <w:ind w:firstLine="540"/>
        <w:jc w:val="both"/>
        <w:rPr>
          <w:bCs/>
          <w:sz w:val="24"/>
          <w:szCs w:val="24"/>
        </w:rPr>
      </w:pPr>
      <w:r w:rsidRPr="00BD5664">
        <w:rPr>
          <w:bCs/>
          <w:sz w:val="24"/>
          <w:szCs w:val="24"/>
        </w:rPr>
        <w:t>Участник электронного аукциона вправе подать только одну заявку на участие в таком аукционе.</w:t>
      </w:r>
      <w:r>
        <w:rPr>
          <w:bCs/>
          <w:sz w:val="24"/>
          <w:szCs w:val="24"/>
        </w:rPr>
        <w:t xml:space="preserve"> </w:t>
      </w:r>
      <w:r w:rsidRPr="00BD5664">
        <w:rPr>
          <w:bCs/>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73F88" w:rsidRPr="004C3B7A" w:rsidRDefault="006D62EE" w:rsidP="00573F88">
      <w:pPr>
        <w:widowControl w:val="0"/>
        <w:suppressAutoHyphens/>
        <w:autoSpaceDE w:val="0"/>
        <w:autoSpaceDN w:val="0"/>
        <w:adjustRightInd w:val="0"/>
        <w:ind w:firstLine="540"/>
        <w:jc w:val="both"/>
        <w:rPr>
          <w:sz w:val="24"/>
          <w:szCs w:val="24"/>
          <w:lang w:eastAsia="ar-SA"/>
        </w:rPr>
      </w:pPr>
      <w:r w:rsidRPr="004C3B7A">
        <w:rPr>
          <w:b/>
          <w:bCs/>
          <w:sz w:val="24"/>
          <w:szCs w:val="24"/>
          <w:lang w:eastAsia="ar-SA"/>
        </w:rPr>
        <w:t>9.</w:t>
      </w:r>
      <w:r w:rsidR="000A06E8" w:rsidRPr="004C3B7A">
        <w:rPr>
          <w:b/>
          <w:bCs/>
          <w:sz w:val="24"/>
          <w:szCs w:val="24"/>
          <w:lang w:eastAsia="ar-SA"/>
        </w:rPr>
        <w:t xml:space="preserve"> </w:t>
      </w:r>
      <w:r w:rsidR="00573F88" w:rsidRPr="004C3B7A">
        <w:rPr>
          <w:b/>
          <w:bCs/>
          <w:sz w:val="24"/>
          <w:szCs w:val="24"/>
          <w:lang w:eastAsia="ar-SA"/>
        </w:rPr>
        <w:t>Дата окончания срока рассмотрения</w:t>
      </w:r>
      <w:r w:rsidR="008C6FAC" w:rsidRPr="004C3B7A">
        <w:rPr>
          <w:b/>
          <w:bCs/>
          <w:sz w:val="24"/>
          <w:szCs w:val="24"/>
          <w:lang w:eastAsia="ar-SA"/>
        </w:rPr>
        <w:t xml:space="preserve"> </w:t>
      </w:r>
      <w:r w:rsidR="00835ED3" w:rsidRPr="004C3B7A">
        <w:rPr>
          <w:b/>
          <w:bCs/>
          <w:sz w:val="24"/>
          <w:szCs w:val="24"/>
          <w:lang w:eastAsia="ar-SA"/>
        </w:rPr>
        <w:t xml:space="preserve">первых частей </w:t>
      </w:r>
      <w:r w:rsidR="00573F88" w:rsidRPr="004C3B7A">
        <w:rPr>
          <w:b/>
          <w:bCs/>
          <w:sz w:val="24"/>
          <w:szCs w:val="24"/>
          <w:lang w:eastAsia="ar-SA"/>
        </w:rPr>
        <w:t xml:space="preserve">заявок на участие в электронном аукционе: </w:t>
      </w:r>
      <w:r w:rsidR="006D36F6">
        <w:rPr>
          <w:bCs/>
          <w:sz w:val="24"/>
          <w:szCs w:val="24"/>
          <w:lang w:eastAsia="ar-SA"/>
        </w:rPr>
        <w:t>1</w:t>
      </w:r>
      <w:r w:rsidR="005A2190">
        <w:rPr>
          <w:bCs/>
          <w:sz w:val="24"/>
          <w:szCs w:val="24"/>
          <w:lang w:eastAsia="ar-SA"/>
        </w:rPr>
        <w:t>4</w:t>
      </w:r>
      <w:r w:rsidR="006D36F6">
        <w:rPr>
          <w:bCs/>
          <w:sz w:val="24"/>
          <w:szCs w:val="24"/>
          <w:lang w:eastAsia="ar-SA"/>
        </w:rPr>
        <w:t>.0</w:t>
      </w:r>
      <w:r w:rsidR="00DB0D22">
        <w:rPr>
          <w:bCs/>
          <w:sz w:val="24"/>
          <w:szCs w:val="24"/>
          <w:lang w:eastAsia="ar-SA"/>
        </w:rPr>
        <w:t>9</w:t>
      </w:r>
      <w:r w:rsidR="00573F88" w:rsidRPr="004C3B7A">
        <w:rPr>
          <w:sz w:val="24"/>
          <w:szCs w:val="24"/>
          <w:lang w:eastAsia="ar-SA"/>
        </w:rPr>
        <w:t>.2020 г.</w:t>
      </w:r>
    </w:p>
    <w:p w:rsidR="004355A1" w:rsidRPr="002F1844" w:rsidRDefault="00261BC0" w:rsidP="00B25A15">
      <w:pPr>
        <w:widowControl w:val="0"/>
        <w:suppressAutoHyphens/>
        <w:autoSpaceDE w:val="0"/>
        <w:autoSpaceDN w:val="0"/>
        <w:adjustRightInd w:val="0"/>
        <w:jc w:val="both"/>
        <w:rPr>
          <w:sz w:val="24"/>
          <w:szCs w:val="24"/>
          <w:lang w:eastAsia="ar-SA"/>
        </w:rPr>
      </w:pPr>
      <w:r w:rsidRPr="004C3B7A">
        <w:rPr>
          <w:b/>
          <w:bCs/>
          <w:sz w:val="24"/>
          <w:szCs w:val="24"/>
          <w:lang w:eastAsia="ar-SA"/>
        </w:rPr>
        <w:t xml:space="preserve">         </w:t>
      </w:r>
      <w:r w:rsidR="006D62EE" w:rsidRPr="004C3B7A">
        <w:rPr>
          <w:b/>
          <w:bCs/>
          <w:sz w:val="24"/>
          <w:szCs w:val="24"/>
          <w:lang w:eastAsia="ar-SA"/>
        </w:rPr>
        <w:t>10</w:t>
      </w:r>
      <w:r w:rsidR="004355A1" w:rsidRPr="004C3B7A">
        <w:rPr>
          <w:b/>
          <w:bCs/>
          <w:sz w:val="24"/>
          <w:szCs w:val="24"/>
          <w:lang w:eastAsia="ar-SA"/>
        </w:rPr>
        <w:t>. Дата проведения электронного аукциона:</w:t>
      </w:r>
      <w:r w:rsidR="006F4D4F" w:rsidRPr="004C3B7A">
        <w:rPr>
          <w:b/>
          <w:bCs/>
          <w:sz w:val="24"/>
          <w:szCs w:val="24"/>
          <w:lang w:eastAsia="ar-SA"/>
        </w:rPr>
        <w:t xml:space="preserve"> </w:t>
      </w:r>
      <w:r w:rsidR="006D36F6">
        <w:rPr>
          <w:bCs/>
          <w:sz w:val="24"/>
          <w:szCs w:val="24"/>
          <w:lang w:eastAsia="ar-SA"/>
        </w:rPr>
        <w:t>1</w:t>
      </w:r>
      <w:r w:rsidR="005A2190">
        <w:rPr>
          <w:bCs/>
          <w:sz w:val="24"/>
          <w:szCs w:val="24"/>
          <w:lang w:eastAsia="ar-SA"/>
        </w:rPr>
        <w:t>5</w:t>
      </w:r>
      <w:r w:rsidR="009B1C84" w:rsidRPr="004C3B7A">
        <w:rPr>
          <w:sz w:val="24"/>
          <w:szCs w:val="24"/>
          <w:lang w:eastAsia="ar-SA"/>
        </w:rPr>
        <w:t>.</w:t>
      </w:r>
      <w:r w:rsidR="00BF385D" w:rsidRPr="004C3B7A">
        <w:rPr>
          <w:sz w:val="24"/>
          <w:szCs w:val="24"/>
          <w:lang w:eastAsia="ar-SA"/>
        </w:rPr>
        <w:t>0</w:t>
      </w:r>
      <w:r w:rsidR="00DB0D22">
        <w:rPr>
          <w:sz w:val="24"/>
          <w:szCs w:val="24"/>
          <w:lang w:eastAsia="ar-SA"/>
        </w:rPr>
        <w:t>9</w:t>
      </w:r>
      <w:r w:rsidR="009B1C84" w:rsidRPr="004C3B7A">
        <w:rPr>
          <w:sz w:val="24"/>
          <w:szCs w:val="24"/>
          <w:lang w:eastAsia="ar-SA"/>
        </w:rPr>
        <w:t>.20</w:t>
      </w:r>
      <w:r w:rsidR="00CD2D6D" w:rsidRPr="004C3B7A">
        <w:rPr>
          <w:sz w:val="24"/>
          <w:szCs w:val="24"/>
          <w:lang w:eastAsia="ar-SA"/>
        </w:rPr>
        <w:t>20</w:t>
      </w:r>
      <w:r w:rsidR="009B1C84" w:rsidRPr="004C3B7A">
        <w:rPr>
          <w:sz w:val="24"/>
          <w:szCs w:val="24"/>
          <w:lang w:eastAsia="ar-SA"/>
        </w:rPr>
        <w:t xml:space="preserve"> г.</w:t>
      </w:r>
    </w:p>
    <w:p w:rsidR="004355A1" w:rsidRPr="006408FD" w:rsidRDefault="00261BC0" w:rsidP="00B25A15">
      <w:pPr>
        <w:widowControl w:val="0"/>
        <w:suppressAutoHyphens/>
        <w:autoSpaceDE w:val="0"/>
        <w:autoSpaceDN w:val="0"/>
        <w:adjustRightInd w:val="0"/>
        <w:jc w:val="both"/>
        <w:rPr>
          <w:sz w:val="24"/>
          <w:szCs w:val="24"/>
          <w:lang w:eastAsia="ar-SA"/>
        </w:rPr>
      </w:pPr>
      <w:r>
        <w:rPr>
          <w:b/>
          <w:bCs/>
          <w:sz w:val="24"/>
          <w:szCs w:val="24"/>
          <w:lang w:eastAsia="ar-SA"/>
        </w:rPr>
        <w:t xml:space="preserve">         </w:t>
      </w:r>
      <w:r w:rsidR="006D62EE">
        <w:rPr>
          <w:b/>
          <w:bCs/>
          <w:sz w:val="24"/>
          <w:szCs w:val="24"/>
          <w:lang w:eastAsia="ar-SA"/>
        </w:rPr>
        <w:t>11</w:t>
      </w:r>
      <w:r w:rsidR="004355A1" w:rsidRPr="006408FD">
        <w:rPr>
          <w:b/>
          <w:bCs/>
          <w:sz w:val="24"/>
          <w:szCs w:val="24"/>
          <w:lang w:eastAsia="ar-SA"/>
        </w:rPr>
        <w:t xml:space="preserve">. Информация о валюте, используемой для формирования цены контракта и расчетов с поставщиками (подрядчиками, исполнителями): </w:t>
      </w:r>
      <w:r w:rsidR="004355A1" w:rsidRPr="006408FD">
        <w:rPr>
          <w:sz w:val="24"/>
          <w:szCs w:val="24"/>
          <w:lang w:eastAsia="ar-SA"/>
        </w:rPr>
        <w:t>российский рубль.</w:t>
      </w:r>
    </w:p>
    <w:p w:rsidR="004355A1" w:rsidRPr="006408FD" w:rsidRDefault="00261BC0" w:rsidP="003C394A">
      <w:pPr>
        <w:widowControl w:val="0"/>
        <w:suppressAutoHyphens/>
        <w:autoSpaceDE w:val="0"/>
        <w:autoSpaceDN w:val="0"/>
        <w:adjustRightInd w:val="0"/>
        <w:jc w:val="both"/>
        <w:rPr>
          <w:sz w:val="24"/>
          <w:szCs w:val="24"/>
          <w:lang w:eastAsia="ar-SA"/>
        </w:rPr>
      </w:pPr>
      <w:r>
        <w:rPr>
          <w:b/>
          <w:bCs/>
          <w:sz w:val="24"/>
          <w:szCs w:val="24"/>
          <w:lang w:eastAsia="ar-SA"/>
        </w:rPr>
        <w:t xml:space="preserve">         1</w:t>
      </w:r>
      <w:r w:rsidR="006D62EE">
        <w:rPr>
          <w:b/>
          <w:bCs/>
          <w:sz w:val="24"/>
          <w:szCs w:val="24"/>
          <w:lang w:eastAsia="ar-SA"/>
        </w:rPr>
        <w:t>2</w:t>
      </w:r>
      <w:r w:rsidR="004355A1" w:rsidRPr="006408FD">
        <w:rPr>
          <w:b/>
          <w:bCs/>
          <w:sz w:val="24"/>
          <w:szCs w:val="24"/>
          <w:lang w:eastAsia="ar-SA"/>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004355A1" w:rsidRPr="006408FD">
        <w:rPr>
          <w:sz w:val="24"/>
          <w:szCs w:val="24"/>
          <w:lang w:eastAsia="ar-SA"/>
        </w:rPr>
        <w:t>не применяется.</w:t>
      </w:r>
    </w:p>
    <w:p w:rsidR="004355A1" w:rsidRDefault="00261BC0" w:rsidP="00F53725">
      <w:pPr>
        <w:suppressAutoHyphens/>
        <w:jc w:val="both"/>
        <w:rPr>
          <w:b/>
          <w:bCs/>
          <w:sz w:val="24"/>
          <w:szCs w:val="24"/>
          <w:lang w:eastAsia="ar-SA"/>
        </w:rPr>
      </w:pPr>
      <w:r>
        <w:rPr>
          <w:b/>
          <w:bCs/>
          <w:sz w:val="24"/>
          <w:szCs w:val="24"/>
          <w:lang w:eastAsia="ar-SA"/>
        </w:rPr>
        <w:t xml:space="preserve">         1</w:t>
      </w:r>
      <w:r w:rsidR="006D62EE">
        <w:rPr>
          <w:b/>
          <w:bCs/>
          <w:sz w:val="24"/>
          <w:szCs w:val="24"/>
          <w:lang w:eastAsia="ar-SA"/>
        </w:rPr>
        <w:t>3</w:t>
      </w:r>
      <w:r w:rsidR="004355A1" w:rsidRPr="006408FD">
        <w:rPr>
          <w:b/>
          <w:bCs/>
          <w:sz w:val="24"/>
          <w:szCs w:val="24"/>
          <w:lang w:eastAsia="ar-SA"/>
        </w:rPr>
        <w:t xml:space="preserve">. </w:t>
      </w:r>
      <w:r w:rsidR="004355A1">
        <w:rPr>
          <w:b/>
          <w:bCs/>
          <w:sz w:val="24"/>
          <w:szCs w:val="24"/>
          <w:lang w:eastAsia="ar-SA"/>
        </w:rPr>
        <w:t>Требования к обеспечению заявки</w:t>
      </w:r>
      <w:r w:rsidR="00456FDF">
        <w:rPr>
          <w:b/>
          <w:bCs/>
          <w:sz w:val="24"/>
          <w:szCs w:val="24"/>
          <w:lang w:eastAsia="ar-SA"/>
        </w:rPr>
        <w:t>,</w:t>
      </w:r>
      <w:r w:rsidR="004355A1">
        <w:rPr>
          <w:b/>
          <w:bCs/>
          <w:sz w:val="24"/>
          <w:szCs w:val="24"/>
          <w:lang w:eastAsia="ar-SA"/>
        </w:rPr>
        <w:t xml:space="preserve"> обеспечению исполнения контракта</w:t>
      </w:r>
      <w:r w:rsidR="00456FDF">
        <w:rPr>
          <w:b/>
          <w:bCs/>
          <w:sz w:val="24"/>
          <w:szCs w:val="24"/>
          <w:lang w:eastAsia="ar-SA"/>
        </w:rPr>
        <w:t>, обеспечению гарантийных обязательств</w:t>
      </w:r>
      <w:r w:rsidR="004355A1">
        <w:rPr>
          <w:b/>
          <w:bCs/>
          <w:sz w:val="24"/>
          <w:szCs w:val="24"/>
          <w:lang w:eastAsia="ar-SA"/>
        </w:rPr>
        <w:t>.</w:t>
      </w:r>
    </w:p>
    <w:p w:rsidR="004355A1" w:rsidRDefault="00261BC0" w:rsidP="00F53725">
      <w:pPr>
        <w:suppressAutoHyphens/>
        <w:jc w:val="both"/>
        <w:rPr>
          <w:sz w:val="24"/>
          <w:szCs w:val="24"/>
          <w:lang w:eastAsia="ar-SA"/>
        </w:rPr>
      </w:pPr>
      <w:r>
        <w:rPr>
          <w:b/>
          <w:bCs/>
          <w:sz w:val="24"/>
          <w:szCs w:val="24"/>
          <w:lang w:eastAsia="ar-SA"/>
        </w:rPr>
        <w:t xml:space="preserve">         1</w:t>
      </w:r>
      <w:r w:rsidR="006D62EE">
        <w:rPr>
          <w:b/>
          <w:bCs/>
          <w:sz w:val="24"/>
          <w:szCs w:val="24"/>
          <w:lang w:eastAsia="ar-SA"/>
        </w:rPr>
        <w:t>3</w:t>
      </w:r>
      <w:r w:rsidR="004355A1" w:rsidRPr="000A154A">
        <w:rPr>
          <w:b/>
          <w:bCs/>
          <w:sz w:val="24"/>
          <w:szCs w:val="24"/>
          <w:lang w:eastAsia="ar-SA"/>
        </w:rPr>
        <w:t>.1. Размер и порядок внесения денежных средств в качестве обеспечения заявок на участие в закупке</w:t>
      </w:r>
      <w:r w:rsidR="00897A5F">
        <w:rPr>
          <w:b/>
          <w:bCs/>
          <w:sz w:val="24"/>
          <w:szCs w:val="24"/>
          <w:lang w:eastAsia="ar-SA"/>
        </w:rPr>
        <w:t>, условия банковской гарантии</w:t>
      </w:r>
      <w:r w:rsidR="004355A1" w:rsidRPr="000A154A">
        <w:rPr>
          <w:sz w:val="24"/>
          <w:szCs w:val="24"/>
          <w:lang w:eastAsia="ar-SA"/>
        </w:rPr>
        <w:t>:</w:t>
      </w:r>
    </w:p>
    <w:p w:rsidR="00BF70FF" w:rsidRPr="000A154A" w:rsidRDefault="00BF70FF" w:rsidP="00F53725">
      <w:pPr>
        <w:suppressAutoHyphens/>
        <w:jc w:val="both"/>
        <w:rPr>
          <w:sz w:val="24"/>
          <w:szCs w:val="24"/>
          <w:lang w:eastAsia="ar-SA"/>
        </w:rPr>
      </w:pPr>
    </w:p>
    <w:p w:rsidR="009B1C84" w:rsidRPr="000A154A" w:rsidRDefault="004355A1" w:rsidP="009B1C84">
      <w:pPr>
        <w:suppressAutoHyphens/>
        <w:ind w:firstLine="567"/>
        <w:jc w:val="both"/>
        <w:rPr>
          <w:sz w:val="24"/>
          <w:szCs w:val="24"/>
          <w:lang w:eastAsia="ar-SA"/>
        </w:rPr>
      </w:pPr>
      <w:r w:rsidRPr="00E320BF">
        <w:rPr>
          <w:b/>
          <w:bCs/>
          <w:sz w:val="24"/>
          <w:szCs w:val="24"/>
          <w:lang w:eastAsia="ar-SA"/>
        </w:rPr>
        <w:lastRenderedPageBreak/>
        <w:t>Размер обеспечения</w:t>
      </w:r>
      <w:r w:rsidR="00897A5F" w:rsidRPr="00E320BF">
        <w:rPr>
          <w:b/>
          <w:bCs/>
          <w:sz w:val="24"/>
          <w:szCs w:val="24"/>
          <w:lang w:eastAsia="ar-SA"/>
        </w:rPr>
        <w:t xml:space="preserve"> заявки</w:t>
      </w:r>
      <w:r w:rsidR="00965277" w:rsidRPr="00E320BF">
        <w:rPr>
          <w:b/>
          <w:bCs/>
          <w:sz w:val="24"/>
          <w:szCs w:val="24"/>
          <w:lang w:eastAsia="ar-SA"/>
        </w:rPr>
        <w:t>:</w:t>
      </w:r>
      <w:r w:rsidR="004A16F2" w:rsidRPr="00E320BF">
        <w:rPr>
          <w:b/>
          <w:bCs/>
          <w:sz w:val="24"/>
          <w:szCs w:val="24"/>
          <w:lang w:eastAsia="ar-SA"/>
        </w:rPr>
        <w:t xml:space="preserve"> </w:t>
      </w:r>
      <w:r w:rsidR="0073771A">
        <w:rPr>
          <w:bCs/>
          <w:sz w:val="24"/>
          <w:szCs w:val="24"/>
          <w:lang w:eastAsia="ar-SA"/>
        </w:rPr>
        <w:t>174064</w:t>
      </w:r>
      <w:r w:rsidR="00020E3F" w:rsidRPr="00E320BF">
        <w:rPr>
          <w:bCs/>
          <w:sz w:val="24"/>
          <w:szCs w:val="24"/>
          <w:lang w:eastAsia="ar-SA"/>
        </w:rPr>
        <w:t>,</w:t>
      </w:r>
      <w:r w:rsidR="0073771A">
        <w:rPr>
          <w:bCs/>
          <w:sz w:val="24"/>
          <w:szCs w:val="24"/>
          <w:lang w:eastAsia="ar-SA"/>
        </w:rPr>
        <w:t>8</w:t>
      </w:r>
      <w:r w:rsidR="00020E3F" w:rsidRPr="00E320BF">
        <w:rPr>
          <w:bCs/>
          <w:sz w:val="24"/>
          <w:szCs w:val="24"/>
          <w:lang w:eastAsia="ar-SA"/>
        </w:rPr>
        <w:t>0</w:t>
      </w:r>
      <w:r w:rsidR="004A16F2" w:rsidRPr="00E320BF">
        <w:rPr>
          <w:color w:val="5B5B5B"/>
          <w:sz w:val="28"/>
          <w:szCs w:val="28"/>
        </w:rPr>
        <w:t> </w:t>
      </w:r>
      <w:r w:rsidR="009B1C84" w:rsidRPr="00E320BF">
        <w:rPr>
          <w:sz w:val="24"/>
          <w:szCs w:val="24"/>
          <w:lang w:eastAsia="ar-SA"/>
        </w:rPr>
        <w:t>российски</w:t>
      </w:r>
      <w:r w:rsidR="00D9002B" w:rsidRPr="00E320BF">
        <w:rPr>
          <w:sz w:val="24"/>
          <w:szCs w:val="24"/>
          <w:lang w:eastAsia="ar-SA"/>
        </w:rPr>
        <w:t>х рублей</w:t>
      </w:r>
      <w:r w:rsidR="009B1C84" w:rsidRPr="00E320BF">
        <w:rPr>
          <w:sz w:val="24"/>
          <w:szCs w:val="24"/>
          <w:lang w:eastAsia="ar-SA"/>
        </w:rPr>
        <w:t xml:space="preserve"> (</w:t>
      </w:r>
      <w:r w:rsidR="0073771A">
        <w:rPr>
          <w:sz w:val="24"/>
          <w:szCs w:val="24"/>
          <w:lang w:eastAsia="ar-SA"/>
        </w:rPr>
        <w:t>1</w:t>
      </w:r>
      <w:r w:rsidR="009B1C84" w:rsidRPr="00E320BF">
        <w:rPr>
          <w:sz w:val="24"/>
          <w:szCs w:val="24"/>
          <w:lang w:eastAsia="ar-SA"/>
        </w:rPr>
        <w:t xml:space="preserve"> % от начальной (максимальной) цены контракта).</w:t>
      </w:r>
    </w:p>
    <w:p w:rsidR="00A2205B" w:rsidRDefault="00A2205B" w:rsidP="00A2205B">
      <w:pPr>
        <w:autoSpaceDE w:val="0"/>
        <w:autoSpaceDN w:val="0"/>
        <w:adjustRightInd w:val="0"/>
        <w:jc w:val="both"/>
        <w:rPr>
          <w:sz w:val="24"/>
          <w:szCs w:val="24"/>
        </w:rPr>
      </w:pPr>
      <w:r>
        <w:rPr>
          <w:b/>
          <w:bCs/>
          <w:sz w:val="24"/>
          <w:szCs w:val="24"/>
          <w:lang w:eastAsia="ar-SA"/>
        </w:rPr>
        <w:t xml:space="preserve">         </w:t>
      </w:r>
      <w:r w:rsidR="004355A1" w:rsidRPr="000A154A">
        <w:rPr>
          <w:b/>
          <w:bCs/>
          <w:sz w:val="24"/>
          <w:szCs w:val="24"/>
          <w:lang w:eastAsia="ar-SA"/>
        </w:rPr>
        <w:t>Порядок внесения обеспечения:</w:t>
      </w:r>
      <w:r>
        <w:rPr>
          <w:sz w:val="24"/>
          <w:szCs w:val="24"/>
        </w:rPr>
        <w:t xml:space="preserve">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B13747" w:rsidRDefault="00B13747" w:rsidP="00A2205B">
      <w:pPr>
        <w:autoSpaceDE w:val="0"/>
        <w:autoSpaceDN w:val="0"/>
        <w:adjustRightInd w:val="0"/>
        <w:jc w:val="both"/>
        <w:rPr>
          <w:sz w:val="24"/>
          <w:szCs w:val="24"/>
        </w:rPr>
      </w:pPr>
      <w:r>
        <w:rPr>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sidR="00401364">
        <w:rPr>
          <w:sz w:val="24"/>
          <w:szCs w:val="24"/>
        </w:rPr>
        <w:t>.</w:t>
      </w:r>
    </w:p>
    <w:p w:rsidR="00333CEC" w:rsidRDefault="00A2205B" w:rsidP="00333CEC">
      <w:pPr>
        <w:autoSpaceDE w:val="0"/>
        <w:autoSpaceDN w:val="0"/>
        <w:adjustRightInd w:val="0"/>
        <w:jc w:val="both"/>
        <w:rPr>
          <w:sz w:val="24"/>
          <w:szCs w:val="24"/>
        </w:rPr>
      </w:pPr>
      <w:r>
        <w:rPr>
          <w:sz w:val="24"/>
          <w:szCs w:val="24"/>
        </w:rPr>
        <w:t xml:space="preserve">         </w:t>
      </w:r>
      <w:r w:rsidR="00333CEC">
        <w:rPr>
          <w:sz w:val="24"/>
          <w:szCs w:val="24"/>
        </w:rPr>
        <w:t xml:space="preserve">Заказчики в качестве обеспечения заявок принимают банковские гарантии, выданные банками, соответствующими </w:t>
      </w:r>
      <w:hyperlink r:id="rId30" w:history="1">
        <w:r w:rsidR="00333CEC" w:rsidRPr="00333CEC">
          <w:rPr>
            <w:sz w:val="24"/>
            <w:szCs w:val="24"/>
          </w:rPr>
          <w:t>требованиям</w:t>
        </w:r>
      </w:hyperlink>
      <w:r w:rsidR="00333CEC" w:rsidRPr="00333CEC">
        <w:rPr>
          <w:sz w:val="24"/>
          <w:szCs w:val="24"/>
        </w:rPr>
        <w:t xml:space="preserve">, </w:t>
      </w:r>
      <w:r w:rsidR="00333CEC">
        <w:rPr>
          <w:sz w:val="24"/>
          <w:szCs w:val="24"/>
        </w:rPr>
        <w:t xml:space="preserve">установленным Правительством Российской Федерации, и включенными в перечень, предусмотренный </w:t>
      </w:r>
      <w:hyperlink r:id="rId31" w:history="1">
        <w:r w:rsidR="00333CEC" w:rsidRPr="00333CEC">
          <w:rPr>
            <w:sz w:val="24"/>
            <w:szCs w:val="24"/>
          </w:rPr>
          <w:t>частью 1.2</w:t>
        </w:r>
      </w:hyperlink>
      <w:r w:rsidR="00333CEC">
        <w:rPr>
          <w:sz w:val="24"/>
          <w:szCs w:val="24"/>
        </w:rPr>
        <w:t xml:space="preserve"> статьи 45 Федерального закона №44-ФЗ.</w:t>
      </w:r>
      <w:r w:rsidR="00333CEC" w:rsidRPr="00333CEC">
        <w:rPr>
          <w:sz w:val="24"/>
          <w:szCs w:val="24"/>
        </w:rPr>
        <w:t xml:space="preserve"> </w:t>
      </w:r>
      <w:r w:rsidR="00333CEC">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33CEC" w:rsidRPr="005004A8" w:rsidRDefault="00333CEC" w:rsidP="00333CEC">
      <w:pPr>
        <w:autoSpaceDE w:val="0"/>
        <w:autoSpaceDN w:val="0"/>
        <w:adjustRightInd w:val="0"/>
        <w:ind w:firstLine="540"/>
        <w:jc w:val="both"/>
        <w:rPr>
          <w:sz w:val="24"/>
          <w:szCs w:val="24"/>
        </w:rPr>
      </w:pPr>
      <w:r w:rsidRPr="005004A8">
        <w:rPr>
          <w:sz w:val="24"/>
          <w:szCs w:val="24"/>
        </w:rPr>
        <w:t>Банковская гарантия должна быть безотзывной и должна содержать:</w:t>
      </w:r>
    </w:p>
    <w:p w:rsidR="00333CEC" w:rsidRPr="00C7436F" w:rsidRDefault="00333CEC" w:rsidP="00333CEC">
      <w:pPr>
        <w:autoSpaceDE w:val="0"/>
        <w:autoSpaceDN w:val="0"/>
        <w:adjustRightInd w:val="0"/>
        <w:ind w:firstLine="540"/>
        <w:jc w:val="both"/>
        <w:rPr>
          <w:sz w:val="24"/>
          <w:szCs w:val="24"/>
        </w:rPr>
      </w:pPr>
      <w:r w:rsidRPr="005004A8">
        <w:rPr>
          <w:sz w:val="24"/>
          <w:szCs w:val="24"/>
        </w:rPr>
        <w:t>1) сумму банковской гарантии, подлежащую уплате гарантом</w:t>
      </w:r>
      <w:r>
        <w:rPr>
          <w:sz w:val="24"/>
          <w:szCs w:val="24"/>
        </w:rPr>
        <w:t xml:space="preserve"> заказчику</w:t>
      </w:r>
      <w:r w:rsidRPr="00545FC4">
        <w:rPr>
          <w:sz w:val="24"/>
          <w:szCs w:val="24"/>
        </w:rPr>
        <w:t xml:space="preserve"> </w:t>
      </w:r>
      <w:r>
        <w:rPr>
          <w:sz w:val="24"/>
          <w:szCs w:val="24"/>
        </w:rPr>
        <w:t xml:space="preserve">в установленных </w:t>
      </w:r>
      <w:hyperlink r:id="rId32" w:history="1">
        <w:r w:rsidRPr="00E37DE9">
          <w:rPr>
            <w:sz w:val="24"/>
            <w:szCs w:val="24"/>
          </w:rPr>
          <w:t>частью 15 статьи 44</w:t>
        </w:r>
      </w:hyperlink>
      <w:r w:rsidRPr="00E37DE9">
        <w:rPr>
          <w:sz w:val="24"/>
          <w:szCs w:val="24"/>
        </w:rPr>
        <w:t xml:space="preserve"> </w:t>
      </w:r>
      <w:r>
        <w:rPr>
          <w:sz w:val="24"/>
          <w:szCs w:val="24"/>
        </w:rPr>
        <w:t>Федерального закона</w:t>
      </w:r>
      <w:r w:rsidRPr="00545FC4">
        <w:rPr>
          <w:sz w:val="24"/>
          <w:szCs w:val="24"/>
        </w:rPr>
        <w:t xml:space="preserve"> №44-ФЗ</w:t>
      </w:r>
      <w:r>
        <w:rPr>
          <w:sz w:val="24"/>
          <w:szCs w:val="24"/>
        </w:rPr>
        <w:t xml:space="preserve"> случаях</w:t>
      </w:r>
      <w:r w:rsidRPr="00C7436F">
        <w:rPr>
          <w:sz w:val="24"/>
          <w:szCs w:val="24"/>
        </w:rPr>
        <w:t>;</w:t>
      </w:r>
    </w:p>
    <w:p w:rsidR="00333CEC" w:rsidRPr="00C7436F" w:rsidRDefault="00333CEC" w:rsidP="00333CEC">
      <w:pPr>
        <w:autoSpaceDE w:val="0"/>
        <w:autoSpaceDN w:val="0"/>
        <w:adjustRightInd w:val="0"/>
        <w:ind w:firstLine="540"/>
        <w:jc w:val="both"/>
        <w:rPr>
          <w:sz w:val="24"/>
          <w:szCs w:val="24"/>
        </w:rPr>
      </w:pPr>
      <w:r w:rsidRPr="00C7436F">
        <w:rPr>
          <w:sz w:val="24"/>
          <w:szCs w:val="24"/>
        </w:rPr>
        <w:t>2) обязательства принципала, надлежащее исполнение которых обеспечивается банковской гарантией;</w:t>
      </w:r>
    </w:p>
    <w:p w:rsidR="00333CEC" w:rsidRPr="00C7436F" w:rsidRDefault="00D70035" w:rsidP="00333CEC">
      <w:pPr>
        <w:autoSpaceDE w:val="0"/>
        <w:autoSpaceDN w:val="0"/>
        <w:adjustRightInd w:val="0"/>
        <w:ind w:firstLine="540"/>
        <w:jc w:val="both"/>
        <w:rPr>
          <w:sz w:val="24"/>
          <w:szCs w:val="24"/>
        </w:rPr>
      </w:pPr>
      <w:r>
        <w:rPr>
          <w:sz w:val="24"/>
          <w:szCs w:val="24"/>
        </w:rPr>
        <w:t>3</w:t>
      </w:r>
      <w:r w:rsidR="00333CEC" w:rsidRPr="00C7436F">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33CEC" w:rsidRPr="00C7436F" w:rsidRDefault="006D62EE" w:rsidP="00333CEC">
      <w:pPr>
        <w:autoSpaceDE w:val="0"/>
        <w:autoSpaceDN w:val="0"/>
        <w:adjustRightInd w:val="0"/>
        <w:ind w:firstLine="540"/>
        <w:jc w:val="both"/>
        <w:rPr>
          <w:sz w:val="24"/>
          <w:szCs w:val="24"/>
        </w:rPr>
      </w:pPr>
      <w:r>
        <w:rPr>
          <w:sz w:val="24"/>
          <w:szCs w:val="24"/>
        </w:rPr>
        <w:t>4</w:t>
      </w:r>
      <w:r w:rsidR="00333CEC" w:rsidRPr="00C7436F">
        <w:rPr>
          <w:sz w:val="24"/>
          <w:szCs w:val="24"/>
        </w:rPr>
        <w:t xml:space="preserve">) срок действия банковской гарантии должен </w:t>
      </w:r>
      <w:r w:rsidR="00D70035">
        <w:rPr>
          <w:sz w:val="24"/>
          <w:szCs w:val="24"/>
        </w:rPr>
        <w:t>составлять не менее чем два месяца с даты окончания срока подачи заявок</w:t>
      </w:r>
      <w:r w:rsidR="00333CEC" w:rsidRPr="00C7436F">
        <w:rPr>
          <w:sz w:val="24"/>
          <w:szCs w:val="24"/>
        </w:rPr>
        <w:t>;</w:t>
      </w:r>
    </w:p>
    <w:p w:rsidR="00333CEC" w:rsidRDefault="006D62EE" w:rsidP="00333CEC">
      <w:pPr>
        <w:autoSpaceDE w:val="0"/>
        <w:autoSpaceDN w:val="0"/>
        <w:adjustRightInd w:val="0"/>
        <w:ind w:firstLine="540"/>
        <w:jc w:val="both"/>
        <w:rPr>
          <w:sz w:val="24"/>
          <w:szCs w:val="24"/>
        </w:rPr>
      </w:pPr>
      <w:r>
        <w:rPr>
          <w:sz w:val="24"/>
          <w:szCs w:val="24"/>
        </w:rPr>
        <w:t>5</w:t>
      </w:r>
      <w:r w:rsidR="00333CEC" w:rsidRPr="00C7436F">
        <w:rPr>
          <w:sz w:val="24"/>
          <w:szCs w:val="24"/>
        </w:rPr>
        <w:t xml:space="preserve">) установленный Правительством Российской Федерации </w:t>
      </w:r>
      <w:hyperlink r:id="rId33" w:history="1">
        <w:r w:rsidR="00333CEC" w:rsidRPr="00E37DE9">
          <w:rPr>
            <w:sz w:val="24"/>
            <w:szCs w:val="24"/>
          </w:rPr>
          <w:t>перечень</w:t>
        </w:r>
      </w:hyperlink>
      <w:r w:rsidR="00333CEC" w:rsidRPr="00C7436F">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355A1" w:rsidRPr="0053268E" w:rsidRDefault="004355A1" w:rsidP="002E6B77">
      <w:pPr>
        <w:suppressAutoHyphens/>
        <w:ind w:firstLine="567"/>
        <w:jc w:val="both"/>
        <w:rPr>
          <w:sz w:val="24"/>
          <w:szCs w:val="24"/>
          <w:lang w:eastAsia="ar-SA"/>
        </w:rPr>
      </w:pPr>
      <w:r w:rsidRPr="0053268E">
        <w:rPr>
          <w:sz w:val="24"/>
          <w:szCs w:val="24"/>
          <w:lang w:eastAsia="ar-SA"/>
        </w:rPr>
        <w:t>Блокирование денежных средств</w:t>
      </w:r>
      <w:r w:rsidR="00D70035">
        <w:rPr>
          <w:sz w:val="24"/>
          <w:szCs w:val="24"/>
          <w:lang w:eastAsia="ar-SA"/>
        </w:rPr>
        <w:t xml:space="preserve"> на специальном счете участника закупки, осуществленное в соответствии с частью 20 статьи 44 </w:t>
      </w:r>
      <w:r w:rsidR="00D70035">
        <w:rPr>
          <w:sz w:val="24"/>
          <w:szCs w:val="24"/>
        </w:rPr>
        <w:t>Федерального закона</w:t>
      </w:r>
      <w:r w:rsidR="00D70035" w:rsidRPr="00545FC4">
        <w:rPr>
          <w:sz w:val="24"/>
          <w:szCs w:val="24"/>
        </w:rPr>
        <w:t xml:space="preserve"> №44-ФЗ</w:t>
      </w:r>
      <w:r w:rsidRPr="0053268E">
        <w:rPr>
          <w:sz w:val="24"/>
          <w:szCs w:val="24"/>
          <w:lang w:eastAsia="ar-SA"/>
        </w:rPr>
        <w:t>, внесенных в качестве обеспечения заявки на участие в определении поставщика (подрядчика, исполнителя)</w:t>
      </w:r>
      <w:r w:rsidR="00D70035">
        <w:rPr>
          <w:sz w:val="24"/>
          <w:szCs w:val="24"/>
          <w:lang w:eastAsia="ar-SA"/>
        </w:rPr>
        <w:t>,</w:t>
      </w:r>
      <w:r w:rsidRPr="0053268E">
        <w:rPr>
          <w:sz w:val="24"/>
          <w:szCs w:val="24"/>
          <w:lang w:eastAsia="ar-SA"/>
        </w:rPr>
        <w:t xml:space="preserve"> прекращается в течение не более чем одного рабочего дня с даты наступления одного из следующих случаев:</w:t>
      </w:r>
    </w:p>
    <w:p w:rsidR="004355A1" w:rsidRPr="0053268E" w:rsidRDefault="00261BC0" w:rsidP="002E6B77">
      <w:pPr>
        <w:suppressAutoHyphens/>
        <w:ind w:firstLine="567"/>
        <w:jc w:val="both"/>
        <w:rPr>
          <w:sz w:val="24"/>
          <w:szCs w:val="24"/>
          <w:lang w:eastAsia="ar-SA"/>
        </w:rPr>
      </w:pPr>
      <w:r>
        <w:rPr>
          <w:sz w:val="24"/>
          <w:szCs w:val="24"/>
          <w:lang w:eastAsia="ar-SA"/>
        </w:rPr>
        <w:t xml:space="preserve">1) </w:t>
      </w:r>
      <w:r w:rsidR="00D70035">
        <w:rPr>
          <w:sz w:val="24"/>
          <w:szCs w:val="24"/>
          <w:lang w:eastAsia="ar-SA"/>
        </w:rPr>
        <w:t xml:space="preserve">размещение в единой информационной системе и на электронной площадке </w:t>
      </w:r>
      <w:r w:rsidR="004355A1" w:rsidRPr="0053268E">
        <w:rPr>
          <w:sz w:val="24"/>
          <w:szCs w:val="24"/>
          <w:lang w:eastAsia="ar-SA"/>
        </w:rPr>
        <w:t xml:space="preserve">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w:t>
      </w:r>
      <w:r w:rsidR="00D70035">
        <w:rPr>
          <w:sz w:val="24"/>
          <w:szCs w:val="24"/>
          <w:lang w:eastAsia="ar-SA"/>
        </w:rPr>
        <w:t xml:space="preserve">блокирование </w:t>
      </w:r>
      <w:r w:rsidR="004355A1" w:rsidRPr="0053268E">
        <w:rPr>
          <w:sz w:val="24"/>
          <w:szCs w:val="24"/>
          <w:lang w:eastAsia="ar-SA"/>
        </w:rPr>
        <w:t>таки</w:t>
      </w:r>
      <w:r w:rsidR="00D70035">
        <w:rPr>
          <w:sz w:val="24"/>
          <w:szCs w:val="24"/>
          <w:lang w:eastAsia="ar-SA"/>
        </w:rPr>
        <w:t>х денежных</w:t>
      </w:r>
      <w:r w:rsidR="004355A1" w:rsidRPr="0053268E">
        <w:rPr>
          <w:sz w:val="24"/>
          <w:szCs w:val="24"/>
          <w:lang w:eastAsia="ar-SA"/>
        </w:rPr>
        <w:t xml:space="preserve"> средств</w:t>
      </w:r>
      <w:r w:rsidR="00D70035">
        <w:rPr>
          <w:sz w:val="24"/>
          <w:szCs w:val="24"/>
          <w:lang w:eastAsia="ar-SA"/>
        </w:rPr>
        <w:t xml:space="preserve"> которого прекращаются в случае</w:t>
      </w:r>
      <w:r w:rsidR="004355A1" w:rsidRPr="0053268E">
        <w:rPr>
          <w:sz w:val="24"/>
          <w:szCs w:val="24"/>
          <w:lang w:eastAsia="ar-SA"/>
        </w:rPr>
        <w:t xml:space="preserve"> заключения контракта;</w:t>
      </w:r>
    </w:p>
    <w:p w:rsidR="004355A1" w:rsidRPr="0053268E" w:rsidRDefault="004355A1" w:rsidP="002E6B77">
      <w:pPr>
        <w:suppressAutoHyphens/>
        <w:ind w:firstLine="567"/>
        <w:jc w:val="both"/>
        <w:rPr>
          <w:sz w:val="24"/>
          <w:szCs w:val="24"/>
          <w:lang w:eastAsia="ar-SA"/>
        </w:rPr>
      </w:pPr>
      <w:r w:rsidRPr="0053268E">
        <w:rPr>
          <w:sz w:val="24"/>
          <w:szCs w:val="24"/>
          <w:lang w:eastAsia="ar-SA"/>
        </w:rPr>
        <w:t>2) отмена определения поставщика (подрядчика, исполнителя);</w:t>
      </w:r>
    </w:p>
    <w:p w:rsidR="004355A1" w:rsidRPr="0053268E" w:rsidRDefault="004355A1" w:rsidP="002E6B77">
      <w:pPr>
        <w:suppressAutoHyphens/>
        <w:ind w:firstLine="567"/>
        <w:jc w:val="both"/>
        <w:rPr>
          <w:sz w:val="24"/>
          <w:szCs w:val="24"/>
          <w:lang w:eastAsia="ar-SA"/>
        </w:rPr>
      </w:pPr>
      <w:r w:rsidRPr="0053268E">
        <w:rPr>
          <w:sz w:val="24"/>
          <w:szCs w:val="24"/>
          <w:lang w:eastAsia="ar-SA"/>
        </w:rPr>
        <w:t>3) отклонение заявки участника закупки;</w:t>
      </w:r>
    </w:p>
    <w:p w:rsidR="004355A1" w:rsidRPr="0053268E" w:rsidRDefault="004355A1" w:rsidP="002E6B77">
      <w:pPr>
        <w:suppressAutoHyphens/>
        <w:ind w:firstLine="567"/>
        <w:jc w:val="both"/>
        <w:rPr>
          <w:sz w:val="24"/>
          <w:szCs w:val="24"/>
          <w:lang w:eastAsia="ar-SA"/>
        </w:rPr>
      </w:pPr>
      <w:r w:rsidRPr="0053268E">
        <w:rPr>
          <w:sz w:val="24"/>
          <w:szCs w:val="24"/>
          <w:lang w:eastAsia="ar-SA"/>
        </w:rPr>
        <w:t>4) отзыв заявки участником закупки до окончания срока подачи заявок;</w:t>
      </w:r>
    </w:p>
    <w:p w:rsidR="004355A1" w:rsidRPr="0053268E" w:rsidRDefault="004355A1" w:rsidP="002E6B77">
      <w:pPr>
        <w:suppressAutoHyphens/>
        <w:ind w:firstLine="567"/>
        <w:jc w:val="both"/>
        <w:rPr>
          <w:sz w:val="24"/>
          <w:szCs w:val="24"/>
          <w:lang w:eastAsia="ar-SA"/>
        </w:rPr>
      </w:pPr>
      <w:r w:rsidRPr="0053268E">
        <w:rPr>
          <w:sz w:val="24"/>
          <w:szCs w:val="24"/>
          <w:lang w:eastAsia="ar-SA"/>
        </w:rPr>
        <w:t>5) получение заявки на участие в определении поставщика (подрядчика, исполнителя) после окончания срока подачи заявок;</w:t>
      </w:r>
    </w:p>
    <w:p w:rsidR="004355A1" w:rsidRPr="0053268E" w:rsidRDefault="004355A1" w:rsidP="002E6B77">
      <w:pPr>
        <w:suppressAutoHyphens/>
        <w:ind w:firstLine="567"/>
        <w:jc w:val="both"/>
        <w:rPr>
          <w:sz w:val="24"/>
          <w:szCs w:val="24"/>
          <w:lang w:eastAsia="ar-SA"/>
        </w:rPr>
      </w:pPr>
      <w:r w:rsidRPr="0053268E">
        <w:rPr>
          <w:sz w:val="24"/>
          <w:szCs w:val="24"/>
          <w:lang w:eastAsia="ar-SA"/>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34" w:history="1">
        <w:r w:rsidR="00B13747">
          <w:rPr>
            <w:rStyle w:val="aa"/>
            <w:color w:val="auto"/>
            <w:sz w:val="24"/>
            <w:szCs w:val="24"/>
            <w:u w:val="none"/>
            <w:lang w:eastAsia="ar-SA"/>
          </w:rPr>
          <w:t>частью</w:t>
        </w:r>
        <w:r w:rsidRPr="00B13747">
          <w:rPr>
            <w:rStyle w:val="aa"/>
            <w:color w:val="auto"/>
            <w:sz w:val="24"/>
            <w:szCs w:val="24"/>
            <w:u w:val="none"/>
            <w:lang w:eastAsia="ar-SA"/>
          </w:rPr>
          <w:t xml:space="preserve"> 9</w:t>
        </w:r>
      </w:hyperlink>
      <w:r w:rsidRPr="00E37DE9">
        <w:rPr>
          <w:sz w:val="24"/>
          <w:szCs w:val="24"/>
          <w:lang w:eastAsia="ar-SA"/>
        </w:rPr>
        <w:t xml:space="preserve"> </w:t>
      </w:r>
      <w:r w:rsidR="00B13747">
        <w:rPr>
          <w:sz w:val="24"/>
          <w:szCs w:val="24"/>
          <w:lang w:eastAsia="ar-SA"/>
        </w:rPr>
        <w:t>статьи 31</w:t>
      </w:r>
      <w:r w:rsidR="00D737CB" w:rsidRPr="00D737CB">
        <w:rPr>
          <w:bCs/>
          <w:sz w:val="24"/>
          <w:szCs w:val="24"/>
        </w:rPr>
        <w:t xml:space="preserve"> </w:t>
      </w:r>
      <w:r w:rsidR="00D737CB" w:rsidRPr="00BD5664">
        <w:rPr>
          <w:bCs/>
          <w:sz w:val="24"/>
          <w:szCs w:val="24"/>
        </w:rPr>
        <w:t>Федерального закона № 44-ФЗ</w:t>
      </w:r>
      <w:r w:rsidR="00B13747">
        <w:rPr>
          <w:bCs/>
          <w:sz w:val="24"/>
          <w:szCs w:val="24"/>
        </w:rPr>
        <w:t>.</w:t>
      </w:r>
    </w:p>
    <w:p w:rsidR="00B13747" w:rsidRDefault="00B13747" w:rsidP="00AC4249">
      <w:pPr>
        <w:autoSpaceDE w:val="0"/>
        <w:autoSpaceDN w:val="0"/>
        <w:adjustRightInd w:val="0"/>
        <w:ind w:firstLine="540"/>
        <w:jc w:val="both"/>
        <w:rPr>
          <w:sz w:val="24"/>
          <w:szCs w:val="24"/>
          <w:lang w:eastAsia="ar-SA"/>
        </w:rPr>
      </w:pPr>
      <w:r w:rsidRPr="00B13747">
        <w:rPr>
          <w:sz w:val="24"/>
          <w:szCs w:val="24"/>
          <w:lang w:eastAsia="ar-SA"/>
        </w:rPr>
        <w:t xml:space="preserve">Возврат банковской гарантии в случаях, указанных </w:t>
      </w:r>
      <w:r>
        <w:rPr>
          <w:sz w:val="24"/>
          <w:szCs w:val="24"/>
          <w:lang w:eastAsia="ar-SA"/>
        </w:rPr>
        <w:t>выше</w:t>
      </w:r>
      <w:r w:rsidRPr="00B13747">
        <w:rPr>
          <w:sz w:val="24"/>
          <w:szCs w:val="24"/>
          <w:lang w:eastAsia="ar-SA"/>
        </w:rPr>
        <w:t xml:space="preserve">, заказчиком лицу или гаранту, предоставившим банковскую гарантию, не осуществляется, взыскание по ней не производится. </w:t>
      </w:r>
    </w:p>
    <w:p w:rsidR="00AC4249" w:rsidRPr="00FF34B8" w:rsidRDefault="00AC4249" w:rsidP="00AC4249">
      <w:pPr>
        <w:autoSpaceDE w:val="0"/>
        <w:autoSpaceDN w:val="0"/>
        <w:adjustRightInd w:val="0"/>
        <w:ind w:firstLine="540"/>
        <w:jc w:val="both"/>
        <w:rPr>
          <w:sz w:val="24"/>
          <w:szCs w:val="24"/>
        </w:rPr>
      </w:pPr>
      <w:r>
        <w:rPr>
          <w:sz w:val="24"/>
          <w:szCs w:val="24"/>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35" w:history="1">
        <w:r w:rsidRPr="00FF34B8">
          <w:rPr>
            <w:sz w:val="24"/>
            <w:szCs w:val="24"/>
          </w:rPr>
          <w:t>перечень</w:t>
        </w:r>
      </w:hyperlink>
      <w:r w:rsidRPr="00FF34B8">
        <w:rPr>
          <w:sz w:val="24"/>
          <w:szCs w:val="24"/>
        </w:rPr>
        <w:t xml:space="preserve"> которых устанавливается Правительством Российской Федерации</w:t>
      </w:r>
      <w:r>
        <w:rPr>
          <w:sz w:val="24"/>
          <w:szCs w:val="24"/>
        </w:rPr>
        <w:t xml:space="preserve"> (распоряжение Правительства РФ от 13.07.2018 № 1451-р  «Об утверждении перечня банков в соответствии с частью 10 статьи 44 и частью 5 статьи 84.1 Фед</w:t>
      </w:r>
      <w:r w:rsidR="006F4D4F">
        <w:rPr>
          <w:sz w:val="24"/>
          <w:szCs w:val="24"/>
        </w:rPr>
        <w:t xml:space="preserve">ерального закона от 05.04.2013 </w:t>
      </w:r>
      <w:r w:rsidR="006F4D4F">
        <w:rPr>
          <w:sz w:val="24"/>
          <w:szCs w:val="24"/>
        </w:rPr>
        <w:lastRenderedPageBreak/>
        <w:t>№</w:t>
      </w:r>
      <w:r>
        <w:rPr>
          <w:sz w:val="24"/>
          <w:szCs w:val="24"/>
        </w:rPr>
        <w:t xml:space="preserve"> 44-ФЗ»)</w:t>
      </w:r>
      <w:r w:rsidR="00B13747">
        <w:rPr>
          <w:sz w:val="24"/>
          <w:szCs w:val="24"/>
        </w:rPr>
        <w:t xml:space="preserve"> </w:t>
      </w:r>
      <w:r w:rsidRPr="00FF34B8">
        <w:rPr>
          <w:sz w:val="24"/>
          <w:szCs w:val="24"/>
        </w:rPr>
        <w:t xml:space="preserve">(далее - специальный счет). </w:t>
      </w:r>
      <w:hyperlink r:id="rId36" w:history="1">
        <w:r w:rsidRPr="00FF34B8">
          <w:rPr>
            <w:sz w:val="24"/>
            <w:szCs w:val="24"/>
          </w:rPr>
          <w:t>Требования</w:t>
        </w:r>
      </w:hyperlink>
      <w:r w:rsidRPr="00FF34B8">
        <w:rPr>
          <w:sz w:val="24"/>
          <w:szCs w:val="24"/>
        </w:rPr>
        <w:t xml:space="preserve"> к указанным банкам устанавливаются Правительство</w:t>
      </w:r>
      <w:r w:rsidR="00B13747">
        <w:rPr>
          <w:sz w:val="24"/>
          <w:szCs w:val="24"/>
        </w:rPr>
        <w:t xml:space="preserve">м Российской Федерации (постановление Правительства РФ от 29.06.18 №748 </w:t>
      </w:r>
      <w:r w:rsidR="00B13747" w:rsidRPr="00B13747">
        <w:rPr>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r w:rsidR="00B13747">
        <w:rPr>
          <w:sz w:val="24"/>
          <w:szCs w:val="24"/>
        </w:rPr>
        <w:t>).</w:t>
      </w:r>
    </w:p>
    <w:p w:rsidR="00AC4249" w:rsidRDefault="00AC4249" w:rsidP="00AC4249">
      <w:pPr>
        <w:autoSpaceDE w:val="0"/>
        <w:autoSpaceDN w:val="0"/>
        <w:adjustRightInd w:val="0"/>
        <w:jc w:val="both"/>
        <w:rPr>
          <w:sz w:val="24"/>
          <w:szCs w:val="24"/>
        </w:rPr>
      </w:pPr>
      <w:r w:rsidRPr="00FF34B8">
        <w:rPr>
          <w:sz w:val="24"/>
          <w:szCs w:val="24"/>
        </w:rPr>
        <w:t xml:space="preserve">           </w:t>
      </w:r>
      <w:r w:rsidR="00B13747">
        <w:rPr>
          <w:sz w:val="24"/>
          <w:szCs w:val="24"/>
        </w:rPr>
        <w:t>П</w:t>
      </w:r>
      <w:r w:rsidRPr="00FF34B8">
        <w:rPr>
          <w:sz w:val="24"/>
          <w:szCs w:val="24"/>
        </w:rPr>
        <w:t xml:space="preserve">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37" w:history="1">
        <w:r w:rsidRPr="00FF34B8">
          <w:rPr>
            <w:sz w:val="24"/>
            <w:szCs w:val="24"/>
          </w:rPr>
          <w:t>статьей 104</w:t>
        </w:r>
      </w:hyperlink>
      <w:r w:rsidR="00D737CB" w:rsidRPr="00D737CB">
        <w:rPr>
          <w:bCs/>
          <w:sz w:val="24"/>
          <w:szCs w:val="24"/>
        </w:rPr>
        <w:t xml:space="preserve"> </w:t>
      </w:r>
      <w:r w:rsidR="00D737CB" w:rsidRPr="00BD5664">
        <w:rPr>
          <w:bCs/>
          <w:sz w:val="24"/>
          <w:szCs w:val="24"/>
        </w:rPr>
        <w:t>Федерального закона № 44-ФЗ</w:t>
      </w:r>
      <w:r>
        <w:rPr>
          <w:sz w:val="24"/>
          <w:szCs w:val="24"/>
        </w:rPr>
        <w:t>.</w:t>
      </w:r>
    </w:p>
    <w:p w:rsidR="00401364" w:rsidRDefault="00AC4249" w:rsidP="00401364">
      <w:pPr>
        <w:autoSpaceDE w:val="0"/>
        <w:autoSpaceDN w:val="0"/>
        <w:adjustRightInd w:val="0"/>
        <w:jc w:val="both"/>
        <w:rPr>
          <w:sz w:val="24"/>
          <w:szCs w:val="24"/>
        </w:rPr>
      </w:pPr>
      <w:r>
        <w:rPr>
          <w:sz w:val="24"/>
          <w:szCs w:val="24"/>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r w:rsidR="00401364">
        <w:rPr>
          <w:sz w:val="24"/>
          <w:szCs w:val="24"/>
        </w:rPr>
        <w:t xml:space="preserve">, либо путем предоставления банковской гарантии в порядке, определенном в соответствии с </w:t>
      </w:r>
      <w:hyperlink r:id="rId38" w:history="1">
        <w:r w:rsidR="00401364" w:rsidRPr="00401364">
          <w:rPr>
            <w:sz w:val="24"/>
            <w:szCs w:val="24"/>
          </w:rPr>
          <w:t>частью 29</w:t>
        </w:r>
      </w:hyperlink>
      <w:r w:rsidR="00401364" w:rsidRPr="00401364">
        <w:rPr>
          <w:sz w:val="24"/>
          <w:szCs w:val="24"/>
        </w:rPr>
        <w:t xml:space="preserve"> </w:t>
      </w:r>
      <w:r w:rsidR="00401364">
        <w:rPr>
          <w:sz w:val="24"/>
          <w:szCs w:val="24"/>
        </w:rPr>
        <w:t xml:space="preserve">статьи 44 </w:t>
      </w:r>
      <w:r w:rsidR="00401364" w:rsidRPr="00BD5664">
        <w:rPr>
          <w:bCs/>
          <w:sz w:val="24"/>
          <w:szCs w:val="24"/>
        </w:rPr>
        <w:t>Федерального закона № 44-ФЗ</w:t>
      </w:r>
      <w:r w:rsidR="00401364">
        <w:rPr>
          <w:sz w:val="24"/>
          <w:szCs w:val="24"/>
        </w:rPr>
        <w:t xml:space="preserve">, информация о которой включена в реестры банковских гарантий, предусмотренные </w:t>
      </w:r>
      <w:hyperlink r:id="rId39" w:history="1">
        <w:r w:rsidR="00401364" w:rsidRPr="00401364">
          <w:rPr>
            <w:sz w:val="24"/>
            <w:szCs w:val="24"/>
          </w:rPr>
          <w:t>статьей 45</w:t>
        </w:r>
      </w:hyperlink>
      <w:r w:rsidR="00401364">
        <w:rPr>
          <w:sz w:val="24"/>
          <w:szCs w:val="24"/>
        </w:rPr>
        <w:t xml:space="preserve"> </w:t>
      </w:r>
      <w:r w:rsidR="00401364" w:rsidRPr="00BD5664">
        <w:rPr>
          <w:bCs/>
          <w:sz w:val="24"/>
          <w:szCs w:val="24"/>
        </w:rPr>
        <w:t>Федерального закона № 44-ФЗ</w:t>
      </w:r>
      <w:r w:rsidR="00401364">
        <w:rPr>
          <w:sz w:val="24"/>
          <w:szCs w:val="24"/>
        </w:rPr>
        <w:t>.</w:t>
      </w:r>
    </w:p>
    <w:p w:rsidR="00401364" w:rsidRDefault="00AC4249" w:rsidP="00401364">
      <w:pPr>
        <w:autoSpaceDE w:val="0"/>
        <w:autoSpaceDN w:val="0"/>
        <w:adjustRightInd w:val="0"/>
        <w:jc w:val="both"/>
        <w:rPr>
          <w:sz w:val="24"/>
          <w:szCs w:val="24"/>
        </w:rPr>
      </w:pPr>
      <w:r>
        <w:rPr>
          <w:sz w:val="24"/>
          <w:szCs w:val="24"/>
        </w:rPr>
        <w:t xml:space="preserve">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r w:rsidR="00401364">
        <w:rPr>
          <w:sz w:val="24"/>
          <w:szCs w:val="24"/>
        </w:rPr>
        <w:t xml:space="preserve">При этом в случае наличия в реестрах банковских гарантий, предусмотренных </w:t>
      </w:r>
      <w:hyperlink r:id="rId40" w:history="1">
        <w:r w:rsidR="00401364" w:rsidRPr="00401364">
          <w:rPr>
            <w:sz w:val="24"/>
            <w:szCs w:val="24"/>
          </w:rPr>
          <w:t>статьей 45</w:t>
        </w:r>
      </w:hyperlink>
      <w:r w:rsidR="00401364">
        <w:rPr>
          <w:sz w:val="24"/>
          <w:szCs w:val="24"/>
        </w:rPr>
        <w:t xml:space="preserve"> </w:t>
      </w:r>
      <w:r w:rsidR="00401364" w:rsidRPr="00BD5664">
        <w:rPr>
          <w:bCs/>
          <w:sz w:val="24"/>
          <w:szCs w:val="24"/>
        </w:rPr>
        <w:t>Федерального закона № 44-ФЗ</w:t>
      </w:r>
      <w:r w:rsidR="00401364">
        <w:rPr>
          <w:sz w:val="24"/>
          <w:szCs w:val="24"/>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A162B" w:rsidRDefault="00AC4249" w:rsidP="009A162B">
      <w:pPr>
        <w:autoSpaceDE w:val="0"/>
        <w:autoSpaceDN w:val="0"/>
        <w:adjustRightInd w:val="0"/>
        <w:jc w:val="both"/>
        <w:rPr>
          <w:sz w:val="24"/>
          <w:szCs w:val="24"/>
        </w:rPr>
      </w:pPr>
      <w:r>
        <w:rPr>
          <w:sz w:val="24"/>
          <w:szCs w:val="24"/>
        </w:rPr>
        <w:t xml:space="preserve">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1" w:history="1">
        <w:r w:rsidRPr="00FF34B8">
          <w:rPr>
            <w:sz w:val="24"/>
            <w:szCs w:val="24"/>
          </w:rPr>
          <w:t>статьей 45</w:t>
        </w:r>
      </w:hyperlink>
      <w:r w:rsidRPr="00FF34B8">
        <w:rPr>
          <w:sz w:val="24"/>
          <w:szCs w:val="24"/>
        </w:rPr>
        <w:t xml:space="preserve"> </w:t>
      </w:r>
      <w:r w:rsidR="00E80404">
        <w:rPr>
          <w:sz w:val="24"/>
          <w:szCs w:val="24"/>
        </w:rPr>
        <w:t>Федерального закона №44-ФЗ</w:t>
      </w:r>
      <w:r>
        <w:rPr>
          <w:sz w:val="24"/>
          <w:szCs w:val="24"/>
        </w:rPr>
        <w:t xml:space="preserve">,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r w:rsidR="00EE612C" w:rsidRPr="00B732C0">
        <w:rPr>
          <w:sz w:val="24"/>
          <w:szCs w:val="24"/>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r w:rsidRPr="00B732C0">
        <w:rPr>
          <w:sz w:val="24"/>
          <w:szCs w:val="24"/>
        </w:rPr>
        <w:t>:</w:t>
      </w:r>
    </w:p>
    <w:p w:rsidR="00BF70FF" w:rsidRDefault="00AC4249" w:rsidP="00BF70FF">
      <w:pPr>
        <w:autoSpaceDE w:val="0"/>
        <w:autoSpaceDN w:val="0"/>
        <w:adjustRightInd w:val="0"/>
        <w:ind w:firstLine="540"/>
        <w:jc w:val="both"/>
        <w:rPr>
          <w:sz w:val="24"/>
          <w:szCs w:val="24"/>
        </w:rPr>
      </w:pPr>
      <w:r>
        <w:rPr>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C4249" w:rsidRPr="00FF34B8" w:rsidRDefault="00AC4249" w:rsidP="00BF70FF">
      <w:pPr>
        <w:autoSpaceDE w:val="0"/>
        <w:autoSpaceDN w:val="0"/>
        <w:adjustRightInd w:val="0"/>
        <w:ind w:firstLine="540"/>
        <w:jc w:val="both"/>
        <w:rPr>
          <w:sz w:val="24"/>
          <w:szCs w:val="24"/>
        </w:rPr>
      </w:pPr>
      <w:r>
        <w:rPr>
          <w:sz w:val="24"/>
          <w:szCs w:val="24"/>
        </w:rPr>
        <w:t xml:space="preserve">2) в реестрах </w:t>
      </w:r>
      <w:r w:rsidR="00D737CB">
        <w:rPr>
          <w:sz w:val="24"/>
          <w:szCs w:val="24"/>
        </w:rPr>
        <w:t xml:space="preserve"> </w:t>
      </w:r>
      <w:r>
        <w:rPr>
          <w:sz w:val="24"/>
          <w:szCs w:val="24"/>
        </w:rPr>
        <w:t>банковских</w:t>
      </w:r>
      <w:r w:rsidR="00D737CB">
        <w:rPr>
          <w:sz w:val="24"/>
          <w:szCs w:val="24"/>
        </w:rPr>
        <w:t xml:space="preserve"> </w:t>
      </w:r>
      <w:r>
        <w:rPr>
          <w:sz w:val="24"/>
          <w:szCs w:val="24"/>
        </w:rPr>
        <w:t xml:space="preserve"> гарантий,</w:t>
      </w:r>
      <w:r w:rsidR="00D737CB">
        <w:rPr>
          <w:sz w:val="24"/>
          <w:szCs w:val="24"/>
        </w:rPr>
        <w:t xml:space="preserve"> </w:t>
      </w:r>
      <w:r>
        <w:rPr>
          <w:sz w:val="24"/>
          <w:szCs w:val="24"/>
        </w:rPr>
        <w:t xml:space="preserve"> предусмотренных </w:t>
      </w:r>
      <w:hyperlink r:id="rId42" w:history="1">
        <w:r w:rsidRPr="00FF34B8">
          <w:rPr>
            <w:sz w:val="24"/>
            <w:szCs w:val="24"/>
          </w:rPr>
          <w:t>статьей 45</w:t>
        </w:r>
      </w:hyperlink>
      <w:r w:rsidR="00D737CB" w:rsidRPr="00D737CB">
        <w:rPr>
          <w:bCs/>
          <w:sz w:val="24"/>
          <w:szCs w:val="24"/>
        </w:rPr>
        <w:t xml:space="preserve"> </w:t>
      </w:r>
      <w:r w:rsidR="00D737CB">
        <w:rPr>
          <w:bCs/>
          <w:sz w:val="24"/>
          <w:szCs w:val="24"/>
        </w:rPr>
        <w:t xml:space="preserve"> </w:t>
      </w:r>
      <w:r w:rsidR="00D737CB" w:rsidRPr="00BD5664">
        <w:rPr>
          <w:bCs/>
          <w:sz w:val="24"/>
          <w:szCs w:val="24"/>
        </w:rPr>
        <w:t>Федерального закона № 44-ФЗ</w:t>
      </w:r>
      <w:r w:rsidRPr="00FF34B8">
        <w:rPr>
          <w:sz w:val="24"/>
          <w:szCs w:val="24"/>
        </w:rPr>
        <w:t>, отсутствует информация о банковской гарантии, выданной участнику закупки банком для целей обеспечения заявки.</w:t>
      </w:r>
    </w:p>
    <w:p w:rsidR="00AC4249" w:rsidRDefault="00AC4249" w:rsidP="00AC4249">
      <w:pPr>
        <w:autoSpaceDE w:val="0"/>
        <w:autoSpaceDN w:val="0"/>
        <w:adjustRightInd w:val="0"/>
        <w:jc w:val="both"/>
        <w:rPr>
          <w:sz w:val="24"/>
          <w:szCs w:val="24"/>
        </w:rPr>
      </w:pPr>
      <w:r w:rsidRPr="00FF34B8">
        <w:rPr>
          <w:sz w:val="24"/>
          <w:szCs w:val="24"/>
        </w:rPr>
        <w:t xml:space="preserve">             В случае отзыва заявки на участие в электронном аукционе в порядке, установленном </w:t>
      </w:r>
      <w:hyperlink r:id="rId43" w:history="1">
        <w:r w:rsidRPr="00FF34B8">
          <w:rPr>
            <w:sz w:val="24"/>
            <w:szCs w:val="24"/>
          </w:rPr>
          <w:t>частью 9 статьи 69</w:t>
        </w:r>
      </w:hyperlink>
      <w:r w:rsidR="00661098">
        <w:rPr>
          <w:sz w:val="24"/>
          <w:szCs w:val="24"/>
        </w:rPr>
        <w:t xml:space="preserve"> </w:t>
      </w:r>
      <w:r w:rsidR="00661098">
        <w:rPr>
          <w:bCs/>
          <w:sz w:val="24"/>
          <w:szCs w:val="24"/>
        </w:rPr>
        <w:t>Федерального закона</w:t>
      </w:r>
      <w:r w:rsidR="00661098" w:rsidRPr="00BD5664">
        <w:rPr>
          <w:bCs/>
          <w:sz w:val="24"/>
          <w:szCs w:val="24"/>
        </w:rPr>
        <w:t xml:space="preserve"> № 44-ФЗ</w:t>
      </w:r>
      <w:r w:rsidRPr="00FF34B8">
        <w:rPr>
          <w:sz w:val="24"/>
          <w:szCs w:val="24"/>
        </w:rPr>
        <w:t>, опера</w:t>
      </w:r>
      <w:r>
        <w:rPr>
          <w:sz w:val="24"/>
          <w:szCs w:val="24"/>
        </w:rPr>
        <w:t xml:space="preserve">тор электронной площадки в течение одного часа с момента отзыва заявки направляет в банк информацию, на основании которой </w:t>
      </w:r>
      <w:r>
        <w:rPr>
          <w:sz w:val="24"/>
          <w:szCs w:val="24"/>
        </w:rPr>
        <w:lastRenderedPageBreak/>
        <w:t>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7A2630" w:rsidRDefault="00EE612C" w:rsidP="007A2630">
      <w:pPr>
        <w:autoSpaceDE w:val="0"/>
        <w:autoSpaceDN w:val="0"/>
        <w:adjustRightInd w:val="0"/>
        <w:jc w:val="both"/>
        <w:rPr>
          <w:sz w:val="24"/>
          <w:szCs w:val="24"/>
        </w:rPr>
      </w:pPr>
      <w:r>
        <w:rPr>
          <w:sz w:val="24"/>
          <w:szCs w:val="24"/>
        </w:rPr>
        <w:t xml:space="preserve"> </w:t>
      </w:r>
      <w:r>
        <w:rPr>
          <w:sz w:val="24"/>
          <w:szCs w:val="24"/>
        </w:rPr>
        <w:tab/>
      </w:r>
      <w:r w:rsidRPr="00B732C0">
        <w:rPr>
          <w:sz w:val="24"/>
          <w:szCs w:val="24"/>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44" w:history="1">
        <w:r w:rsidRPr="00B732C0">
          <w:rPr>
            <w:color w:val="000000"/>
            <w:sz w:val="24"/>
            <w:szCs w:val="24"/>
          </w:rPr>
          <w:t>пунктами 1</w:t>
        </w:r>
      </w:hyperlink>
      <w:r w:rsidRPr="00B732C0">
        <w:rPr>
          <w:color w:val="000000"/>
          <w:sz w:val="24"/>
          <w:szCs w:val="24"/>
        </w:rPr>
        <w:t xml:space="preserve"> и </w:t>
      </w:r>
      <w:hyperlink r:id="rId45" w:history="1">
        <w:r w:rsidRPr="00B732C0">
          <w:rPr>
            <w:color w:val="000000"/>
            <w:sz w:val="24"/>
            <w:szCs w:val="24"/>
          </w:rPr>
          <w:t>2 части 6 статьи 69</w:t>
        </w:r>
      </w:hyperlink>
      <w:r w:rsidRPr="00B732C0">
        <w:rPr>
          <w:color w:val="000000"/>
          <w:sz w:val="24"/>
          <w:szCs w:val="24"/>
        </w:rPr>
        <w:t xml:space="preserve"> </w:t>
      </w:r>
      <w:r w:rsidRPr="00B732C0">
        <w:rPr>
          <w:bCs/>
          <w:color w:val="000000"/>
          <w:sz w:val="24"/>
          <w:szCs w:val="24"/>
        </w:rPr>
        <w:t>Федерального закона № 44-ФЗ</w:t>
      </w:r>
      <w:r w:rsidRPr="00B732C0">
        <w:rPr>
          <w:color w:val="000000"/>
          <w:sz w:val="24"/>
          <w:szCs w:val="24"/>
        </w:rPr>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w:t>
      </w:r>
      <w:r w:rsidR="00E80404" w:rsidRPr="00B732C0">
        <w:rPr>
          <w:sz w:val="24"/>
          <w:szCs w:val="24"/>
        </w:rPr>
        <w:t>Федерального закона №44-ФЗ</w:t>
      </w:r>
      <w:r w:rsidRPr="00B732C0">
        <w:rPr>
          <w:color w:val="000000"/>
          <w:sz w:val="24"/>
          <w:szCs w:val="24"/>
        </w:rPr>
        <w:t xml:space="preserve">.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46" w:history="1">
        <w:r w:rsidRPr="00B732C0">
          <w:rPr>
            <w:color w:val="000000"/>
            <w:sz w:val="24"/>
            <w:szCs w:val="24"/>
          </w:rPr>
          <w:t>части 8 статьи 69</w:t>
        </w:r>
      </w:hyperlink>
      <w:r w:rsidRPr="00B732C0">
        <w:rPr>
          <w:color w:val="000000"/>
          <w:sz w:val="24"/>
          <w:szCs w:val="24"/>
        </w:rPr>
        <w:t xml:space="preserve"> </w:t>
      </w:r>
      <w:r w:rsidRPr="00B732C0">
        <w:rPr>
          <w:bCs/>
          <w:sz w:val="24"/>
          <w:szCs w:val="24"/>
        </w:rPr>
        <w:t>Федерального закона № 44-ФЗ</w:t>
      </w:r>
      <w:r w:rsidRPr="00B732C0">
        <w:rPr>
          <w:sz w:val="24"/>
          <w:szCs w:val="24"/>
        </w:rPr>
        <w:t xml:space="preserve">. Банк в течение одного рабочего дня с момента получения указанной информации осуществляет предусмотренное </w:t>
      </w:r>
      <w:r w:rsidR="009A162B">
        <w:rPr>
          <w:sz w:val="24"/>
          <w:szCs w:val="24"/>
        </w:rPr>
        <w:t>выше</w:t>
      </w:r>
      <w:r w:rsidRPr="00B732C0">
        <w:rPr>
          <w:sz w:val="24"/>
          <w:szCs w:val="24"/>
        </w:rPr>
        <w:t xml:space="preserve"> перечисление денежных средств, о чем в течение одного часа уведомляет участника закупки</w:t>
      </w:r>
      <w:r w:rsidR="00AC4249" w:rsidRPr="00B732C0">
        <w:rPr>
          <w:sz w:val="24"/>
          <w:szCs w:val="24"/>
        </w:rPr>
        <w:t>.</w:t>
      </w:r>
      <w:r w:rsidR="007A2630">
        <w:rPr>
          <w:sz w:val="24"/>
          <w:szCs w:val="24"/>
        </w:rPr>
        <w:t xml:space="preserve"> </w:t>
      </w:r>
    </w:p>
    <w:p w:rsidR="004355A1" w:rsidRDefault="004355A1" w:rsidP="00AC4249">
      <w:pPr>
        <w:autoSpaceDE w:val="0"/>
        <w:autoSpaceDN w:val="0"/>
        <w:adjustRightInd w:val="0"/>
        <w:ind w:firstLine="540"/>
        <w:jc w:val="both"/>
        <w:rPr>
          <w:sz w:val="24"/>
          <w:szCs w:val="24"/>
        </w:rPr>
      </w:pPr>
    </w:p>
    <w:p w:rsidR="008A60C5" w:rsidRPr="008A60C5" w:rsidRDefault="008A60C5" w:rsidP="008A60C5">
      <w:pPr>
        <w:suppressAutoHyphens/>
        <w:jc w:val="both"/>
        <w:rPr>
          <w:sz w:val="24"/>
          <w:szCs w:val="24"/>
          <w:lang w:eastAsia="ar-SA"/>
        </w:rPr>
      </w:pPr>
      <w:r w:rsidRPr="008A60C5">
        <w:rPr>
          <w:b/>
          <w:sz w:val="24"/>
          <w:szCs w:val="24"/>
        </w:rPr>
        <w:t xml:space="preserve">           Платежные реквизиты для перечисления денежных средств при уклонении участника закупки от заключения контракта:</w:t>
      </w:r>
      <w:r w:rsidRPr="008A60C5">
        <w:rPr>
          <w:sz w:val="24"/>
          <w:szCs w:val="24"/>
          <w:lang w:eastAsia="ar-SA"/>
        </w:rPr>
        <w:t xml:space="preserve"> </w:t>
      </w:r>
    </w:p>
    <w:p w:rsidR="00020E3F" w:rsidRPr="00BD5B6F" w:rsidRDefault="00020E3F" w:rsidP="00020E3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020E3F" w:rsidRPr="00BD5B6F" w:rsidRDefault="00020E3F" w:rsidP="00020E3F">
      <w:pPr>
        <w:shd w:val="clear" w:color="auto" w:fill="FFFFFF"/>
        <w:tabs>
          <w:tab w:val="left" w:pos="4728"/>
        </w:tabs>
        <w:rPr>
          <w:sz w:val="24"/>
          <w:szCs w:val="24"/>
        </w:rPr>
      </w:pPr>
      <w:r w:rsidRPr="00BD5B6F">
        <w:rPr>
          <w:sz w:val="24"/>
          <w:szCs w:val="24"/>
        </w:rPr>
        <w:t>ИНН 0702004038;</w:t>
      </w:r>
    </w:p>
    <w:p w:rsidR="00020E3F" w:rsidRPr="00BD5B6F" w:rsidRDefault="00020E3F" w:rsidP="00020E3F">
      <w:pPr>
        <w:shd w:val="clear" w:color="auto" w:fill="FFFFFF"/>
        <w:tabs>
          <w:tab w:val="left" w:pos="4728"/>
        </w:tabs>
        <w:rPr>
          <w:sz w:val="24"/>
          <w:szCs w:val="24"/>
        </w:rPr>
      </w:pPr>
      <w:r w:rsidRPr="00BD5B6F">
        <w:rPr>
          <w:sz w:val="24"/>
          <w:szCs w:val="24"/>
        </w:rPr>
        <w:t xml:space="preserve">КПП 070201001; </w:t>
      </w:r>
      <w:r>
        <w:rPr>
          <w:sz w:val="24"/>
          <w:szCs w:val="24"/>
        </w:rPr>
        <w:tab/>
      </w:r>
    </w:p>
    <w:p w:rsidR="00020E3F" w:rsidRPr="00410BEF" w:rsidRDefault="00020E3F" w:rsidP="00020E3F">
      <w:pPr>
        <w:shd w:val="clear" w:color="auto" w:fill="FFFFFF"/>
        <w:tabs>
          <w:tab w:val="left" w:pos="4728"/>
        </w:tabs>
        <w:rPr>
          <w:sz w:val="24"/>
          <w:szCs w:val="24"/>
        </w:rPr>
      </w:pPr>
      <w:r w:rsidRPr="00410BEF">
        <w:rPr>
          <w:sz w:val="24"/>
          <w:szCs w:val="24"/>
        </w:rPr>
        <w:t xml:space="preserve">р/с 40302810883275000020; </w:t>
      </w:r>
    </w:p>
    <w:p w:rsidR="00020E3F" w:rsidRPr="00BD5B6F" w:rsidRDefault="00020E3F" w:rsidP="00020E3F">
      <w:pPr>
        <w:spacing w:line="240" w:lineRule="exact"/>
        <w:ind w:right="-307"/>
        <w:rPr>
          <w:sz w:val="24"/>
          <w:szCs w:val="24"/>
        </w:rPr>
      </w:pPr>
      <w:r w:rsidRPr="00410BEF">
        <w:rPr>
          <w:sz w:val="24"/>
          <w:szCs w:val="24"/>
        </w:rPr>
        <w:t>в Отделение</w:t>
      </w:r>
      <w:r w:rsidRPr="0012208F">
        <w:t>-НБ Кабардино-Балкарская Республика г. Нальчик</w:t>
      </w:r>
      <w:r w:rsidRPr="00BD5B6F">
        <w:rPr>
          <w:sz w:val="24"/>
          <w:szCs w:val="24"/>
        </w:rPr>
        <w:t>, БИК 048327001</w:t>
      </w:r>
    </w:p>
    <w:p w:rsidR="009B1C84" w:rsidRPr="006408FD" w:rsidRDefault="009B1C84" w:rsidP="009B1C84">
      <w:pPr>
        <w:widowControl w:val="0"/>
        <w:suppressAutoHyphens/>
        <w:autoSpaceDE w:val="0"/>
        <w:autoSpaceDN w:val="0"/>
        <w:adjustRightInd w:val="0"/>
        <w:ind w:firstLine="540"/>
        <w:jc w:val="both"/>
        <w:rPr>
          <w:b/>
          <w:bCs/>
          <w:sz w:val="24"/>
          <w:szCs w:val="24"/>
          <w:lang w:eastAsia="ar-SA"/>
        </w:rPr>
      </w:pPr>
      <w:r>
        <w:rPr>
          <w:b/>
          <w:bCs/>
          <w:sz w:val="24"/>
          <w:szCs w:val="24"/>
          <w:lang w:eastAsia="ar-SA"/>
        </w:rPr>
        <w:t>1</w:t>
      </w:r>
      <w:r w:rsidR="006D62EE">
        <w:rPr>
          <w:b/>
          <w:bCs/>
          <w:sz w:val="24"/>
          <w:szCs w:val="24"/>
          <w:lang w:eastAsia="ar-SA"/>
        </w:rPr>
        <w:t>3</w:t>
      </w:r>
      <w:r>
        <w:rPr>
          <w:b/>
          <w:bCs/>
          <w:sz w:val="24"/>
          <w:szCs w:val="24"/>
          <w:lang w:eastAsia="ar-SA"/>
        </w:rPr>
        <w:t xml:space="preserve">.2. </w:t>
      </w:r>
      <w:r w:rsidRPr="006408FD">
        <w:rPr>
          <w:b/>
          <w:bCs/>
          <w:sz w:val="24"/>
          <w:szCs w:val="24"/>
          <w:lang w:eastAsia="ar-SA"/>
        </w:rPr>
        <w:t xml:space="preserve">Размер обеспечения исполнения контракта, срок и порядок предоставления указанного обеспечения, требования к обеспечению исполнения контракта: </w:t>
      </w:r>
    </w:p>
    <w:p w:rsidR="009B1C84" w:rsidRPr="005E13BF" w:rsidRDefault="00C812D9" w:rsidP="00E37DA2">
      <w:pPr>
        <w:jc w:val="both"/>
        <w:rPr>
          <w:sz w:val="24"/>
          <w:szCs w:val="24"/>
          <w:lang w:eastAsia="ar-SA"/>
        </w:rPr>
      </w:pPr>
      <w:r>
        <w:rPr>
          <w:sz w:val="24"/>
          <w:szCs w:val="24"/>
          <w:lang w:eastAsia="ar-SA"/>
        </w:rPr>
        <w:t xml:space="preserve"> </w:t>
      </w:r>
      <w:r w:rsidR="009B1C84" w:rsidRPr="00E320BF">
        <w:rPr>
          <w:sz w:val="24"/>
          <w:szCs w:val="24"/>
          <w:lang w:eastAsia="ar-SA"/>
        </w:rPr>
        <w:t xml:space="preserve">Сумма обеспечения исполнения обязательств по контракту составляет </w:t>
      </w:r>
      <w:r w:rsidR="00020E3F" w:rsidRPr="00E320BF">
        <w:rPr>
          <w:sz w:val="24"/>
          <w:szCs w:val="24"/>
          <w:lang w:eastAsia="ar-SA"/>
        </w:rPr>
        <w:t>10</w:t>
      </w:r>
      <w:r w:rsidR="009B1C84" w:rsidRPr="00E320BF">
        <w:rPr>
          <w:sz w:val="24"/>
          <w:szCs w:val="24"/>
          <w:lang w:eastAsia="ar-SA"/>
        </w:rPr>
        <w:t xml:space="preserve"> % начальной (максимальной) цены контракта –</w:t>
      </w:r>
      <w:r w:rsidR="0015108A" w:rsidRPr="00E320BF">
        <w:rPr>
          <w:sz w:val="24"/>
          <w:szCs w:val="24"/>
          <w:lang w:eastAsia="ar-SA"/>
        </w:rPr>
        <w:t xml:space="preserve"> </w:t>
      </w:r>
      <w:r w:rsidR="00020E3F" w:rsidRPr="00E320BF">
        <w:rPr>
          <w:sz w:val="24"/>
          <w:szCs w:val="24"/>
          <w:lang w:eastAsia="ar-SA"/>
        </w:rPr>
        <w:t>1740648,00</w:t>
      </w:r>
      <w:r w:rsidR="0015108A" w:rsidRPr="00E320BF">
        <w:rPr>
          <w:color w:val="5B5B5B"/>
          <w:sz w:val="28"/>
          <w:szCs w:val="28"/>
        </w:rPr>
        <w:t> </w:t>
      </w:r>
      <w:r w:rsidR="009B1C84" w:rsidRPr="00E320BF">
        <w:rPr>
          <w:sz w:val="24"/>
          <w:szCs w:val="24"/>
          <w:lang w:eastAsia="ar-SA"/>
        </w:rPr>
        <w:t>руб.</w:t>
      </w:r>
      <w:r w:rsidR="00466D9C" w:rsidRPr="00466D9C">
        <w:rPr>
          <w:sz w:val="24"/>
          <w:szCs w:val="24"/>
        </w:rPr>
        <w:t xml:space="preserve"> </w:t>
      </w:r>
    </w:p>
    <w:p w:rsidR="004355A1" w:rsidRPr="006408FD" w:rsidRDefault="004355A1" w:rsidP="002E6B77">
      <w:pPr>
        <w:suppressAutoHyphens/>
        <w:jc w:val="both"/>
        <w:rPr>
          <w:sz w:val="24"/>
          <w:szCs w:val="24"/>
          <w:lang w:eastAsia="ar-SA"/>
        </w:rPr>
      </w:pPr>
      <w:r w:rsidRPr="006408FD">
        <w:rPr>
          <w:b/>
          <w:bCs/>
          <w:sz w:val="24"/>
          <w:szCs w:val="24"/>
          <w:lang w:eastAsia="ar-SA"/>
        </w:rPr>
        <w:t>Общие требования к предоставлению обеспечения контракта:</w:t>
      </w:r>
    </w:p>
    <w:p w:rsidR="004355A1" w:rsidRPr="006408FD" w:rsidRDefault="000D22CB" w:rsidP="002E6B7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К</w:t>
      </w:r>
      <w:r w:rsidR="004355A1" w:rsidRPr="006408FD">
        <w:rPr>
          <w:rFonts w:ascii="Times New Roman" w:hAnsi="Times New Roman" w:cs="Times New Roman"/>
          <w:sz w:val="24"/>
          <w:szCs w:val="24"/>
        </w:rPr>
        <w:t>онтракт заключается после предоставления участником аукциона, с которым заключается контракт</w:t>
      </w:r>
      <w:r w:rsidR="0083108B">
        <w:rPr>
          <w:rFonts w:ascii="Times New Roman" w:hAnsi="Times New Roman" w:cs="Times New Roman"/>
          <w:sz w:val="24"/>
          <w:szCs w:val="24"/>
        </w:rPr>
        <w:t xml:space="preserve">, обеспечения исполнения контракта в виде безотзывной банковской </w:t>
      </w:r>
      <w:r w:rsidR="004355A1" w:rsidRPr="006408FD">
        <w:rPr>
          <w:rFonts w:ascii="Times New Roman" w:hAnsi="Times New Roman" w:cs="Times New Roman"/>
          <w:sz w:val="24"/>
          <w:szCs w:val="24"/>
        </w:rPr>
        <w:t>гарантии, выданной банком</w:t>
      </w:r>
      <w:r w:rsidR="0083108B">
        <w:rPr>
          <w:rFonts w:ascii="Times New Roman" w:hAnsi="Times New Roman" w:cs="Times New Roman"/>
          <w:sz w:val="24"/>
          <w:szCs w:val="24"/>
        </w:rPr>
        <w:t xml:space="preserve"> и соответствующей требованиям статьи 45 </w:t>
      </w:r>
      <w:r w:rsidR="0083108B" w:rsidRPr="0083108B">
        <w:rPr>
          <w:rFonts w:ascii="Times New Roman" w:hAnsi="Times New Roman" w:cs="Times New Roman"/>
          <w:sz w:val="24"/>
          <w:szCs w:val="24"/>
        </w:rPr>
        <w:t>Федерального закона №44-ФЗ</w:t>
      </w:r>
      <w:r w:rsidR="0083108B">
        <w:rPr>
          <w:rFonts w:ascii="Times New Roman" w:hAnsi="Times New Roman" w:cs="Times New Roman"/>
          <w:sz w:val="24"/>
          <w:szCs w:val="24"/>
        </w:rPr>
        <w:t xml:space="preserve"> </w:t>
      </w:r>
      <w:r w:rsidR="004355A1" w:rsidRPr="006408FD">
        <w:rPr>
          <w:rFonts w:ascii="Times New Roman" w:hAnsi="Times New Roman" w:cs="Times New Roman"/>
          <w:sz w:val="24"/>
          <w:szCs w:val="24"/>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w:t>
      </w:r>
      <w:r w:rsidR="0083108B">
        <w:rPr>
          <w:rFonts w:ascii="Times New Roman" w:hAnsi="Times New Roman" w:cs="Times New Roman"/>
          <w:sz w:val="24"/>
          <w:szCs w:val="24"/>
        </w:rPr>
        <w:t>дствами, поступающими заказчику</w:t>
      </w:r>
      <w:r w:rsidR="004355A1" w:rsidRPr="006408FD">
        <w:rPr>
          <w:rFonts w:ascii="Times New Roman" w:hAnsi="Times New Roman" w:cs="Times New Roman"/>
          <w:sz w:val="24"/>
          <w:szCs w:val="24"/>
        </w:rPr>
        <w:t xml:space="preserve">. </w:t>
      </w:r>
    </w:p>
    <w:p w:rsidR="004355A1" w:rsidRPr="006408FD" w:rsidRDefault="004355A1" w:rsidP="002E6B77">
      <w:pPr>
        <w:pStyle w:val="ConsPlusNormal"/>
        <w:widowControl/>
        <w:ind w:firstLine="0"/>
        <w:jc w:val="both"/>
        <w:rPr>
          <w:rFonts w:ascii="Times New Roman" w:hAnsi="Times New Roman" w:cs="Times New Roman"/>
          <w:sz w:val="24"/>
          <w:szCs w:val="24"/>
        </w:rPr>
      </w:pPr>
      <w:r w:rsidRPr="006408FD">
        <w:rPr>
          <w:rFonts w:ascii="Times New Roman" w:hAnsi="Times New Roman" w:cs="Times New Roman"/>
          <w:sz w:val="24"/>
          <w:szCs w:val="24"/>
        </w:rPr>
        <w:tab/>
        <w:t>Способ обеспечения исполнения контракта из указанных в настоящей части способов определяется участником аукциона самостоятельно.</w:t>
      </w:r>
    </w:p>
    <w:p w:rsidR="004355A1" w:rsidRDefault="004355A1" w:rsidP="002E6B77">
      <w:pPr>
        <w:autoSpaceDE w:val="0"/>
        <w:autoSpaceDN w:val="0"/>
        <w:adjustRightInd w:val="0"/>
        <w:ind w:firstLine="540"/>
        <w:jc w:val="both"/>
        <w:rPr>
          <w:sz w:val="24"/>
          <w:szCs w:val="24"/>
          <w:lang w:eastAsia="ar-SA"/>
        </w:rPr>
      </w:pPr>
      <w:r w:rsidRPr="006408FD">
        <w:rPr>
          <w:sz w:val="24"/>
          <w:szCs w:val="24"/>
          <w:lang w:eastAsia="ar-SA"/>
        </w:rPr>
        <w:tab/>
      </w:r>
      <w:r w:rsidRPr="00D95118">
        <w:rPr>
          <w:sz w:val="24"/>
          <w:szCs w:val="24"/>
        </w:rPr>
        <w:t>Если участником закупки, с которым заключается контракт, является казенное учреждение, положения</w:t>
      </w:r>
      <w:r w:rsidR="00D737CB" w:rsidRPr="00D737CB">
        <w:rPr>
          <w:bCs/>
          <w:sz w:val="24"/>
          <w:szCs w:val="24"/>
        </w:rPr>
        <w:t xml:space="preserve"> </w:t>
      </w:r>
      <w:r w:rsidR="00D737CB" w:rsidRPr="00BD5664">
        <w:rPr>
          <w:bCs/>
          <w:sz w:val="24"/>
          <w:szCs w:val="24"/>
        </w:rPr>
        <w:t>Федерального закона № 44-ФЗ</w:t>
      </w:r>
      <w:r w:rsidRPr="00D95118">
        <w:rPr>
          <w:sz w:val="24"/>
          <w:szCs w:val="24"/>
        </w:rPr>
        <w:t xml:space="preserve"> об обеспечении исполнения контракта к такому участнику не применяются.</w:t>
      </w:r>
      <w:r w:rsidRPr="00D95118">
        <w:rPr>
          <w:sz w:val="24"/>
          <w:szCs w:val="24"/>
          <w:lang w:eastAsia="ar-SA"/>
        </w:rPr>
        <w:tab/>
      </w:r>
    </w:p>
    <w:p w:rsidR="00C812D9" w:rsidRPr="00B732C0" w:rsidRDefault="00C812D9" w:rsidP="00A450C3">
      <w:pPr>
        <w:autoSpaceDE w:val="0"/>
        <w:autoSpaceDN w:val="0"/>
        <w:adjustRightInd w:val="0"/>
        <w:jc w:val="both"/>
        <w:rPr>
          <w:sz w:val="24"/>
          <w:szCs w:val="24"/>
        </w:rPr>
      </w:pPr>
      <w:r>
        <w:rPr>
          <w:sz w:val="24"/>
          <w:szCs w:val="24"/>
        </w:rPr>
        <w:t xml:space="preserve"> </w:t>
      </w:r>
      <w:r w:rsidR="00A450C3">
        <w:rPr>
          <w:sz w:val="24"/>
          <w:szCs w:val="24"/>
        </w:rPr>
        <w:t xml:space="preserve"> </w:t>
      </w:r>
      <w:r w:rsidR="00A450C3">
        <w:rPr>
          <w:sz w:val="24"/>
          <w:szCs w:val="24"/>
        </w:rPr>
        <w:tab/>
      </w:r>
      <w:r w:rsidRPr="006D62EE">
        <w:rPr>
          <w:sz w:val="24"/>
          <w:szCs w:val="24"/>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w:t>
      </w:r>
    </w:p>
    <w:p w:rsidR="003A6045" w:rsidRPr="005004A8" w:rsidRDefault="003A6045" w:rsidP="003A6045">
      <w:pPr>
        <w:autoSpaceDE w:val="0"/>
        <w:autoSpaceDN w:val="0"/>
        <w:adjustRightInd w:val="0"/>
        <w:ind w:firstLine="540"/>
        <w:jc w:val="both"/>
        <w:rPr>
          <w:sz w:val="24"/>
          <w:szCs w:val="24"/>
        </w:rPr>
      </w:pPr>
      <w:r w:rsidRPr="005004A8">
        <w:rPr>
          <w:sz w:val="24"/>
          <w:szCs w:val="24"/>
        </w:rPr>
        <w:t>Банковская гарантия должна быть безотзывной и должна содержать:</w:t>
      </w:r>
    </w:p>
    <w:p w:rsidR="003A6045" w:rsidRPr="00C7436F" w:rsidRDefault="003A6045" w:rsidP="003A6045">
      <w:pPr>
        <w:autoSpaceDE w:val="0"/>
        <w:autoSpaceDN w:val="0"/>
        <w:adjustRightInd w:val="0"/>
        <w:ind w:firstLine="540"/>
        <w:jc w:val="both"/>
        <w:rPr>
          <w:sz w:val="24"/>
          <w:szCs w:val="24"/>
        </w:rPr>
      </w:pPr>
      <w:r w:rsidRPr="005004A8">
        <w:rPr>
          <w:sz w:val="24"/>
          <w:szCs w:val="24"/>
        </w:rPr>
        <w:t xml:space="preserve">1) </w:t>
      </w:r>
      <w:r w:rsidRPr="00C7436F">
        <w:rPr>
          <w:sz w:val="24"/>
          <w:szCs w:val="24"/>
        </w:rPr>
        <w:t>сумму банковской гарантии</w:t>
      </w:r>
      <w:r w:rsidR="0083108B">
        <w:rPr>
          <w:sz w:val="24"/>
          <w:szCs w:val="24"/>
        </w:rPr>
        <w:t xml:space="preserve">, подлежащую уплате гарантом заказчику в случае ненадлежащего исполнения обязательств принципалом в соответствии со </w:t>
      </w:r>
      <w:hyperlink r:id="rId47" w:history="1">
        <w:r w:rsidR="0083108B" w:rsidRPr="0083108B">
          <w:rPr>
            <w:sz w:val="24"/>
            <w:szCs w:val="24"/>
          </w:rPr>
          <w:t>статьей 96</w:t>
        </w:r>
      </w:hyperlink>
      <w:r w:rsidR="0083108B" w:rsidRPr="0083108B">
        <w:rPr>
          <w:sz w:val="24"/>
          <w:szCs w:val="24"/>
        </w:rPr>
        <w:t xml:space="preserve"> </w:t>
      </w:r>
      <w:r w:rsidR="0083108B" w:rsidRPr="00327754">
        <w:rPr>
          <w:sz w:val="24"/>
          <w:szCs w:val="24"/>
        </w:rPr>
        <w:t>Федерального закона №44-ФЗ</w:t>
      </w:r>
      <w:r w:rsidR="0083108B">
        <w:rPr>
          <w:sz w:val="24"/>
          <w:szCs w:val="24"/>
        </w:rPr>
        <w:t>;</w:t>
      </w:r>
    </w:p>
    <w:p w:rsidR="003A6045" w:rsidRPr="00C7436F" w:rsidRDefault="003A6045" w:rsidP="003A6045">
      <w:pPr>
        <w:autoSpaceDE w:val="0"/>
        <w:autoSpaceDN w:val="0"/>
        <w:adjustRightInd w:val="0"/>
        <w:ind w:firstLine="540"/>
        <w:jc w:val="both"/>
        <w:rPr>
          <w:sz w:val="24"/>
          <w:szCs w:val="24"/>
        </w:rPr>
      </w:pPr>
      <w:r w:rsidRPr="00C7436F">
        <w:rPr>
          <w:sz w:val="24"/>
          <w:szCs w:val="24"/>
        </w:rPr>
        <w:lastRenderedPageBreak/>
        <w:t>2) обязательства принципала, надлежащее исполнение которых обеспечивается банковской гарантией;</w:t>
      </w:r>
    </w:p>
    <w:p w:rsidR="003A6045" w:rsidRPr="00C7436F" w:rsidRDefault="003A6045" w:rsidP="003A6045">
      <w:pPr>
        <w:autoSpaceDE w:val="0"/>
        <w:autoSpaceDN w:val="0"/>
        <w:adjustRightInd w:val="0"/>
        <w:ind w:firstLine="540"/>
        <w:jc w:val="both"/>
        <w:rPr>
          <w:sz w:val="24"/>
          <w:szCs w:val="24"/>
        </w:rPr>
      </w:pPr>
      <w:r w:rsidRPr="00C7436F">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A6045" w:rsidRPr="00C7436F" w:rsidRDefault="003A6045" w:rsidP="003A6045">
      <w:pPr>
        <w:autoSpaceDE w:val="0"/>
        <w:autoSpaceDN w:val="0"/>
        <w:adjustRightInd w:val="0"/>
        <w:ind w:firstLine="540"/>
        <w:jc w:val="both"/>
        <w:rPr>
          <w:sz w:val="24"/>
          <w:szCs w:val="24"/>
        </w:rPr>
      </w:pPr>
      <w:r w:rsidRPr="00C7436F">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A6045" w:rsidRPr="00C7436F" w:rsidRDefault="003A6045" w:rsidP="00A67FC3">
      <w:pPr>
        <w:autoSpaceDE w:val="0"/>
        <w:autoSpaceDN w:val="0"/>
        <w:adjustRightInd w:val="0"/>
        <w:ind w:firstLine="540"/>
        <w:jc w:val="both"/>
        <w:rPr>
          <w:sz w:val="24"/>
          <w:szCs w:val="24"/>
        </w:rPr>
      </w:pPr>
      <w:r w:rsidRPr="00C7436F">
        <w:rPr>
          <w:sz w:val="24"/>
          <w:szCs w:val="24"/>
        </w:rPr>
        <w:t xml:space="preserve">5) срок действия банковской гарантии </w:t>
      </w:r>
      <w:r w:rsidR="0083108B">
        <w:rPr>
          <w:sz w:val="24"/>
          <w:szCs w:val="24"/>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8" w:history="1">
        <w:r w:rsidR="0083108B" w:rsidRPr="0083108B">
          <w:rPr>
            <w:sz w:val="24"/>
            <w:szCs w:val="24"/>
          </w:rPr>
          <w:t>статьей 95</w:t>
        </w:r>
      </w:hyperlink>
      <w:r w:rsidR="0083108B" w:rsidRPr="0083108B">
        <w:rPr>
          <w:sz w:val="24"/>
          <w:szCs w:val="24"/>
        </w:rPr>
        <w:t xml:space="preserve"> </w:t>
      </w:r>
      <w:r w:rsidR="0083108B" w:rsidRPr="00327754">
        <w:rPr>
          <w:sz w:val="24"/>
          <w:szCs w:val="24"/>
        </w:rPr>
        <w:t>Федерального закона №44-ФЗ</w:t>
      </w:r>
      <w:r w:rsidRPr="00C7436F">
        <w:rPr>
          <w:sz w:val="24"/>
          <w:szCs w:val="24"/>
        </w:rPr>
        <w:t>;</w:t>
      </w:r>
    </w:p>
    <w:p w:rsidR="003A6045" w:rsidRPr="00C7436F" w:rsidRDefault="003A6045" w:rsidP="003A6045">
      <w:pPr>
        <w:autoSpaceDE w:val="0"/>
        <w:autoSpaceDN w:val="0"/>
        <w:adjustRightInd w:val="0"/>
        <w:ind w:firstLine="540"/>
        <w:jc w:val="both"/>
        <w:rPr>
          <w:sz w:val="24"/>
          <w:szCs w:val="24"/>
        </w:rPr>
      </w:pPr>
      <w:r w:rsidRPr="00C7436F">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A6045" w:rsidRDefault="003A6045" w:rsidP="003A6045">
      <w:pPr>
        <w:autoSpaceDE w:val="0"/>
        <w:autoSpaceDN w:val="0"/>
        <w:adjustRightInd w:val="0"/>
        <w:ind w:firstLine="540"/>
        <w:jc w:val="both"/>
        <w:rPr>
          <w:sz w:val="24"/>
          <w:szCs w:val="24"/>
        </w:rPr>
      </w:pPr>
      <w:r w:rsidRPr="00C7436F">
        <w:rPr>
          <w:sz w:val="24"/>
          <w:szCs w:val="24"/>
        </w:rPr>
        <w:t xml:space="preserve">7) установленный Правительством Российской Федерации </w:t>
      </w:r>
      <w:hyperlink r:id="rId49" w:history="1">
        <w:r w:rsidRPr="00E37DE9">
          <w:rPr>
            <w:sz w:val="24"/>
            <w:szCs w:val="24"/>
          </w:rPr>
          <w:t>перечень</w:t>
        </w:r>
      </w:hyperlink>
      <w:r w:rsidRPr="00C7436F">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355A1" w:rsidRPr="006408FD" w:rsidRDefault="004355A1" w:rsidP="002E6B77">
      <w:pPr>
        <w:tabs>
          <w:tab w:val="num" w:pos="312"/>
        </w:tabs>
        <w:suppressAutoHyphens/>
        <w:ind w:right="-143"/>
        <w:jc w:val="both"/>
        <w:outlineLvl w:val="2"/>
        <w:rPr>
          <w:b/>
          <w:bCs/>
          <w:sz w:val="24"/>
          <w:szCs w:val="24"/>
          <w:lang w:eastAsia="ar-SA"/>
        </w:rPr>
      </w:pPr>
      <w:r w:rsidRPr="006408FD">
        <w:rPr>
          <w:sz w:val="24"/>
          <w:szCs w:val="24"/>
          <w:lang w:eastAsia="ar-SA"/>
        </w:rPr>
        <w:tab/>
      </w:r>
      <w:r w:rsidRPr="006408FD">
        <w:rPr>
          <w:b/>
          <w:bCs/>
          <w:sz w:val="24"/>
          <w:szCs w:val="24"/>
          <w:lang w:eastAsia="ar-SA"/>
        </w:rPr>
        <w:t xml:space="preserve">Требования к обеспечению исполнения контракта, предоставляемому </w:t>
      </w:r>
      <w:r w:rsidR="00A67FC3">
        <w:rPr>
          <w:b/>
          <w:bCs/>
          <w:sz w:val="24"/>
          <w:szCs w:val="24"/>
          <w:lang w:eastAsia="ar-SA"/>
        </w:rPr>
        <w:t>внесением</w:t>
      </w:r>
      <w:r w:rsidRPr="006408FD">
        <w:rPr>
          <w:b/>
          <w:bCs/>
          <w:sz w:val="24"/>
          <w:szCs w:val="24"/>
          <w:lang w:eastAsia="ar-SA"/>
        </w:rPr>
        <w:t xml:space="preserve"> денежных средств:</w:t>
      </w:r>
    </w:p>
    <w:p w:rsidR="004355A1" w:rsidRDefault="00A67FC3" w:rsidP="00A67FC3">
      <w:pPr>
        <w:suppressAutoHyphens/>
        <w:ind w:firstLine="708"/>
        <w:jc w:val="both"/>
        <w:rPr>
          <w:sz w:val="24"/>
          <w:szCs w:val="24"/>
          <w:lang w:eastAsia="ar-SA"/>
        </w:rPr>
      </w:pPr>
      <w:r>
        <w:rPr>
          <w:sz w:val="24"/>
          <w:szCs w:val="24"/>
          <w:lang w:eastAsia="ar-SA"/>
        </w:rPr>
        <w:t>Д</w:t>
      </w:r>
      <w:r w:rsidR="004355A1" w:rsidRPr="006408FD">
        <w:rPr>
          <w:sz w:val="24"/>
          <w:szCs w:val="24"/>
          <w:lang w:eastAsia="ar-SA"/>
        </w:rPr>
        <w:t xml:space="preserve">енежные средства, вносимые </w:t>
      </w:r>
      <w:r>
        <w:rPr>
          <w:sz w:val="24"/>
          <w:szCs w:val="24"/>
          <w:lang w:eastAsia="ar-SA"/>
        </w:rPr>
        <w:t>в качестве обеспечения исполнения контракта</w:t>
      </w:r>
      <w:r w:rsidR="004355A1" w:rsidRPr="006408FD">
        <w:rPr>
          <w:sz w:val="24"/>
          <w:szCs w:val="24"/>
          <w:lang w:eastAsia="ar-SA"/>
        </w:rPr>
        <w:t xml:space="preserve">, должны быть перечислены </w:t>
      </w:r>
      <w:r>
        <w:rPr>
          <w:sz w:val="24"/>
          <w:szCs w:val="24"/>
          <w:lang w:eastAsia="ar-SA"/>
        </w:rPr>
        <w:t>на счет, на котором в соответствии с законодательством РФ учитываются операции со средствами, поступающими Зак</w:t>
      </w:r>
      <w:r w:rsidR="004355A1" w:rsidRPr="006408FD">
        <w:rPr>
          <w:sz w:val="24"/>
          <w:szCs w:val="24"/>
          <w:lang w:eastAsia="ar-SA"/>
        </w:rPr>
        <w:t>азчик</w:t>
      </w:r>
      <w:r>
        <w:rPr>
          <w:sz w:val="24"/>
          <w:szCs w:val="24"/>
          <w:lang w:eastAsia="ar-SA"/>
        </w:rPr>
        <w:t>у</w:t>
      </w:r>
      <w:r w:rsidR="004355A1" w:rsidRPr="006408FD">
        <w:rPr>
          <w:sz w:val="24"/>
          <w:szCs w:val="24"/>
          <w:lang w:eastAsia="ar-SA"/>
        </w:rPr>
        <w:t>:</w:t>
      </w:r>
    </w:p>
    <w:p w:rsidR="00020E3F" w:rsidRPr="00BD5B6F" w:rsidRDefault="00020E3F" w:rsidP="00020E3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020E3F" w:rsidRPr="00BD5B6F" w:rsidRDefault="00020E3F" w:rsidP="00020E3F">
      <w:pPr>
        <w:shd w:val="clear" w:color="auto" w:fill="FFFFFF"/>
        <w:tabs>
          <w:tab w:val="left" w:pos="4728"/>
        </w:tabs>
        <w:rPr>
          <w:sz w:val="24"/>
          <w:szCs w:val="24"/>
        </w:rPr>
      </w:pPr>
      <w:r w:rsidRPr="00BD5B6F">
        <w:rPr>
          <w:sz w:val="24"/>
          <w:szCs w:val="24"/>
        </w:rPr>
        <w:t>ИНН 0702004038;</w:t>
      </w:r>
    </w:p>
    <w:p w:rsidR="00020E3F" w:rsidRPr="00BD5B6F" w:rsidRDefault="00020E3F" w:rsidP="00020E3F">
      <w:pPr>
        <w:shd w:val="clear" w:color="auto" w:fill="FFFFFF"/>
        <w:tabs>
          <w:tab w:val="left" w:pos="4728"/>
        </w:tabs>
        <w:rPr>
          <w:sz w:val="24"/>
          <w:szCs w:val="24"/>
        </w:rPr>
      </w:pPr>
      <w:r w:rsidRPr="00BD5B6F">
        <w:rPr>
          <w:sz w:val="24"/>
          <w:szCs w:val="24"/>
        </w:rPr>
        <w:t xml:space="preserve">КПП 070201001; </w:t>
      </w:r>
      <w:r>
        <w:rPr>
          <w:sz w:val="24"/>
          <w:szCs w:val="24"/>
        </w:rPr>
        <w:tab/>
      </w:r>
    </w:p>
    <w:p w:rsidR="00020E3F" w:rsidRPr="00410BEF" w:rsidRDefault="00020E3F" w:rsidP="00020E3F">
      <w:pPr>
        <w:shd w:val="clear" w:color="auto" w:fill="FFFFFF"/>
        <w:tabs>
          <w:tab w:val="left" w:pos="4728"/>
        </w:tabs>
        <w:rPr>
          <w:sz w:val="24"/>
          <w:szCs w:val="24"/>
        </w:rPr>
      </w:pPr>
      <w:r w:rsidRPr="00410BEF">
        <w:rPr>
          <w:sz w:val="24"/>
          <w:szCs w:val="24"/>
        </w:rPr>
        <w:t xml:space="preserve">р/с 40302810883275000020; </w:t>
      </w:r>
    </w:p>
    <w:p w:rsidR="00020E3F" w:rsidRPr="00BD5B6F" w:rsidRDefault="00020E3F" w:rsidP="00020E3F">
      <w:pPr>
        <w:spacing w:line="240" w:lineRule="exact"/>
        <w:ind w:right="-307"/>
        <w:rPr>
          <w:sz w:val="24"/>
          <w:szCs w:val="24"/>
        </w:rPr>
      </w:pPr>
      <w:r w:rsidRPr="00410BEF">
        <w:rPr>
          <w:sz w:val="24"/>
          <w:szCs w:val="24"/>
        </w:rPr>
        <w:t>в Отделение</w:t>
      </w:r>
      <w:r w:rsidRPr="0012208F">
        <w:t>-НБ Кабардино-Балкарская Республика г. Нальчик</w:t>
      </w:r>
      <w:r w:rsidRPr="00BD5B6F">
        <w:rPr>
          <w:sz w:val="24"/>
          <w:szCs w:val="24"/>
        </w:rPr>
        <w:t>, БИК 048327001</w:t>
      </w:r>
    </w:p>
    <w:p w:rsidR="00B73CBE" w:rsidRPr="00327754" w:rsidRDefault="000E5007" w:rsidP="00BF70FF">
      <w:pPr>
        <w:suppressAutoHyphens/>
        <w:jc w:val="both"/>
        <w:rPr>
          <w:b/>
          <w:bCs/>
          <w:i/>
          <w:sz w:val="24"/>
          <w:szCs w:val="24"/>
        </w:rPr>
      </w:pPr>
      <w:r>
        <w:rPr>
          <w:sz w:val="24"/>
          <w:szCs w:val="24"/>
        </w:rPr>
        <w:t xml:space="preserve">           </w:t>
      </w:r>
      <w:r w:rsidRPr="000E5007">
        <w:rPr>
          <w:sz w:val="24"/>
          <w:szCs w:val="24"/>
        </w:rPr>
        <w:t xml:space="preserve">Назначение платежа: </w:t>
      </w:r>
      <w:r w:rsidRPr="0031503E">
        <w:rPr>
          <w:sz w:val="24"/>
          <w:szCs w:val="24"/>
        </w:rPr>
        <w:t>«</w:t>
      </w:r>
      <w:r w:rsidRPr="0031503E">
        <w:rPr>
          <w:i/>
          <w:sz w:val="24"/>
          <w:szCs w:val="24"/>
        </w:rPr>
        <w:t xml:space="preserve">Обеспечение </w:t>
      </w:r>
      <w:r w:rsidR="00267C1B">
        <w:rPr>
          <w:i/>
          <w:sz w:val="24"/>
          <w:szCs w:val="24"/>
        </w:rPr>
        <w:t xml:space="preserve">исполнения </w:t>
      </w:r>
      <w:r w:rsidRPr="0031503E">
        <w:rPr>
          <w:i/>
          <w:sz w:val="24"/>
          <w:szCs w:val="24"/>
        </w:rPr>
        <w:t>контракта по объекту</w:t>
      </w:r>
      <w:r w:rsidR="00B73CBE">
        <w:rPr>
          <w:i/>
          <w:sz w:val="24"/>
          <w:szCs w:val="24"/>
        </w:rPr>
        <w:t>:</w:t>
      </w:r>
      <w:r w:rsidR="00EC79B8">
        <w:rPr>
          <w:i/>
          <w:sz w:val="24"/>
          <w:szCs w:val="24"/>
        </w:rPr>
        <w:t xml:space="preserve"> </w:t>
      </w:r>
      <w:r w:rsidR="00B73CBE" w:rsidRPr="00327754">
        <w:rPr>
          <w:i/>
          <w:sz w:val="24"/>
          <w:szCs w:val="24"/>
        </w:rPr>
        <w:t>«</w:t>
      </w:r>
      <w:r w:rsidR="0050098E" w:rsidRPr="0050098E">
        <w:rPr>
          <w:i/>
          <w:sz w:val="24"/>
          <w:szCs w:val="24"/>
        </w:rPr>
        <w:t xml:space="preserve">Выполнение работ по ремонту </w:t>
      </w:r>
      <w:r w:rsidR="00E320BF">
        <w:rPr>
          <w:i/>
          <w:sz w:val="24"/>
          <w:szCs w:val="24"/>
        </w:rPr>
        <w:t>ул. Заречн</w:t>
      </w:r>
      <w:r w:rsidR="007147B1">
        <w:rPr>
          <w:i/>
          <w:sz w:val="24"/>
          <w:szCs w:val="24"/>
        </w:rPr>
        <w:t>ой</w:t>
      </w:r>
      <w:r w:rsidR="00E320BF">
        <w:rPr>
          <w:i/>
          <w:sz w:val="24"/>
          <w:szCs w:val="24"/>
        </w:rPr>
        <w:t xml:space="preserve"> </w:t>
      </w:r>
      <w:r w:rsidR="00E364C7">
        <w:rPr>
          <w:i/>
          <w:sz w:val="24"/>
          <w:szCs w:val="24"/>
        </w:rPr>
        <w:t xml:space="preserve">в </w:t>
      </w:r>
      <w:r w:rsidR="00E320BF">
        <w:rPr>
          <w:i/>
          <w:sz w:val="24"/>
          <w:szCs w:val="24"/>
        </w:rPr>
        <w:t>г.п.Залукокоаже Зольского муниципального района КБР</w:t>
      </w:r>
      <w:r w:rsidR="00327754" w:rsidRPr="00327754">
        <w:rPr>
          <w:i/>
          <w:sz w:val="24"/>
          <w:szCs w:val="24"/>
        </w:rPr>
        <w:t>»</w:t>
      </w:r>
      <w:r w:rsidR="00BF70FF">
        <w:rPr>
          <w:i/>
          <w:sz w:val="24"/>
          <w:szCs w:val="24"/>
        </w:rPr>
        <w:t>»</w:t>
      </w:r>
      <w:r w:rsidR="00327754" w:rsidRPr="00327754">
        <w:rPr>
          <w:i/>
          <w:sz w:val="24"/>
          <w:szCs w:val="24"/>
        </w:rPr>
        <w:t>.</w:t>
      </w:r>
    </w:p>
    <w:p w:rsidR="004355A1" w:rsidRPr="006408FD" w:rsidRDefault="00A67FC3" w:rsidP="00A67FC3">
      <w:pPr>
        <w:suppressAutoHyphens/>
        <w:autoSpaceDE w:val="0"/>
        <w:autoSpaceDN w:val="0"/>
        <w:ind w:firstLine="709"/>
        <w:jc w:val="both"/>
        <w:rPr>
          <w:sz w:val="24"/>
          <w:szCs w:val="24"/>
          <w:lang w:eastAsia="ar-SA"/>
        </w:rPr>
      </w:pPr>
      <w:r>
        <w:rPr>
          <w:sz w:val="24"/>
          <w:szCs w:val="24"/>
          <w:lang w:eastAsia="ar-SA"/>
        </w:rPr>
        <w:t>Д</w:t>
      </w:r>
      <w:r w:rsidR="004355A1" w:rsidRPr="006408FD">
        <w:rPr>
          <w:sz w:val="24"/>
          <w:szCs w:val="24"/>
          <w:lang w:eastAsia="ar-SA"/>
        </w:rPr>
        <w:t>енежные средства, вн</w:t>
      </w:r>
      <w:r>
        <w:rPr>
          <w:sz w:val="24"/>
          <w:szCs w:val="24"/>
          <w:lang w:eastAsia="ar-SA"/>
        </w:rPr>
        <w:t xml:space="preserve">есенные </w:t>
      </w:r>
      <w:r w:rsidR="004355A1" w:rsidRPr="006408FD">
        <w:rPr>
          <w:sz w:val="24"/>
          <w:szCs w:val="24"/>
          <w:lang w:eastAsia="ar-SA"/>
        </w:rPr>
        <w:t xml:space="preserve">в </w:t>
      </w:r>
      <w:r>
        <w:rPr>
          <w:sz w:val="24"/>
          <w:szCs w:val="24"/>
          <w:lang w:eastAsia="ar-SA"/>
        </w:rPr>
        <w:t>качестве обеспечения</w:t>
      </w:r>
      <w:r w:rsidR="004355A1" w:rsidRPr="006408FD">
        <w:rPr>
          <w:sz w:val="24"/>
          <w:szCs w:val="24"/>
          <w:lang w:eastAsia="ar-SA"/>
        </w:rPr>
        <w:t xml:space="preserve"> исполнения контракта</w:t>
      </w:r>
      <w:r>
        <w:rPr>
          <w:sz w:val="24"/>
          <w:szCs w:val="24"/>
          <w:lang w:eastAsia="ar-SA"/>
        </w:rPr>
        <w:t>,</w:t>
      </w:r>
      <w:r w:rsidR="004355A1" w:rsidRPr="006408FD">
        <w:rPr>
          <w:sz w:val="24"/>
          <w:szCs w:val="24"/>
          <w:lang w:eastAsia="ar-SA"/>
        </w:rPr>
        <w:t xml:space="preserve"> должны быть зачислены по реквизитам счета заказчика до заключения контракта. В противном случае обеспечение исполнения контракта в виде залога денежных средств считается не предоставленным</w:t>
      </w:r>
      <w:r>
        <w:rPr>
          <w:sz w:val="24"/>
          <w:szCs w:val="24"/>
          <w:lang w:eastAsia="ar-SA"/>
        </w:rPr>
        <w:t>.</w:t>
      </w:r>
    </w:p>
    <w:p w:rsidR="004355A1" w:rsidRDefault="00A67FC3" w:rsidP="002E6B77">
      <w:pPr>
        <w:suppressAutoHyphens/>
        <w:autoSpaceDE w:val="0"/>
        <w:autoSpaceDN w:val="0"/>
        <w:ind w:firstLine="709"/>
        <w:jc w:val="both"/>
        <w:rPr>
          <w:sz w:val="24"/>
          <w:szCs w:val="24"/>
          <w:lang w:eastAsia="ar-SA"/>
        </w:rPr>
      </w:pPr>
      <w:r>
        <w:rPr>
          <w:sz w:val="24"/>
          <w:szCs w:val="24"/>
          <w:lang w:eastAsia="ar-SA"/>
        </w:rPr>
        <w:t>Д</w:t>
      </w:r>
      <w:r w:rsidR="004355A1" w:rsidRPr="006408FD">
        <w:rPr>
          <w:sz w:val="24"/>
          <w:szCs w:val="24"/>
          <w:lang w:eastAsia="ar-SA"/>
        </w:rPr>
        <w:t>енежные средства</w:t>
      </w:r>
      <w:r>
        <w:rPr>
          <w:sz w:val="24"/>
          <w:szCs w:val="24"/>
          <w:lang w:eastAsia="ar-SA"/>
        </w:rPr>
        <w:t xml:space="preserve">, </w:t>
      </w:r>
      <w:r w:rsidRPr="006408FD">
        <w:rPr>
          <w:sz w:val="24"/>
          <w:szCs w:val="24"/>
          <w:lang w:eastAsia="ar-SA"/>
        </w:rPr>
        <w:t>вн</w:t>
      </w:r>
      <w:r>
        <w:rPr>
          <w:sz w:val="24"/>
          <w:szCs w:val="24"/>
          <w:lang w:eastAsia="ar-SA"/>
        </w:rPr>
        <w:t xml:space="preserve">есенные </w:t>
      </w:r>
      <w:r w:rsidRPr="006408FD">
        <w:rPr>
          <w:sz w:val="24"/>
          <w:szCs w:val="24"/>
          <w:lang w:eastAsia="ar-SA"/>
        </w:rPr>
        <w:t xml:space="preserve">в </w:t>
      </w:r>
      <w:r>
        <w:rPr>
          <w:sz w:val="24"/>
          <w:szCs w:val="24"/>
          <w:lang w:eastAsia="ar-SA"/>
        </w:rPr>
        <w:t>качестве обеспечения</w:t>
      </w:r>
      <w:r w:rsidRPr="006408FD">
        <w:rPr>
          <w:sz w:val="24"/>
          <w:szCs w:val="24"/>
          <w:lang w:eastAsia="ar-SA"/>
        </w:rPr>
        <w:t xml:space="preserve"> исполнения контракта</w:t>
      </w:r>
      <w:r>
        <w:rPr>
          <w:sz w:val="24"/>
          <w:szCs w:val="24"/>
          <w:lang w:eastAsia="ar-SA"/>
        </w:rPr>
        <w:t xml:space="preserve">, </w:t>
      </w:r>
      <w:r w:rsidR="004355A1" w:rsidRPr="006408FD">
        <w:rPr>
          <w:sz w:val="24"/>
          <w:szCs w:val="24"/>
          <w:lang w:eastAsia="ar-SA"/>
        </w:rPr>
        <w:t xml:space="preserve">возвращаются подрядчику, с которым заключается контракт, при условии надлежащего исполнения им всех своих обязательств по контракту в течение срока, установленного в </w:t>
      </w:r>
      <w:r w:rsidR="00521C06">
        <w:rPr>
          <w:sz w:val="24"/>
          <w:szCs w:val="24"/>
          <w:lang w:eastAsia="ar-SA"/>
        </w:rPr>
        <w:t>п</w:t>
      </w:r>
      <w:r w:rsidR="004355A1" w:rsidRPr="006408FD">
        <w:rPr>
          <w:sz w:val="24"/>
          <w:szCs w:val="24"/>
          <w:lang w:eastAsia="ar-SA"/>
        </w:rPr>
        <w:t>роекте контракта со дня</w:t>
      </w:r>
      <w:r w:rsidR="004355A1" w:rsidRPr="006A6DF4">
        <w:rPr>
          <w:sz w:val="24"/>
          <w:szCs w:val="24"/>
          <w:lang w:eastAsia="ar-SA"/>
        </w:rPr>
        <w:t xml:space="preserve"> получения заказчиком соответствующего письменного </w:t>
      </w:r>
      <w:r w:rsidR="00521C06">
        <w:rPr>
          <w:sz w:val="24"/>
          <w:szCs w:val="24"/>
          <w:lang w:eastAsia="ar-SA"/>
        </w:rPr>
        <w:t>заявления подрядчика</w:t>
      </w:r>
      <w:r w:rsidR="004355A1" w:rsidRPr="006A6DF4">
        <w:rPr>
          <w:sz w:val="24"/>
          <w:szCs w:val="24"/>
          <w:lang w:eastAsia="ar-SA"/>
        </w:rPr>
        <w:t xml:space="preserve">; денежные средства возвращаются на счет, реквизиты которого указаны подрядчиком в письменном </w:t>
      </w:r>
      <w:r w:rsidR="00521C06">
        <w:rPr>
          <w:sz w:val="24"/>
          <w:szCs w:val="24"/>
          <w:lang w:eastAsia="ar-SA"/>
        </w:rPr>
        <w:t>заявлении</w:t>
      </w:r>
      <w:r w:rsidR="004355A1" w:rsidRPr="006A6DF4">
        <w:rPr>
          <w:sz w:val="24"/>
          <w:szCs w:val="24"/>
          <w:lang w:eastAsia="ar-SA"/>
        </w:rPr>
        <w:t>.</w:t>
      </w:r>
    </w:p>
    <w:p w:rsidR="008C6FAC" w:rsidRDefault="008C6FAC" w:rsidP="008C6FAC">
      <w:pPr>
        <w:autoSpaceDE w:val="0"/>
        <w:autoSpaceDN w:val="0"/>
        <w:adjustRightInd w:val="0"/>
        <w:ind w:firstLine="540"/>
        <w:jc w:val="both"/>
        <w:rPr>
          <w:sz w:val="24"/>
          <w:szCs w:val="24"/>
          <w:lang w:eastAsia="ar-SA"/>
        </w:rPr>
      </w:pPr>
      <w:r w:rsidRPr="00327754">
        <w:rPr>
          <w:sz w:val="24"/>
          <w:szCs w:val="24"/>
        </w:rPr>
        <w:t xml:space="preserve">Уменьшение </w:t>
      </w:r>
      <w:r>
        <w:rPr>
          <w:sz w:val="24"/>
          <w:szCs w:val="24"/>
        </w:rPr>
        <w:t xml:space="preserve">размера обеспечения контракта осуществляется в соответствии с частями 7, 7.1, 7.2 и 7.3 статьи 96 </w:t>
      </w:r>
      <w:r w:rsidRPr="00327754">
        <w:rPr>
          <w:sz w:val="24"/>
          <w:szCs w:val="24"/>
        </w:rPr>
        <w:t>Федерального закона №44-ФЗ.</w:t>
      </w:r>
      <w:r>
        <w:rPr>
          <w:sz w:val="24"/>
          <w:szCs w:val="24"/>
        </w:rPr>
        <w:t xml:space="preserve"> </w:t>
      </w:r>
      <w:r w:rsidRPr="00777F20">
        <w:rPr>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w:t>
      </w:r>
      <w:r w:rsidRPr="00327754">
        <w:rPr>
          <w:sz w:val="24"/>
          <w:szCs w:val="24"/>
        </w:rPr>
        <w:t>Федерального закона №44-ФЗ</w:t>
      </w:r>
      <w:r w:rsidRPr="00777F20">
        <w:rPr>
          <w:sz w:val="24"/>
          <w:szCs w:val="24"/>
        </w:rPr>
        <w:t xml:space="preserve"> контрактом срок денежные средства в сумме, на которую уменьшен размер обеспечения исполнения </w:t>
      </w:r>
      <w:r w:rsidRPr="00777F20">
        <w:rPr>
          <w:sz w:val="24"/>
          <w:szCs w:val="24"/>
        </w:rPr>
        <w:lastRenderedPageBreak/>
        <w:t>контракта, рассчитанный заказчиком на основании информации об исполнении контракта, размещенной в соответствующем реестре контрактов.</w:t>
      </w:r>
    </w:p>
    <w:p w:rsidR="00327754" w:rsidRPr="006D62EE" w:rsidRDefault="00327754" w:rsidP="00327754">
      <w:pPr>
        <w:widowControl w:val="0"/>
        <w:suppressAutoHyphens/>
        <w:autoSpaceDE w:val="0"/>
        <w:autoSpaceDN w:val="0"/>
        <w:adjustRightInd w:val="0"/>
        <w:ind w:firstLine="540"/>
        <w:jc w:val="both"/>
        <w:rPr>
          <w:b/>
          <w:bCs/>
          <w:sz w:val="24"/>
          <w:szCs w:val="24"/>
          <w:lang w:eastAsia="ar-SA"/>
        </w:rPr>
      </w:pPr>
      <w:r>
        <w:rPr>
          <w:b/>
          <w:bCs/>
          <w:sz w:val="24"/>
          <w:szCs w:val="24"/>
          <w:lang w:eastAsia="ar-SA"/>
        </w:rPr>
        <w:t>1</w:t>
      </w:r>
      <w:r w:rsidR="006D62EE">
        <w:rPr>
          <w:b/>
          <w:bCs/>
          <w:sz w:val="24"/>
          <w:szCs w:val="24"/>
          <w:lang w:eastAsia="ar-SA"/>
        </w:rPr>
        <w:t>3</w:t>
      </w:r>
      <w:r>
        <w:rPr>
          <w:b/>
          <w:bCs/>
          <w:sz w:val="24"/>
          <w:szCs w:val="24"/>
          <w:lang w:eastAsia="ar-SA"/>
        </w:rPr>
        <w:t xml:space="preserve">.3. </w:t>
      </w:r>
      <w:r w:rsidRPr="006408FD">
        <w:rPr>
          <w:b/>
          <w:bCs/>
          <w:sz w:val="24"/>
          <w:szCs w:val="24"/>
          <w:lang w:eastAsia="ar-SA"/>
        </w:rPr>
        <w:t xml:space="preserve">Размер обеспечения </w:t>
      </w:r>
      <w:r>
        <w:rPr>
          <w:b/>
          <w:bCs/>
          <w:sz w:val="24"/>
          <w:szCs w:val="24"/>
          <w:lang w:eastAsia="ar-SA"/>
        </w:rPr>
        <w:t>гарантийных обязательств</w:t>
      </w:r>
      <w:r w:rsidRPr="006408FD">
        <w:rPr>
          <w:b/>
          <w:bCs/>
          <w:sz w:val="24"/>
          <w:szCs w:val="24"/>
          <w:lang w:eastAsia="ar-SA"/>
        </w:rPr>
        <w:t xml:space="preserve">, срок и порядок предоставления </w:t>
      </w:r>
      <w:r w:rsidRPr="006D62EE">
        <w:rPr>
          <w:b/>
          <w:bCs/>
          <w:sz w:val="24"/>
          <w:szCs w:val="24"/>
          <w:lang w:eastAsia="ar-SA"/>
        </w:rPr>
        <w:t xml:space="preserve">указанного обеспечения, требования к обеспечению гарантийных обязательств: </w:t>
      </w:r>
    </w:p>
    <w:p w:rsidR="00327754" w:rsidRPr="005E13BF" w:rsidRDefault="00327754" w:rsidP="00327754">
      <w:pPr>
        <w:jc w:val="both"/>
        <w:rPr>
          <w:sz w:val="24"/>
          <w:szCs w:val="24"/>
          <w:lang w:eastAsia="ar-SA"/>
        </w:rPr>
      </w:pPr>
      <w:r w:rsidRPr="006D62EE">
        <w:rPr>
          <w:sz w:val="24"/>
          <w:szCs w:val="24"/>
          <w:lang w:eastAsia="ar-SA"/>
        </w:rPr>
        <w:t xml:space="preserve"> Сумма обеспечения гарантийных обязательств по контракту составляет 0,5% начальной (максимальной) цены контракта – </w:t>
      </w:r>
      <w:r w:rsidR="00E320BF">
        <w:rPr>
          <w:sz w:val="24"/>
          <w:szCs w:val="24"/>
          <w:lang w:eastAsia="ar-SA"/>
        </w:rPr>
        <w:t>87032,40</w:t>
      </w:r>
      <w:r w:rsidRPr="006D62EE">
        <w:rPr>
          <w:color w:val="5B5B5B"/>
          <w:sz w:val="28"/>
          <w:szCs w:val="28"/>
        </w:rPr>
        <w:t> </w:t>
      </w:r>
      <w:r w:rsidRPr="006D62EE">
        <w:rPr>
          <w:sz w:val="24"/>
          <w:szCs w:val="24"/>
          <w:lang w:eastAsia="ar-SA"/>
        </w:rPr>
        <w:t>руб.</w:t>
      </w:r>
      <w:r w:rsidRPr="00466D9C">
        <w:rPr>
          <w:sz w:val="24"/>
          <w:szCs w:val="24"/>
        </w:rPr>
        <w:t xml:space="preserve"> </w:t>
      </w:r>
    </w:p>
    <w:p w:rsidR="00327754" w:rsidRPr="006408FD" w:rsidRDefault="006D62EE" w:rsidP="00327754">
      <w:pPr>
        <w:suppressAutoHyphens/>
        <w:jc w:val="both"/>
        <w:rPr>
          <w:sz w:val="24"/>
          <w:szCs w:val="24"/>
          <w:lang w:eastAsia="ar-SA"/>
        </w:rPr>
      </w:pPr>
      <w:r>
        <w:rPr>
          <w:b/>
          <w:bCs/>
          <w:sz w:val="24"/>
          <w:szCs w:val="24"/>
          <w:lang w:eastAsia="ar-SA"/>
        </w:rPr>
        <w:t xml:space="preserve">            </w:t>
      </w:r>
      <w:r w:rsidR="00327754" w:rsidRPr="006408FD">
        <w:rPr>
          <w:b/>
          <w:bCs/>
          <w:sz w:val="24"/>
          <w:szCs w:val="24"/>
          <w:lang w:eastAsia="ar-SA"/>
        </w:rPr>
        <w:t xml:space="preserve">Общие требования к предоставлению обеспечения </w:t>
      </w:r>
      <w:r w:rsidR="00327754">
        <w:rPr>
          <w:b/>
          <w:bCs/>
          <w:sz w:val="24"/>
          <w:szCs w:val="24"/>
          <w:lang w:eastAsia="ar-SA"/>
        </w:rPr>
        <w:t>гарантийных обязательств</w:t>
      </w:r>
      <w:r w:rsidR="00327754" w:rsidRPr="006408FD">
        <w:rPr>
          <w:b/>
          <w:bCs/>
          <w:sz w:val="24"/>
          <w:szCs w:val="24"/>
          <w:lang w:eastAsia="ar-SA"/>
        </w:rPr>
        <w:t>:</w:t>
      </w:r>
    </w:p>
    <w:p w:rsidR="00CE158E" w:rsidRDefault="00327754" w:rsidP="00CE158E">
      <w:pPr>
        <w:autoSpaceDE w:val="0"/>
        <w:autoSpaceDN w:val="0"/>
        <w:adjustRightInd w:val="0"/>
        <w:jc w:val="both"/>
        <w:rPr>
          <w:sz w:val="24"/>
          <w:szCs w:val="24"/>
        </w:rPr>
      </w:pPr>
      <w:r>
        <w:rPr>
          <w:sz w:val="24"/>
          <w:szCs w:val="24"/>
        </w:rPr>
        <w:t xml:space="preserve"> </w:t>
      </w:r>
      <w:r w:rsidR="00CE158E">
        <w:rPr>
          <w:sz w:val="24"/>
          <w:szCs w:val="24"/>
        </w:rPr>
        <w:tab/>
      </w:r>
      <w:r w:rsidR="00521C06">
        <w:rPr>
          <w:sz w:val="24"/>
          <w:szCs w:val="24"/>
        </w:rPr>
        <w:t xml:space="preserve">Гарантийные обязательства могут обеспечиваться предоставлением </w:t>
      </w:r>
      <w:r w:rsidRPr="006408FD">
        <w:rPr>
          <w:sz w:val="24"/>
          <w:szCs w:val="24"/>
        </w:rPr>
        <w:t>банковской гарантии, выданной банком</w:t>
      </w:r>
      <w:r w:rsidR="00521C06" w:rsidRPr="00521C06">
        <w:rPr>
          <w:sz w:val="24"/>
          <w:szCs w:val="24"/>
        </w:rPr>
        <w:t xml:space="preserve"> </w:t>
      </w:r>
      <w:r w:rsidR="00521C06">
        <w:rPr>
          <w:sz w:val="24"/>
          <w:szCs w:val="24"/>
        </w:rPr>
        <w:t xml:space="preserve">и соответствующей </w:t>
      </w:r>
      <w:hyperlink r:id="rId50" w:history="1">
        <w:r w:rsidR="00521C06" w:rsidRPr="00521C06">
          <w:rPr>
            <w:sz w:val="24"/>
            <w:szCs w:val="24"/>
          </w:rPr>
          <w:t>требованиям статьи 45</w:t>
        </w:r>
      </w:hyperlink>
      <w:r w:rsidR="00521C06">
        <w:rPr>
          <w:sz w:val="24"/>
          <w:szCs w:val="24"/>
        </w:rPr>
        <w:t xml:space="preserve"> </w:t>
      </w:r>
      <w:r w:rsidR="00521C06" w:rsidRPr="00BD5664">
        <w:rPr>
          <w:bCs/>
          <w:sz w:val="24"/>
          <w:szCs w:val="24"/>
        </w:rPr>
        <w:t xml:space="preserve">Федерального закона </w:t>
      </w:r>
      <w:r w:rsidR="0050098E">
        <w:rPr>
          <w:bCs/>
          <w:sz w:val="24"/>
          <w:szCs w:val="24"/>
        </w:rPr>
        <w:t xml:space="preserve">        </w:t>
      </w:r>
      <w:r w:rsidR="00521C06" w:rsidRPr="00BD5664">
        <w:rPr>
          <w:bCs/>
          <w:sz w:val="24"/>
          <w:szCs w:val="24"/>
        </w:rPr>
        <w:t>№ 44-ФЗ</w:t>
      </w:r>
      <w:r w:rsidR="00521C06">
        <w:rPr>
          <w:bCs/>
          <w:sz w:val="24"/>
          <w:szCs w:val="24"/>
        </w:rPr>
        <w:t xml:space="preserve"> </w:t>
      </w:r>
      <w:r w:rsidRPr="006408FD">
        <w:rPr>
          <w:sz w:val="24"/>
          <w:szCs w:val="24"/>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CE158E">
        <w:rPr>
          <w:sz w:val="24"/>
          <w:szCs w:val="24"/>
        </w:rPr>
        <w:t xml:space="preserve">Способ обеспечения гарантийных обязательств, срок действия банковской гарантии определяются в соответствии с требованиями </w:t>
      </w:r>
      <w:r w:rsidR="00CE158E" w:rsidRPr="00BD5664">
        <w:rPr>
          <w:bCs/>
          <w:sz w:val="24"/>
          <w:szCs w:val="24"/>
        </w:rPr>
        <w:t>Федерального закона № 44-ФЗ</w:t>
      </w:r>
      <w:r w:rsidR="00CE158E">
        <w:rPr>
          <w:sz w:val="24"/>
          <w:szCs w:val="24"/>
        </w:rPr>
        <w:t xml:space="preserve"> подрядчиком самостоятельно.</w:t>
      </w:r>
      <w:r w:rsidR="00CE158E" w:rsidRPr="00CE158E">
        <w:rPr>
          <w:sz w:val="24"/>
          <w:szCs w:val="24"/>
        </w:rPr>
        <w:t xml:space="preserve"> </w:t>
      </w:r>
      <w:r w:rsidR="00CE158E">
        <w:rPr>
          <w:sz w:val="24"/>
          <w:szCs w:val="24"/>
        </w:rPr>
        <w:t>Срок действия банковской гарантии, предоставленной для обеспечения гарантийных обязательств, должен превышать предусмотренный контрактом срок исполнения гарантийных обязательств не менее чем на один месяц.</w:t>
      </w:r>
    </w:p>
    <w:p w:rsidR="00CD2EBC" w:rsidRDefault="00CD2EBC" w:rsidP="00CD2EBC">
      <w:pPr>
        <w:autoSpaceDE w:val="0"/>
        <w:autoSpaceDN w:val="0"/>
        <w:adjustRightInd w:val="0"/>
        <w:ind w:firstLine="540"/>
        <w:jc w:val="both"/>
        <w:rPr>
          <w:sz w:val="24"/>
          <w:szCs w:val="24"/>
        </w:rPr>
      </w:pPr>
      <w:r>
        <w:rPr>
          <w:sz w:val="24"/>
          <w:szCs w:val="24"/>
        </w:rPr>
        <w:t xml:space="preserve">При этом согласно </w:t>
      </w:r>
      <w:hyperlink r:id="rId51" w:history="1">
        <w:r w:rsidRPr="00CE158E">
          <w:rPr>
            <w:sz w:val="24"/>
            <w:szCs w:val="24"/>
          </w:rPr>
          <w:t>части 7.1 статьи 94</w:t>
        </w:r>
      </w:hyperlink>
      <w:r>
        <w:rPr>
          <w:sz w:val="24"/>
          <w:szCs w:val="24"/>
        </w:rPr>
        <w:t xml:space="preserve"> </w:t>
      </w:r>
      <w:r w:rsidR="00CE158E" w:rsidRPr="00BD5664">
        <w:rPr>
          <w:bCs/>
          <w:sz w:val="24"/>
          <w:szCs w:val="24"/>
        </w:rPr>
        <w:t>Федерального закона № 44-ФЗ</w:t>
      </w:r>
      <w:r w:rsidR="00CE158E">
        <w:rPr>
          <w:bCs/>
          <w:sz w:val="24"/>
          <w:szCs w:val="24"/>
        </w:rPr>
        <w:t xml:space="preserve"> </w:t>
      </w:r>
      <w:r>
        <w:rPr>
          <w:sz w:val="24"/>
          <w:szCs w:val="24"/>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w:t>
      </w:r>
      <w:r w:rsidR="00CE158E">
        <w:rPr>
          <w:sz w:val="24"/>
          <w:szCs w:val="24"/>
        </w:rPr>
        <w:t xml:space="preserve"> </w:t>
      </w:r>
      <w:r>
        <w:rPr>
          <w:sz w:val="24"/>
          <w:szCs w:val="24"/>
        </w:rPr>
        <w:t xml:space="preserve">такого обеспечения в соответствии с </w:t>
      </w:r>
      <w:r w:rsidR="00CE158E" w:rsidRPr="00BD5664">
        <w:rPr>
          <w:bCs/>
          <w:sz w:val="24"/>
          <w:szCs w:val="24"/>
        </w:rPr>
        <w:t>Федеральн</w:t>
      </w:r>
      <w:r w:rsidR="00CE158E">
        <w:rPr>
          <w:bCs/>
          <w:sz w:val="24"/>
          <w:szCs w:val="24"/>
        </w:rPr>
        <w:t>ым</w:t>
      </w:r>
      <w:r w:rsidR="00CE158E" w:rsidRPr="00BD5664">
        <w:rPr>
          <w:bCs/>
          <w:sz w:val="24"/>
          <w:szCs w:val="24"/>
        </w:rPr>
        <w:t xml:space="preserve"> закон</w:t>
      </w:r>
      <w:r w:rsidR="00CE158E">
        <w:rPr>
          <w:bCs/>
          <w:sz w:val="24"/>
          <w:szCs w:val="24"/>
        </w:rPr>
        <w:t>ом</w:t>
      </w:r>
      <w:r w:rsidR="00CE158E" w:rsidRPr="00BD5664">
        <w:rPr>
          <w:bCs/>
          <w:sz w:val="24"/>
          <w:szCs w:val="24"/>
        </w:rPr>
        <w:t xml:space="preserve"> № 44-ФЗ</w:t>
      </w:r>
      <w:r w:rsidR="00CE158E">
        <w:rPr>
          <w:bCs/>
          <w:sz w:val="24"/>
          <w:szCs w:val="24"/>
        </w:rPr>
        <w:t xml:space="preserve"> </w:t>
      </w:r>
      <w:r>
        <w:rPr>
          <w:sz w:val="24"/>
          <w:szCs w:val="24"/>
        </w:rPr>
        <w:t>в порядке и в сроки, которые установлены контрактом.</w:t>
      </w:r>
    </w:p>
    <w:p w:rsidR="00CD2EBC" w:rsidRDefault="00CE158E" w:rsidP="00CE158E">
      <w:pPr>
        <w:autoSpaceDE w:val="0"/>
        <w:autoSpaceDN w:val="0"/>
        <w:adjustRightInd w:val="0"/>
        <w:ind w:firstLine="540"/>
        <w:jc w:val="both"/>
        <w:rPr>
          <w:sz w:val="24"/>
          <w:szCs w:val="24"/>
        </w:rPr>
      </w:pPr>
      <w:r>
        <w:rPr>
          <w:sz w:val="24"/>
          <w:szCs w:val="24"/>
        </w:rPr>
        <w:t>С</w:t>
      </w:r>
      <w:r w:rsidR="00CD2EBC">
        <w:rPr>
          <w:sz w:val="24"/>
          <w:szCs w:val="24"/>
        </w:rPr>
        <w:t>рок возврата заказчиком подрядчику денежных средств, внесенных в качестве обеспечения гарантийных обязательств (если такая форма обеспечения исполнения контракта применяется подрядчиком), не должен превышать 30 дней с даты исполнения подрядчиком</w:t>
      </w:r>
      <w:r>
        <w:rPr>
          <w:sz w:val="24"/>
          <w:szCs w:val="24"/>
        </w:rPr>
        <w:t xml:space="preserve"> </w:t>
      </w:r>
      <w:r w:rsidR="00CD2EBC">
        <w:rPr>
          <w:sz w:val="24"/>
          <w:szCs w:val="24"/>
        </w:rPr>
        <w:t>гарантийных обязательств, предусмотренных контрактом.</w:t>
      </w:r>
    </w:p>
    <w:p w:rsidR="00CD2EBC" w:rsidRDefault="00CE158E" w:rsidP="00CE158E">
      <w:pPr>
        <w:autoSpaceDE w:val="0"/>
        <w:autoSpaceDN w:val="0"/>
        <w:adjustRightInd w:val="0"/>
        <w:ind w:firstLine="540"/>
        <w:jc w:val="both"/>
        <w:rPr>
          <w:sz w:val="24"/>
          <w:szCs w:val="24"/>
        </w:rPr>
      </w:pPr>
      <w:r>
        <w:rPr>
          <w:sz w:val="24"/>
          <w:szCs w:val="24"/>
        </w:rPr>
        <w:t>П</w:t>
      </w:r>
      <w:r w:rsidR="00CD2EBC">
        <w:rPr>
          <w:sz w:val="24"/>
          <w:szCs w:val="24"/>
        </w:rPr>
        <w:t>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27754" w:rsidRDefault="00327754" w:rsidP="008C6FAC">
      <w:pPr>
        <w:tabs>
          <w:tab w:val="num" w:pos="312"/>
        </w:tabs>
        <w:suppressAutoHyphens/>
        <w:ind w:right="-143"/>
        <w:jc w:val="both"/>
        <w:outlineLvl w:val="2"/>
        <w:rPr>
          <w:sz w:val="24"/>
          <w:szCs w:val="24"/>
          <w:lang w:eastAsia="ar-SA"/>
        </w:rPr>
      </w:pPr>
      <w:r w:rsidRPr="006408FD">
        <w:rPr>
          <w:sz w:val="24"/>
          <w:szCs w:val="24"/>
          <w:lang w:eastAsia="ar-SA"/>
        </w:rPr>
        <w:tab/>
      </w:r>
      <w:r w:rsidR="00CE158E" w:rsidRPr="00CE158E">
        <w:rPr>
          <w:sz w:val="24"/>
          <w:szCs w:val="24"/>
        </w:rPr>
        <w:t>Платежные реквизиты для перечисления денежных средств</w:t>
      </w:r>
      <w:r w:rsidR="00CE158E">
        <w:rPr>
          <w:sz w:val="24"/>
          <w:szCs w:val="24"/>
          <w:lang w:eastAsia="ar-SA"/>
        </w:rPr>
        <w:t>, предоставляемых в</w:t>
      </w:r>
      <w:r w:rsidR="00CE158E" w:rsidRPr="00CE158E">
        <w:rPr>
          <w:sz w:val="24"/>
          <w:szCs w:val="24"/>
          <w:lang w:eastAsia="ar-SA"/>
        </w:rPr>
        <w:t xml:space="preserve"> </w:t>
      </w:r>
      <w:r w:rsidRPr="006408FD">
        <w:rPr>
          <w:sz w:val="24"/>
          <w:szCs w:val="24"/>
          <w:lang w:eastAsia="ar-SA"/>
        </w:rPr>
        <w:t xml:space="preserve">качестве </w:t>
      </w:r>
      <w:r w:rsidR="00CE158E">
        <w:rPr>
          <w:sz w:val="24"/>
          <w:szCs w:val="24"/>
          <w:lang w:eastAsia="ar-SA"/>
        </w:rPr>
        <w:t>обеспечения гарантийных обязательств</w:t>
      </w:r>
      <w:r w:rsidRPr="006408FD">
        <w:rPr>
          <w:sz w:val="24"/>
          <w:szCs w:val="24"/>
          <w:lang w:eastAsia="ar-SA"/>
        </w:rPr>
        <w:t>:</w:t>
      </w:r>
    </w:p>
    <w:p w:rsidR="00E320BF" w:rsidRPr="00BD5B6F" w:rsidRDefault="00E320BF" w:rsidP="00E320B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E320BF" w:rsidRPr="00BD5B6F" w:rsidRDefault="00E320BF" w:rsidP="00E320BF">
      <w:pPr>
        <w:shd w:val="clear" w:color="auto" w:fill="FFFFFF"/>
        <w:tabs>
          <w:tab w:val="left" w:pos="4728"/>
        </w:tabs>
        <w:rPr>
          <w:sz w:val="24"/>
          <w:szCs w:val="24"/>
        </w:rPr>
      </w:pPr>
      <w:r w:rsidRPr="00BD5B6F">
        <w:rPr>
          <w:sz w:val="24"/>
          <w:szCs w:val="24"/>
        </w:rPr>
        <w:t>ИНН 0702004038;</w:t>
      </w:r>
    </w:p>
    <w:p w:rsidR="00E320BF" w:rsidRPr="00BD5B6F" w:rsidRDefault="00E320BF" w:rsidP="00E320BF">
      <w:pPr>
        <w:shd w:val="clear" w:color="auto" w:fill="FFFFFF"/>
        <w:tabs>
          <w:tab w:val="left" w:pos="4728"/>
        </w:tabs>
        <w:rPr>
          <w:sz w:val="24"/>
          <w:szCs w:val="24"/>
        </w:rPr>
      </w:pPr>
      <w:r w:rsidRPr="00BD5B6F">
        <w:rPr>
          <w:sz w:val="24"/>
          <w:szCs w:val="24"/>
        </w:rPr>
        <w:t xml:space="preserve">КПП 070201001; </w:t>
      </w:r>
      <w:r>
        <w:rPr>
          <w:sz w:val="24"/>
          <w:szCs w:val="24"/>
        </w:rPr>
        <w:tab/>
      </w:r>
    </w:p>
    <w:p w:rsidR="00E320BF" w:rsidRPr="00410BEF" w:rsidRDefault="00E320BF" w:rsidP="00E320BF">
      <w:pPr>
        <w:shd w:val="clear" w:color="auto" w:fill="FFFFFF"/>
        <w:tabs>
          <w:tab w:val="left" w:pos="4728"/>
        </w:tabs>
        <w:rPr>
          <w:sz w:val="24"/>
          <w:szCs w:val="24"/>
        </w:rPr>
      </w:pPr>
      <w:r w:rsidRPr="00410BEF">
        <w:rPr>
          <w:sz w:val="24"/>
          <w:szCs w:val="24"/>
        </w:rPr>
        <w:t xml:space="preserve">р/с 40302810883275000020; </w:t>
      </w:r>
    </w:p>
    <w:p w:rsidR="00E320BF" w:rsidRDefault="00E320BF" w:rsidP="00E320BF">
      <w:pPr>
        <w:spacing w:line="240" w:lineRule="exact"/>
        <w:ind w:right="-307"/>
        <w:rPr>
          <w:sz w:val="24"/>
          <w:szCs w:val="24"/>
        </w:rPr>
      </w:pPr>
      <w:r w:rsidRPr="00410BEF">
        <w:rPr>
          <w:sz w:val="24"/>
          <w:szCs w:val="24"/>
        </w:rPr>
        <w:t>в Отделение</w:t>
      </w:r>
      <w:r w:rsidRPr="0012208F">
        <w:t>-НБ Кабардино-Балкарская Республика г. Нальчик</w:t>
      </w:r>
      <w:r w:rsidRPr="00BD5B6F">
        <w:rPr>
          <w:sz w:val="24"/>
          <w:szCs w:val="24"/>
        </w:rPr>
        <w:t xml:space="preserve">, </w:t>
      </w:r>
    </w:p>
    <w:p w:rsidR="00E320BF" w:rsidRPr="00BD5B6F" w:rsidRDefault="00E320BF" w:rsidP="00E320BF">
      <w:pPr>
        <w:spacing w:line="240" w:lineRule="exact"/>
        <w:ind w:right="-307"/>
        <w:rPr>
          <w:sz w:val="24"/>
          <w:szCs w:val="24"/>
        </w:rPr>
      </w:pPr>
      <w:r w:rsidRPr="00BD5B6F">
        <w:rPr>
          <w:sz w:val="24"/>
          <w:szCs w:val="24"/>
        </w:rPr>
        <w:t>БИК 048327001</w:t>
      </w:r>
    </w:p>
    <w:p w:rsidR="00327754" w:rsidRPr="00327754" w:rsidRDefault="00327754" w:rsidP="0050098E">
      <w:pPr>
        <w:suppressAutoHyphens/>
        <w:jc w:val="both"/>
        <w:rPr>
          <w:b/>
          <w:bCs/>
          <w:i/>
          <w:sz w:val="24"/>
          <w:szCs w:val="24"/>
        </w:rPr>
      </w:pPr>
      <w:r>
        <w:rPr>
          <w:sz w:val="24"/>
          <w:szCs w:val="24"/>
        </w:rPr>
        <w:t xml:space="preserve">           </w:t>
      </w:r>
      <w:r w:rsidRPr="000E5007">
        <w:rPr>
          <w:sz w:val="24"/>
          <w:szCs w:val="24"/>
        </w:rPr>
        <w:t xml:space="preserve">Назначение платежа: </w:t>
      </w:r>
      <w:r w:rsidRPr="0031503E">
        <w:rPr>
          <w:sz w:val="24"/>
          <w:szCs w:val="24"/>
        </w:rPr>
        <w:t>«</w:t>
      </w:r>
      <w:r w:rsidRPr="0031503E">
        <w:rPr>
          <w:i/>
          <w:sz w:val="24"/>
          <w:szCs w:val="24"/>
        </w:rPr>
        <w:t xml:space="preserve">Обеспечение </w:t>
      </w:r>
      <w:r w:rsidR="00EE7658">
        <w:rPr>
          <w:i/>
          <w:sz w:val="24"/>
          <w:szCs w:val="24"/>
        </w:rPr>
        <w:t>гарантийных обязательств</w:t>
      </w:r>
      <w:r w:rsidRPr="0031503E">
        <w:rPr>
          <w:i/>
          <w:sz w:val="24"/>
          <w:szCs w:val="24"/>
        </w:rPr>
        <w:t xml:space="preserve"> по объекту</w:t>
      </w:r>
      <w:r>
        <w:rPr>
          <w:i/>
          <w:sz w:val="24"/>
          <w:szCs w:val="24"/>
        </w:rPr>
        <w:t xml:space="preserve">: </w:t>
      </w:r>
      <w:r w:rsidR="00E320BF" w:rsidRPr="00327754">
        <w:rPr>
          <w:i/>
          <w:sz w:val="24"/>
          <w:szCs w:val="24"/>
        </w:rPr>
        <w:t>«</w:t>
      </w:r>
      <w:r w:rsidR="00E320BF" w:rsidRPr="0050098E">
        <w:rPr>
          <w:i/>
          <w:sz w:val="24"/>
          <w:szCs w:val="24"/>
        </w:rPr>
        <w:t xml:space="preserve">Выполнение работ по ремонту </w:t>
      </w:r>
      <w:r w:rsidR="00E320BF">
        <w:rPr>
          <w:i/>
          <w:sz w:val="24"/>
          <w:szCs w:val="24"/>
        </w:rPr>
        <w:t>ул. Заречн</w:t>
      </w:r>
      <w:r w:rsidR="007147B1">
        <w:rPr>
          <w:i/>
          <w:sz w:val="24"/>
          <w:szCs w:val="24"/>
        </w:rPr>
        <w:t>ой</w:t>
      </w:r>
      <w:r w:rsidR="00E320BF">
        <w:rPr>
          <w:i/>
          <w:sz w:val="24"/>
          <w:szCs w:val="24"/>
        </w:rPr>
        <w:t xml:space="preserve"> </w:t>
      </w:r>
      <w:r w:rsidR="00E364C7">
        <w:rPr>
          <w:i/>
          <w:sz w:val="24"/>
          <w:szCs w:val="24"/>
        </w:rPr>
        <w:t xml:space="preserve">в </w:t>
      </w:r>
      <w:r w:rsidR="00E320BF">
        <w:rPr>
          <w:i/>
          <w:sz w:val="24"/>
          <w:szCs w:val="24"/>
        </w:rPr>
        <w:t>г.п.Залукокоаже Зольского муниципального района КБР</w:t>
      </w:r>
      <w:r w:rsidR="00BF70FF">
        <w:rPr>
          <w:i/>
          <w:sz w:val="24"/>
          <w:szCs w:val="24"/>
        </w:rPr>
        <w:t>»</w:t>
      </w:r>
      <w:r w:rsidRPr="00327754">
        <w:rPr>
          <w:i/>
          <w:sz w:val="24"/>
          <w:szCs w:val="24"/>
        </w:rPr>
        <w:t>».</w:t>
      </w:r>
    </w:p>
    <w:p w:rsidR="002D3E1F" w:rsidRDefault="00702989" w:rsidP="002D3E1F">
      <w:pPr>
        <w:autoSpaceDE w:val="0"/>
        <w:autoSpaceDN w:val="0"/>
        <w:adjustRightInd w:val="0"/>
        <w:jc w:val="both"/>
        <w:rPr>
          <w:sz w:val="24"/>
          <w:szCs w:val="24"/>
        </w:rPr>
      </w:pPr>
      <w:r>
        <w:rPr>
          <w:b/>
          <w:bCs/>
          <w:sz w:val="24"/>
          <w:szCs w:val="24"/>
          <w:lang w:eastAsia="ar-SA"/>
        </w:rPr>
        <w:t xml:space="preserve">         </w:t>
      </w:r>
      <w:r w:rsidR="00261BC0">
        <w:rPr>
          <w:b/>
          <w:bCs/>
          <w:sz w:val="24"/>
          <w:szCs w:val="24"/>
          <w:lang w:eastAsia="ar-SA"/>
        </w:rPr>
        <w:t>1</w:t>
      </w:r>
      <w:r w:rsidR="006D62EE">
        <w:rPr>
          <w:b/>
          <w:bCs/>
          <w:sz w:val="24"/>
          <w:szCs w:val="24"/>
          <w:lang w:eastAsia="ar-SA"/>
        </w:rPr>
        <w:t>4</w:t>
      </w:r>
      <w:r w:rsidR="004355A1" w:rsidRPr="009474C5">
        <w:rPr>
          <w:b/>
          <w:bCs/>
          <w:sz w:val="24"/>
          <w:szCs w:val="24"/>
          <w:lang w:eastAsia="ar-SA"/>
        </w:rPr>
        <w:t xml:space="preserve">. </w:t>
      </w:r>
      <w:r w:rsidR="0043433F">
        <w:rPr>
          <w:b/>
          <w:bCs/>
          <w:sz w:val="24"/>
          <w:szCs w:val="24"/>
          <w:lang w:eastAsia="ar-SA"/>
        </w:rPr>
        <w:t xml:space="preserve"> </w:t>
      </w:r>
      <w:r w:rsidR="002D3E1F" w:rsidRPr="009474C5">
        <w:rPr>
          <w:b/>
          <w:bCs/>
          <w:sz w:val="24"/>
          <w:szCs w:val="24"/>
          <w:lang w:eastAsia="ar-SA"/>
        </w:rPr>
        <w:t>В</w:t>
      </w:r>
      <w:r w:rsidR="002D3E1F" w:rsidRPr="009474C5">
        <w:rPr>
          <w:b/>
          <w:bCs/>
          <w:sz w:val="24"/>
          <w:szCs w:val="24"/>
        </w:rPr>
        <w:t>озможность</w:t>
      </w:r>
      <w:r w:rsidR="002D3E1F" w:rsidRPr="00827266">
        <w:rPr>
          <w:b/>
          <w:bCs/>
          <w:sz w:val="24"/>
          <w:szCs w:val="24"/>
        </w:rPr>
        <w:t xml:space="preserve"> заказчика изменить условия контракта в соответствии </w:t>
      </w:r>
      <w:r w:rsidR="002D3E1F" w:rsidRPr="0043433F">
        <w:rPr>
          <w:b/>
          <w:sz w:val="24"/>
          <w:szCs w:val="24"/>
        </w:rPr>
        <w:t>с положениями</w:t>
      </w:r>
      <w:r w:rsidR="002D3E1F">
        <w:rPr>
          <w:sz w:val="24"/>
          <w:szCs w:val="24"/>
        </w:rPr>
        <w:t xml:space="preserve"> </w:t>
      </w:r>
      <w:r w:rsidR="002D3E1F" w:rsidRPr="006D0C0E">
        <w:rPr>
          <w:b/>
          <w:bCs/>
          <w:sz w:val="24"/>
          <w:szCs w:val="24"/>
        </w:rPr>
        <w:t>Федерального закона № 44-ФЗ</w:t>
      </w:r>
      <w:r w:rsidR="002D3E1F" w:rsidRPr="00827266">
        <w:rPr>
          <w:b/>
          <w:bCs/>
          <w:sz w:val="24"/>
          <w:szCs w:val="24"/>
        </w:rPr>
        <w:t xml:space="preserve">: </w:t>
      </w:r>
      <w:r w:rsidR="002D3E1F" w:rsidRPr="009474C5">
        <w:rPr>
          <w:sz w:val="24"/>
          <w:szCs w:val="24"/>
        </w:rPr>
        <w:t>предусматривается.</w:t>
      </w:r>
    </w:p>
    <w:p w:rsidR="004355A1" w:rsidRPr="004A5220" w:rsidRDefault="004355A1" w:rsidP="00CB726B">
      <w:pPr>
        <w:widowControl w:val="0"/>
        <w:suppressAutoHyphens/>
        <w:autoSpaceDE w:val="0"/>
        <w:autoSpaceDN w:val="0"/>
        <w:adjustRightInd w:val="0"/>
        <w:jc w:val="both"/>
        <w:rPr>
          <w:sz w:val="24"/>
          <w:szCs w:val="24"/>
          <w:lang w:eastAsia="ar-SA"/>
        </w:rPr>
      </w:pPr>
      <w:r>
        <w:rPr>
          <w:sz w:val="24"/>
          <w:szCs w:val="24"/>
          <w:lang w:eastAsia="ar-SA"/>
        </w:rPr>
        <w:t xml:space="preserve">         П</w:t>
      </w:r>
      <w:r w:rsidRPr="004A5220">
        <w:rPr>
          <w:sz w:val="24"/>
          <w:szCs w:val="24"/>
          <w:lang w:eastAsia="ar-SA"/>
        </w:rPr>
        <w:t xml:space="preserve">ри исполнении контракта допускаются следующие изменения условий контракта по соглашению сторон: </w:t>
      </w:r>
    </w:p>
    <w:p w:rsidR="004355A1" w:rsidRPr="004A5220" w:rsidRDefault="00437A24" w:rsidP="004A5220">
      <w:pPr>
        <w:suppressAutoHyphens/>
        <w:autoSpaceDE w:val="0"/>
        <w:autoSpaceDN w:val="0"/>
        <w:adjustRightInd w:val="0"/>
        <w:jc w:val="both"/>
        <w:rPr>
          <w:sz w:val="24"/>
          <w:szCs w:val="24"/>
          <w:lang w:eastAsia="ar-SA"/>
        </w:rPr>
      </w:pPr>
      <w:r>
        <w:rPr>
          <w:sz w:val="24"/>
          <w:szCs w:val="24"/>
          <w:lang w:eastAsia="ar-SA"/>
        </w:rPr>
        <w:t xml:space="preserve">       </w:t>
      </w:r>
      <w:r w:rsidR="004355A1">
        <w:rPr>
          <w:sz w:val="24"/>
          <w:szCs w:val="24"/>
          <w:lang w:eastAsia="ar-SA"/>
        </w:rPr>
        <w:t xml:space="preserve">- </w:t>
      </w:r>
      <w:r w:rsidR="004355A1" w:rsidRPr="004A5220">
        <w:rPr>
          <w:sz w:val="24"/>
          <w:szCs w:val="24"/>
          <w:lang w:eastAsia="ar-SA"/>
        </w:rPr>
        <w:t xml:space="preserve">снижение цены контракта без изменения предусмотренных контрактом объема работы, качества выполняемой работы и иных условий контракта; </w:t>
      </w:r>
    </w:p>
    <w:p w:rsidR="00C63823" w:rsidRDefault="00437A24" w:rsidP="00C63823">
      <w:pPr>
        <w:autoSpaceDE w:val="0"/>
        <w:autoSpaceDN w:val="0"/>
        <w:adjustRightInd w:val="0"/>
        <w:jc w:val="both"/>
        <w:rPr>
          <w:sz w:val="24"/>
          <w:szCs w:val="24"/>
        </w:rPr>
      </w:pPr>
      <w:r>
        <w:rPr>
          <w:sz w:val="24"/>
          <w:szCs w:val="24"/>
          <w:lang w:eastAsia="ar-SA"/>
        </w:rPr>
        <w:t xml:space="preserve">        </w:t>
      </w:r>
      <w:r w:rsidR="00C8277A" w:rsidRPr="00B732C0">
        <w:rPr>
          <w:sz w:val="24"/>
          <w:szCs w:val="24"/>
          <w:lang w:eastAsia="ar-SA"/>
        </w:rPr>
        <w:t>-</w:t>
      </w:r>
      <w:r w:rsidR="00C8277A" w:rsidRPr="00B732C0">
        <w:rPr>
          <w:sz w:val="24"/>
          <w:szCs w:val="24"/>
        </w:rPr>
        <w:t xml:space="preserve"> </w:t>
      </w:r>
      <w:r w:rsidR="00C63823">
        <w:rPr>
          <w:sz w:val="24"/>
          <w:szCs w:val="24"/>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w:t>
      </w:r>
      <w:r w:rsidR="00C63823">
        <w:rPr>
          <w:sz w:val="24"/>
          <w:szCs w:val="24"/>
        </w:rPr>
        <w:lastRenderedPageBreak/>
        <w:t>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D763D" w:rsidRPr="00B732C0" w:rsidRDefault="00C812D9" w:rsidP="004A5220">
      <w:pPr>
        <w:widowControl w:val="0"/>
        <w:suppressAutoHyphens/>
        <w:autoSpaceDE w:val="0"/>
        <w:autoSpaceDN w:val="0"/>
        <w:adjustRightInd w:val="0"/>
        <w:jc w:val="both"/>
        <w:rPr>
          <w:sz w:val="24"/>
          <w:szCs w:val="24"/>
          <w:lang w:eastAsia="ar-SA"/>
        </w:rPr>
      </w:pPr>
      <w:r w:rsidRPr="00B732C0">
        <w:rPr>
          <w:color w:val="373737"/>
          <w:sz w:val="24"/>
          <w:szCs w:val="24"/>
        </w:rPr>
        <w:t xml:space="preserve">         </w:t>
      </w:r>
      <w:r w:rsidR="001D763D" w:rsidRPr="00B732C0">
        <w:rPr>
          <w:color w:val="373737"/>
          <w:sz w:val="24"/>
          <w:szCs w:val="24"/>
        </w:rPr>
        <w:t>-</w:t>
      </w:r>
      <w:r w:rsidRPr="00B732C0">
        <w:rPr>
          <w:color w:val="373737"/>
          <w:sz w:val="24"/>
          <w:szCs w:val="24"/>
        </w:rPr>
        <w:t xml:space="preserve"> </w:t>
      </w:r>
      <w:r w:rsidR="001D763D" w:rsidRPr="00B732C0">
        <w:rPr>
          <w:color w:val="373737"/>
          <w:sz w:val="24"/>
          <w:szCs w:val="24"/>
        </w:rPr>
        <w:t>в</w:t>
      </w:r>
      <w:r w:rsidR="001D763D" w:rsidRPr="00B732C0">
        <w:rPr>
          <w:sz w:val="24"/>
          <w:szCs w:val="24"/>
        </w:rPr>
        <w:t xml:space="preserve">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2D3E1F">
        <w:rPr>
          <w:sz w:val="24"/>
          <w:szCs w:val="24"/>
        </w:rPr>
        <w:t>работ, предусмотренных контрактом;</w:t>
      </w:r>
    </w:p>
    <w:p w:rsidR="00C8277A" w:rsidRPr="002D3E1F" w:rsidRDefault="00C8277A" w:rsidP="00C8277A">
      <w:pPr>
        <w:pStyle w:val="32"/>
        <w:keepNext w:val="0"/>
        <w:tabs>
          <w:tab w:val="clear" w:pos="720"/>
        </w:tabs>
        <w:spacing w:before="0" w:after="0"/>
        <w:ind w:left="0" w:firstLine="0"/>
        <w:jc w:val="both"/>
        <w:rPr>
          <w:rFonts w:ascii="Times New Roman" w:hAnsi="Times New Roman"/>
          <w:b w:val="0"/>
          <w:bCs w:val="0"/>
          <w:sz w:val="24"/>
          <w:szCs w:val="24"/>
        </w:rPr>
      </w:pPr>
      <w:r w:rsidRPr="00B732C0">
        <w:rPr>
          <w:rFonts w:ascii="Times New Roman" w:hAnsi="Times New Roman"/>
          <w:b w:val="0"/>
          <w:bCs w:val="0"/>
          <w:sz w:val="24"/>
          <w:szCs w:val="24"/>
        </w:rPr>
        <w:t xml:space="preserve">         - </w:t>
      </w:r>
      <w:r w:rsidR="004355A1" w:rsidRPr="00B732C0">
        <w:rPr>
          <w:rFonts w:ascii="Times New Roman" w:hAnsi="Times New Roman"/>
          <w:b w:val="0"/>
          <w:bCs w:val="0"/>
          <w:sz w:val="24"/>
          <w:szCs w:val="24"/>
        </w:rPr>
        <w:t>допускается</w:t>
      </w:r>
      <w:r w:rsidR="00AF25FD" w:rsidRPr="00B732C0">
        <w:rPr>
          <w:rFonts w:ascii="Times New Roman" w:hAnsi="Times New Roman"/>
          <w:b w:val="0"/>
          <w:bCs w:val="0"/>
          <w:sz w:val="24"/>
          <w:szCs w:val="24"/>
        </w:rPr>
        <w:t xml:space="preserve"> </w:t>
      </w:r>
      <w:r w:rsidR="004355A1" w:rsidRPr="00B732C0">
        <w:rPr>
          <w:rFonts w:ascii="Times New Roman" w:hAnsi="Times New Roman"/>
          <w:b w:val="0"/>
          <w:bCs w:val="0"/>
          <w:sz w:val="24"/>
          <w:szCs w:val="24"/>
        </w:rPr>
        <w:t xml:space="preserve">выполнение </w:t>
      </w:r>
      <w:r w:rsidRPr="00B732C0">
        <w:rPr>
          <w:rFonts w:ascii="Times New Roman" w:hAnsi="Times New Roman"/>
          <w:b w:val="0"/>
          <w:bCs w:val="0"/>
          <w:sz w:val="24"/>
          <w:szCs w:val="24"/>
        </w:rPr>
        <w:t xml:space="preserve">работы, качество, технические и </w:t>
      </w:r>
      <w:r w:rsidR="004355A1" w:rsidRPr="00B732C0">
        <w:rPr>
          <w:rFonts w:ascii="Times New Roman" w:hAnsi="Times New Roman"/>
          <w:b w:val="0"/>
          <w:bCs w:val="0"/>
          <w:sz w:val="24"/>
          <w:szCs w:val="24"/>
        </w:rPr>
        <w:t>функц</w:t>
      </w:r>
      <w:r w:rsidR="00AF25FD" w:rsidRPr="00B732C0">
        <w:rPr>
          <w:rFonts w:ascii="Times New Roman" w:hAnsi="Times New Roman"/>
          <w:b w:val="0"/>
          <w:bCs w:val="0"/>
          <w:sz w:val="24"/>
          <w:szCs w:val="24"/>
        </w:rPr>
        <w:t>иональные характеристики которых</w:t>
      </w:r>
      <w:r w:rsidR="00EE7658">
        <w:rPr>
          <w:rFonts w:ascii="Times New Roman" w:hAnsi="Times New Roman"/>
          <w:b w:val="0"/>
          <w:bCs w:val="0"/>
          <w:sz w:val="24"/>
          <w:szCs w:val="24"/>
        </w:rPr>
        <w:t>,</w:t>
      </w:r>
      <w:r w:rsidR="00AF25FD" w:rsidRPr="00B732C0">
        <w:rPr>
          <w:rFonts w:ascii="Times New Roman" w:hAnsi="Times New Roman"/>
          <w:b w:val="0"/>
          <w:bCs w:val="0"/>
          <w:sz w:val="24"/>
          <w:szCs w:val="24"/>
        </w:rPr>
        <w:t xml:space="preserve"> </w:t>
      </w:r>
      <w:r w:rsidR="004355A1" w:rsidRPr="00B732C0">
        <w:rPr>
          <w:rFonts w:ascii="Times New Roman" w:hAnsi="Times New Roman"/>
          <w:b w:val="0"/>
          <w:bCs w:val="0"/>
          <w:sz w:val="24"/>
          <w:szCs w:val="24"/>
        </w:rPr>
        <w:t xml:space="preserve">являются улучшенными по сравнению с качеством и соответствующими техническими и функциональными характеристиками, указанными </w:t>
      </w:r>
      <w:r w:rsidRPr="00B732C0">
        <w:rPr>
          <w:rFonts w:ascii="Times New Roman" w:hAnsi="Times New Roman"/>
          <w:b w:val="0"/>
          <w:bCs w:val="0"/>
          <w:sz w:val="24"/>
          <w:szCs w:val="24"/>
        </w:rPr>
        <w:t>в контракте</w:t>
      </w:r>
      <w:r w:rsidR="002D3E1F">
        <w:rPr>
          <w:rFonts w:ascii="Times New Roman" w:hAnsi="Times New Roman"/>
          <w:b w:val="0"/>
          <w:bCs w:val="0"/>
          <w:sz w:val="24"/>
          <w:szCs w:val="24"/>
        </w:rPr>
        <w:t xml:space="preserve">. </w:t>
      </w:r>
      <w:r w:rsidR="002D3E1F" w:rsidRPr="002D3E1F">
        <w:rPr>
          <w:rFonts w:ascii="Times New Roman" w:hAnsi="Times New Roman"/>
          <w:b w:val="0"/>
          <w:bCs w:val="0"/>
          <w:sz w:val="24"/>
          <w:szCs w:val="24"/>
        </w:rPr>
        <w:t>В этом случае соответствующие изменения должны быть внесены заказчиком в реестр контрактов, заключенных зак</w:t>
      </w:r>
      <w:r w:rsidR="002D3E1F">
        <w:rPr>
          <w:rFonts w:ascii="Times New Roman" w:hAnsi="Times New Roman"/>
          <w:b w:val="0"/>
          <w:bCs w:val="0"/>
          <w:sz w:val="24"/>
          <w:szCs w:val="24"/>
        </w:rPr>
        <w:t>азчиком</w:t>
      </w:r>
      <w:r w:rsidR="00C63823">
        <w:rPr>
          <w:rFonts w:ascii="Times New Roman" w:hAnsi="Times New Roman"/>
          <w:b w:val="0"/>
          <w:bCs w:val="0"/>
          <w:sz w:val="24"/>
          <w:szCs w:val="24"/>
        </w:rPr>
        <w:t>.</w:t>
      </w:r>
    </w:p>
    <w:p w:rsidR="00890C8D" w:rsidRDefault="00890C8D" w:rsidP="00890C8D">
      <w:pPr>
        <w:autoSpaceDE w:val="0"/>
        <w:autoSpaceDN w:val="0"/>
        <w:adjustRightInd w:val="0"/>
        <w:ind w:firstLine="540"/>
        <w:jc w:val="both"/>
        <w:rPr>
          <w:sz w:val="24"/>
          <w:szCs w:val="24"/>
        </w:rPr>
      </w:pPr>
      <w:r>
        <w:rPr>
          <w:b/>
          <w:bCs/>
          <w:sz w:val="24"/>
          <w:szCs w:val="24"/>
        </w:rPr>
        <w:t>1</w:t>
      </w:r>
      <w:r w:rsidR="006D62EE">
        <w:rPr>
          <w:b/>
          <w:bCs/>
          <w:sz w:val="24"/>
          <w:szCs w:val="24"/>
        </w:rPr>
        <w:t>5</w:t>
      </w:r>
      <w:r>
        <w:rPr>
          <w:b/>
          <w:bCs/>
          <w:sz w:val="24"/>
          <w:szCs w:val="24"/>
        </w:rPr>
        <w:t xml:space="preserve">. Информация о возможности одностороннего отказа от исполнения контракта в соответствии с положениями </w:t>
      </w:r>
      <w:hyperlink r:id="rId52" w:history="1">
        <w:r w:rsidRPr="00E67FCE">
          <w:rPr>
            <w:b/>
            <w:bCs/>
            <w:sz w:val="24"/>
            <w:szCs w:val="24"/>
          </w:rPr>
          <w:t>частей 8</w:t>
        </w:r>
      </w:hyperlink>
      <w:r w:rsidRPr="00E67FCE">
        <w:rPr>
          <w:b/>
          <w:bCs/>
          <w:sz w:val="24"/>
          <w:szCs w:val="24"/>
        </w:rPr>
        <w:t xml:space="preserve"> - </w:t>
      </w:r>
      <w:hyperlink r:id="rId53" w:history="1">
        <w:r>
          <w:rPr>
            <w:b/>
            <w:bCs/>
            <w:sz w:val="24"/>
            <w:szCs w:val="24"/>
          </w:rPr>
          <w:t>25</w:t>
        </w:r>
        <w:r w:rsidRPr="00E67FCE">
          <w:rPr>
            <w:b/>
            <w:bCs/>
            <w:sz w:val="24"/>
            <w:szCs w:val="24"/>
          </w:rPr>
          <w:t xml:space="preserve"> статьи 95</w:t>
        </w:r>
      </w:hyperlink>
      <w:r w:rsidRPr="004905D1">
        <w:rPr>
          <w:bCs/>
          <w:sz w:val="24"/>
          <w:szCs w:val="24"/>
        </w:rPr>
        <w:t xml:space="preserve"> </w:t>
      </w:r>
      <w:r w:rsidRPr="004905D1">
        <w:rPr>
          <w:b/>
          <w:bCs/>
          <w:sz w:val="24"/>
          <w:szCs w:val="24"/>
        </w:rPr>
        <w:t>Федерального закона № 44-ФЗ</w:t>
      </w:r>
      <w:r w:rsidRPr="00E67FCE">
        <w:rPr>
          <w:b/>
          <w:bCs/>
          <w:sz w:val="24"/>
          <w:szCs w:val="24"/>
        </w:rPr>
        <w:t>:</w:t>
      </w:r>
      <w:r>
        <w:rPr>
          <w:b/>
          <w:bCs/>
          <w:sz w:val="24"/>
          <w:szCs w:val="24"/>
        </w:rPr>
        <w:t xml:space="preserve"> </w:t>
      </w:r>
      <w:r>
        <w:rPr>
          <w:sz w:val="24"/>
          <w:szCs w:val="24"/>
        </w:rPr>
        <w:t xml:space="preserve">в соответствии с проектом </w:t>
      </w:r>
      <w:r w:rsidR="00E320BF">
        <w:rPr>
          <w:sz w:val="24"/>
          <w:szCs w:val="24"/>
        </w:rPr>
        <w:t>муниципального</w:t>
      </w:r>
      <w:r>
        <w:rPr>
          <w:sz w:val="24"/>
          <w:szCs w:val="24"/>
        </w:rPr>
        <w:t xml:space="preserve"> контракта.</w:t>
      </w:r>
    </w:p>
    <w:p w:rsidR="00EE7658" w:rsidRDefault="004355A1" w:rsidP="00EE7658">
      <w:pPr>
        <w:autoSpaceDE w:val="0"/>
        <w:autoSpaceDN w:val="0"/>
        <w:adjustRightInd w:val="0"/>
        <w:ind w:firstLine="540"/>
        <w:jc w:val="both"/>
        <w:rPr>
          <w:sz w:val="24"/>
          <w:szCs w:val="24"/>
        </w:rPr>
      </w:pPr>
      <w:r w:rsidRPr="006D62EE">
        <w:rPr>
          <w:b/>
          <w:bCs/>
          <w:sz w:val="24"/>
          <w:szCs w:val="24"/>
        </w:rPr>
        <w:t>1</w:t>
      </w:r>
      <w:r w:rsidR="006D62EE">
        <w:rPr>
          <w:b/>
          <w:bCs/>
          <w:sz w:val="24"/>
          <w:szCs w:val="24"/>
        </w:rPr>
        <w:t>6</w:t>
      </w:r>
      <w:r w:rsidRPr="006D62EE">
        <w:rPr>
          <w:b/>
          <w:bCs/>
          <w:sz w:val="24"/>
          <w:szCs w:val="24"/>
        </w:rPr>
        <w:t xml:space="preserve">. </w:t>
      </w:r>
      <w:r w:rsidR="009E0372" w:rsidRPr="006D62EE">
        <w:rPr>
          <w:b/>
          <w:sz w:val="24"/>
          <w:szCs w:val="24"/>
        </w:rPr>
        <w:t>Информация о контрактной службе, контрактном управляющем, ответственных за заключение контракта  (Ф.И.О.)</w:t>
      </w:r>
      <w:r w:rsidR="009E0372" w:rsidRPr="006D62EE">
        <w:rPr>
          <w:b/>
          <w:bCs/>
          <w:sz w:val="24"/>
          <w:szCs w:val="24"/>
        </w:rPr>
        <w:t>:</w:t>
      </w:r>
      <w:r w:rsidR="009E0372" w:rsidRPr="006D62EE">
        <w:rPr>
          <w:sz w:val="24"/>
          <w:szCs w:val="24"/>
        </w:rPr>
        <w:t xml:space="preserve"> </w:t>
      </w:r>
      <w:r w:rsidR="00EE7658" w:rsidRPr="006D62EE">
        <w:rPr>
          <w:sz w:val="24"/>
          <w:szCs w:val="24"/>
        </w:rPr>
        <w:t xml:space="preserve">Контрактная служба </w:t>
      </w:r>
      <w:r w:rsidR="00E320BF">
        <w:rPr>
          <w:sz w:val="24"/>
          <w:szCs w:val="24"/>
        </w:rPr>
        <w:t xml:space="preserve">не создана, контрактный управляющий </w:t>
      </w:r>
      <w:r w:rsidR="00CE6A13">
        <w:rPr>
          <w:sz w:val="24"/>
          <w:szCs w:val="24"/>
        </w:rPr>
        <w:t>ответственный за заключение контракта Афаунова Элио</w:t>
      </w:r>
      <w:r w:rsidR="00E320BF">
        <w:rPr>
          <w:sz w:val="24"/>
          <w:szCs w:val="24"/>
        </w:rPr>
        <w:t>нора</w:t>
      </w:r>
      <w:r w:rsidR="00CE6A13">
        <w:rPr>
          <w:sz w:val="24"/>
          <w:szCs w:val="24"/>
        </w:rPr>
        <w:t xml:space="preserve"> Александровна тел. 8(86637) 41-1-88</w:t>
      </w:r>
    </w:p>
    <w:p w:rsidR="004355A1" w:rsidRPr="00B732C0" w:rsidRDefault="004355A1" w:rsidP="003F43C1">
      <w:pPr>
        <w:autoSpaceDE w:val="0"/>
        <w:autoSpaceDN w:val="0"/>
        <w:adjustRightInd w:val="0"/>
        <w:ind w:firstLine="540"/>
        <w:jc w:val="both"/>
        <w:rPr>
          <w:b/>
          <w:bCs/>
          <w:sz w:val="24"/>
          <w:szCs w:val="24"/>
        </w:rPr>
      </w:pPr>
      <w:r w:rsidRPr="00B732C0">
        <w:rPr>
          <w:b/>
          <w:bCs/>
          <w:sz w:val="24"/>
          <w:szCs w:val="24"/>
        </w:rPr>
        <w:t>1</w:t>
      </w:r>
      <w:r w:rsidR="006D62EE">
        <w:rPr>
          <w:b/>
          <w:bCs/>
          <w:sz w:val="24"/>
          <w:szCs w:val="24"/>
        </w:rPr>
        <w:t>7</w:t>
      </w:r>
      <w:r w:rsidRPr="00B732C0">
        <w:rPr>
          <w:b/>
          <w:bCs/>
          <w:sz w:val="24"/>
          <w:szCs w:val="24"/>
        </w:rPr>
        <w:t>.</w:t>
      </w:r>
      <w:r w:rsidR="0028361B" w:rsidRPr="00B732C0">
        <w:rPr>
          <w:b/>
          <w:bCs/>
          <w:sz w:val="24"/>
          <w:szCs w:val="24"/>
        </w:rPr>
        <w:t xml:space="preserve"> </w:t>
      </w:r>
      <w:r w:rsidRPr="00B732C0">
        <w:rPr>
          <w:b/>
          <w:bCs/>
          <w:sz w:val="24"/>
          <w:szCs w:val="24"/>
        </w:rPr>
        <w:t xml:space="preserve">Срок, в течение которого победитель </w:t>
      </w:r>
      <w:r w:rsidR="00890C8D">
        <w:rPr>
          <w:b/>
          <w:bCs/>
          <w:sz w:val="24"/>
          <w:szCs w:val="24"/>
        </w:rPr>
        <w:t>или иной участник закупки</w:t>
      </w:r>
      <w:r w:rsidRPr="00B732C0">
        <w:rPr>
          <w:b/>
          <w:bCs/>
          <w:sz w:val="24"/>
          <w:szCs w:val="24"/>
        </w:rPr>
        <w:t xml:space="preserve">, с которым </w:t>
      </w:r>
      <w:r w:rsidR="00890C8D">
        <w:rPr>
          <w:b/>
          <w:bCs/>
          <w:sz w:val="24"/>
          <w:szCs w:val="24"/>
        </w:rPr>
        <w:t xml:space="preserve">в соответствии с Федеральным законом </w:t>
      </w:r>
      <w:r w:rsidRPr="00B732C0">
        <w:rPr>
          <w:b/>
          <w:bCs/>
          <w:sz w:val="24"/>
          <w:szCs w:val="24"/>
        </w:rPr>
        <w:t>заключается контракт, должен подписать контракт, услови</w:t>
      </w:r>
      <w:r w:rsidR="00890C8D">
        <w:rPr>
          <w:b/>
          <w:bCs/>
          <w:sz w:val="24"/>
          <w:szCs w:val="24"/>
        </w:rPr>
        <w:t>й</w:t>
      </w:r>
      <w:r w:rsidRPr="00B732C0">
        <w:rPr>
          <w:b/>
          <w:bCs/>
          <w:sz w:val="24"/>
          <w:szCs w:val="24"/>
        </w:rPr>
        <w:t xml:space="preserve"> признания победителя или иного участника</w:t>
      </w:r>
      <w:r w:rsidR="00890C8D">
        <w:rPr>
          <w:b/>
          <w:bCs/>
          <w:sz w:val="24"/>
          <w:szCs w:val="24"/>
        </w:rPr>
        <w:t xml:space="preserve"> закупки</w:t>
      </w:r>
      <w:r w:rsidRPr="00B732C0">
        <w:rPr>
          <w:b/>
          <w:bCs/>
          <w:sz w:val="24"/>
          <w:szCs w:val="24"/>
        </w:rPr>
        <w:t xml:space="preserve"> уклони</w:t>
      </w:r>
      <w:r w:rsidR="007408D1" w:rsidRPr="00B732C0">
        <w:rPr>
          <w:b/>
          <w:bCs/>
          <w:sz w:val="24"/>
          <w:szCs w:val="24"/>
        </w:rPr>
        <w:t>вшимися от заключения контракта:</w:t>
      </w:r>
    </w:p>
    <w:p w:rsidR="007408D1" w:rsidRPr="00B732C0" w:rsidRDefault="00E37DE9" w:rsidP="007408D1">
      <w:pPr>
        <w:autoSpaceDE w:val="0"/>
        <w:autoSpaceDN w:val="0"/>
        <w:adjustRightInd w:val="0"/>
        <w:ind w:firstLine="540"/>
        <w:jc w:val="both"/>
        <w:rPr>
          <w:sz w:val="24"/>
          <w:szCs w:val="24"/>
        </w:rPr>
      </w:pPr>
      <w:r w:rsidRPr="00B732C0">
        <w:rPr>
          <w:sz w:val="24"/>
          <w:szCs w:val="24"/>
        </w:rPr>
        <w:t>1)</w:t>
      </w:r>
      <w:r w:rsidR="007408D1" w:rsidRPr="00B732C0">
        <w:rPr>
          <w:sz w:val="24"/>
          <w:szCs w:val="24"/>
        </w:rPr>
        <w:t xml:space="preserve"> </w:t>
      </w:r>
      <w:r w:rsidR="00225252" w:rsidRPr="00B732C0">
        <w:rPr>
          <w:sz w:val="24"/>
          <w:szCs w:val="24"/>
        </w:rPr>
        <w:t>п</w:t>
      </w:r>
      <w:r w:rsidR="007408D1" w:rsidRPr="00B732C0">
        <w:rPr>
          <w:sz w:val="24"/>
          <w:szCs w:val="24"/>
        </w:rPr>
        <w:t>о результатам электронной процедуры контракт заключается с победителем электронной процедуры, а в случаях, предусмотренных</w:t>
      </w:r>
      <w:r w:rsidR="00D737CB" w:rsidRPr="00B732C0">
        <w:rPr>
          <w:bCs/>
          <w:sz w:val="24"/>
          <w:szCs w:val="24"/>
        </w:rPr>
        <w:t xml:space="preserve"> Федеральным законом № 44-ФЗ</w:t>
      </w:r>
      <w:r w:rsidR="007408D1" w:rsidRPr="00B732C0">
        <w:rPr>
          <w:sz w:val="24"/>
          <w:szCs w:val="24"/>
        </w:rPr>
        <w:t>, с иным участником этой процедуры, заявка которого на участие в этой процедуре признана соответствующей требованиям, установленным документаци</w:t>
      </w:r>
      <w:r w:rsidR="00CE5813" w:rsidRPr="00B732C0">
        <w:rPr>
          <w:sz w:val="24"/>
          <w:szCs w:val="24"/>
        </w:rPr>
        <w:t>ей и (или) извещением о закупке;</w:t>
      </w:r>
    </w:p>
    <w:p w:rsidR="00084C5F" w:rsidRDefault="007408D1" w:rsidP="00A42C48">
      <w:pPr>
        <w:autoSpaceDE w:val="0"/>
        <w:autoSpaceDN w:val="0"/>
        <w:adjustRightInd w:val="0"/>
        <w:ind w:firstLine="540"/>
        <w:jc w:val="both"/>
        <w:rPr>
          <w:sz w:val="24"/>
          <w:szCs w:val="24"/>
        </w:rPr>
      </w:pPr>
      <w:bookmarkStart w:id="0" w:name="Par1"/>
      <w:bookmarkEnd w:id="0"/>
      <w:r w:rsidRPr="006D62EE">
        <w:rPr>
          <w:sz w:val="24"/>
          <w:szCs w:val="24"/>
        </w:rPr>
        <w:t>2</w:t>
      </w:r>
      <w:r w:rsidR="00E37DE9" w:rsidRPr="006D62EE">
        <w:rPr>
          <w:sz w:val="24"/>
          <w:szCs w:val="24"/>
        </w:rPr>
        <w:t>)</w:t>
      </w:r>
      <w:r w:rsidRPr="006D62EE">
        <w:rPr>
          <w:sz w:val="24"/>
          <w:szCs w:val="24"/>
        </w:rPr>
        <w:t xml:space="preserve"> </w:t>
      </w:r>
      <w:r w:rsidR="00A30B0F" w:rsidRPr="006D62EE">
        <w:rPr>
          <w:sz w:val="24"/>
          <w:szCs w:val="24"/>
        </w:rPr>
        <w:t xml:space="preserve"> </w:t>
      </w:r>
      <w:r w:rsidR="00225252" w:rsidRPr="006D62EE">
        <w:rPr>
          <w:sz w:val="24"/>
          <w:szCs w:val="24"/>
        </w:rPr>
        <w:t xml:space="preserve">в </w:t>
      </w:r>
      <w:r w:rsidRPr="006D62EE">
        <w:rPr>
          <w:sz w:val="24"/>
          <w:szCs w:val="24"/>
        </w:rPr>
        <w:t>течение пяти дней с даты размещения в единой информационной системе указанн</w:t>
      </w:r>
      <w:r w:rsidR="005F0DF6" w:rsidRPr="006D62EE">
        <w:rPr>
          <w:sz w:val="24"/>
          <w:szCs w:val="24"/>
        </w:rPr>
        <w:t>ого</w:t>
      </w:r>
      <w:r w:rsidRPr="006D62EE">
        <w:rPr>
          <w:sz w:val="24"/>
          <w:szCs w:val="24"/>
        </w:rPr>
        <w:t xml:space="preserve"> в </w:t>
      </w:r>
      <w:hyperlink r:id="rId54" w:history="1">
        <w:r w:rsidRPr="006D62EE">
          <w:rPr>
            <w:sz w:val="24"/>
            <w:szCs w:val="24"/>
          </w:rPr>
          <w:t>части</w:t>
        </w:r>
      </w:hyperlink>
      <w:hyperlink r:id="rId55" w:history="1">
        <w:r w:rsidRPr="006D62EE">
          <w:rPr>
            <w:sz w:val="24"/>
            <w:szCs w:val="24"/>
          </w:rPr>
          <w:t xml:space="preserve"> 8 статьи 69</w:t>
        </w:r>
      </w:hyperlink>
      <w:r w:rsidR="005F0DF6" w:rsidRPr="006D62EE">
        <w:rPr>
          <w:sz w:val="24"/>
          <w:szCs w:val="24"/>
        </w:rPr>
        <w:t xml:space="preserve"> </w:t>
      </w:r>
      <w:r w:rsidR="00D737CB" w:rsidRPr="006D62EE">
        <w:rPr>
          <w:bCs/>
          <w:sz w:val="24"/>
          <w:szCs w:val="24"/>
        </w:rPr>
        <w:t>Федерального закона № 44-ФЗ</w:t>
      </w:r>
      <w:r w:rsidR="00D737CB" w:rsidRPr="006D62EE">
        <w:rPr>
          <w:sz w:val="24"/>
          <w:szCs w:val="24"/>
        </w:rPr>
        <w:t xml:space="preserve"> </w:t>
      </w:r>
      <w:r w:rsidRPr="006D62EE">
        <w:rPr>
          <w:sz w:val="24"/>
          <w:szCs w:val="24"/>
        </w:rPr>
        <w:t>протокол</w:t>
      </w:r>
      <w:r w:rsidR="00890C8D" w:rsidRPr="006D62EE">
        <w:rPr>
          <w:sz w:val="24"/>
          <w:szCs w:val="24"/>
        </w:rPr>
        <w:t>а</w:t>
      </w:r>
      <w:r w:rsidRPr="006D62EE">
        <w:rPr>
          <w:sz w:val="24"/>
          <w:szCs w:val="24"/>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A30B0F" w:rsidRPr="006D62EE">
        <w:rPr>
          <w:sz w:val="24"/>
          <w:szCs w:val="24"/>
        </w:rPr>
        <w:t xml:space="preserve">с использованием единой информационной системы </w:t>
      </w:r>
      <w:r w:rsidRPr="006D62EE">
        <w:rPr>
          <w:sz w:val="24"/>
          <w:szCs w:val="24"/>
        </w:rPr>
        <w:t>в проект контракта, прилагаемый к документации или извещению о закупке, цены контракта, предложенной участником закупки,</w:t>
      </w:r>
      <w:r w:rsidR="005C761B" w:rsidRPr="006D62EE">
        <w:rPr>
          <w:sz w:val="24"/>
          <w:szCs w:val="24"/>
        </w:rPr>
        <w:t xml:space="preserve"> с которым заключается контракт</w:t>
      </w:r>
      <w:r w:rsidR="00084C5F" w:rsidRPr="006D62EE">
        <w:rPr>
          <w:sz w:val="24"/>
          <w:szCs w:val="24"/>
        </w:rPr>
        <w:t>, а также включения представленной в соответствии с Федеральным законом № 44-ФЗ информации о товаре (товарном знаке и (или) конкретных показателях товара, стране происхождения товара), указанных в заявке участника электронной процедуры.</w:t>
      </w:r>
    </w:p>
    <w:p w:rsidR="005C761B" w:rsidRPr="006D62EE" w:rsidRDefault="005C761B" w:rsidP="005C761B">
      <w:pPr>
        <w:autoSpaceDE w:val="0"/>
        <w:autoSpaceDN w:val="0"/>
        <w:adjustRightInd w:val="0"/>
        <w:ind w:firstLine="540"/>
        <w:jc w:val="both"/>
        <w:rPr>
          <w:sz w:val="24"/>
          <w:szCs w:val="24"/>
        </w:rPr>
      </w:pPr>
      <w:r w:rsidRPr="006D62EE">
        <w:rPr>
          <w:sz w:val="24"/>
          <w:szCs w:val="24"/>
        </w:rPr>
        <w:t>3</w:t>
      </w:r>
      <w:r w:rsidR="00E37DE9" w:rsidRPr="006D62EE">
        <w:rPr>
          <w:sz w:val="24"/>
          <w:szCs w:val="24"/>
        </w:rPr>
        <w:t>)</w:t>
      </w:r>
      <w:r w:rsidR="007408D1" w:rsidRPr="006D62EE">
        <w:rPr>
          <w:sz w:val="24"/>
          <w:szCs w:val="24"/>
        </w:rPr>
        <w:t xml:space="preserve"> </w:t>
      </w:r>
      <w:r w:rsidR="00225252" w:rsidRPr="006D62EE">
        <w:rPr>
          <w:sz w:val="24"/>
          <w:szCs w:val="24"/>
        </w:rPr>
        <w:t xml:space="preserve">в </w:t>
      </w:r>
      <w:r w:rsidR="007408D1" w:rsidRPr="006D62EE">
        <w:rPr>
          <w:sz w:val="24"/>
          <w:szCs w:val="24"/>
        </w:rPr>
        <w:t xml:space="preserve">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w:anchor="Par3" w:history="1">
        <w:r w:rsidR="007408D1" w:rsidRPr="006D62EE">
          <w:rPr>
            <w:sz w:val="24"/>
            <w:szCs w:val="24"/>
          </w:rPr>
          <w:t>частью 4</w:t>
        </w:r>
      </w:hyperlink>
      <w:r w:rsidR="007408D1" w:rsidRPr="006D62EE">
        <w:rPr>
          <w:sz w:val="24"/>
          <w:szCs w:val="24"/>
        </w:rPr>
        <w:t xml:space="preserve"> статьи 83.2</w:t>
      </w:r>
      <w:r w:rsidR="00D737CB" w:rsidRPr="006D62EE">
        <w:rPr>
          <w:bCs/>
          <w:sz w:val="24"/>
          <w:szCs w:val="24"/>
        </w:rPr>
        <w:t xml:space="preserve"> Федерального закона № 44-ФЗ</w:t>
      </w:r>
      <w:r w:rsidR="007408D1" w:rsidRPr="006D62EE">
        <w:rPr>
          <w:sz w:val="24"/>
          <w:szCs w:val="24"/>
        </w:rPr>
        <w:t>. В случае, если при проведении элект</w:t>
      </w:r>
      <w:r w:rsidRPr="006D62EE">
        <w:rPr>
          <w:sz w:val="24"/>
          <w:szCs w:val="24"/>
        </w:rPr>
        <w:t>ронного аукциона цена контракта</w:t>
      </w:r>
      <w:r w:rsidR="0005365A" w:rsidRPr="006D62EE">
        <w:rPr>
          <w:sz w:val="24"/>
          <w:szCs w:val="24"/>
        </w:rPr>
        <w:t xml:space="preserve"> снижен</w:t>
      </w:r>
      <w:r w:rsidRPr="006D62EE">
        <w:rPr>
          <w:sz w:val="24"/>
          <w:szCs w:val="24"/>
        </w:rPr>
        <w:t>а</w:t>
      </w:r>
      <w:r w:rsidR="007408D1" w:rsidRPr="006D62EE">
        <w:rPr>
          <w:sz w:val="24"/>
          <w:szCs w:val="24"/>
        </w:rPr>
        <w:t xml:space="preserve"> на двадцать пять процентов и более от начальной (максимальной) цены контракта,</w:t>
      </w:r>
      <w:r w:rsidR="0008031C" w:rsidRPr="006D62EE">
        <w:rPr>
          <w:sz w:val="24"/>
          <w:szCs w:val="24"/>
        </w:rPr>
        <w:t xml:space="preserve"> </w:t>
      </w:r>
      <w:r w:rsidR="007408D1" w:rsidRPr="006D62EE">
        <w:rPr>
          <w:sz w:val="24"/>
          <w:szCs w:val="24"/>
        </w:rPr>
        <w:t xml:space="preserve">победитель предоставляет обеспечение исполнения контракта в соответствии с </w:t>
      </w:r>
      <w:hyperlink r:id="rId56" w:history="1">
        <w:r w:rsidR="007408D1" w:rsidRPr="006D62EE">
          <w:rPr>
            <w:sz w:val="24"/>
            <w:szCs w:val="24"/>
          </w:rPr>
          <w:t>частью 1 статьи 37</w:t>
        </w:r>
      </w:hyperlink>
      <w:r w:rsidR="00D737CB" w:rsidRPr="006D62EE">
        <w:rPr>
          <w:bCs/>
          <w:sz w:val="24"/>
          <w:szCs w:val="24"/>
        </w:rPr>
        <w:t xml:space="preserve"> Федерального закона № 44-ФЗ</w:t>
      </w:r>
      <w:r w:rsidR="00CE5813" w:rsidRPr="006D62EE">
        <w:rPr>
          <w:sz w:val="24"/>
          <w:szCs w:val="24"/>
        </w:rPr>
        <w:t>;</w:t>
      </w:r>
      <w:bookmarkStart w:id="1" w:name="Par3"/>
      <w:bookmarkEnd w:id="1"/>
    </w:p>
    <w:p w:rsidR="00350011" w:rsidRDefault="005C761B" w:rsidP="00350011">
      <w:pPr>
        <w:autoSpaceDE w:val="0"/>
        <w:autoSpaceDN w:val="0"/>
        <w:adjustRightInd w:val="0"/>
        <w:ind w:firstLine="540"/>
        <w:jc w:val="both"/>
        <w:rPr>
          <w:sz w:val="24"/>
          <w:szCs w:val="24"/>
        </w:rPr>
      </w:pPr>
      <w:r w:rsidRPr="006D62EE">
        <w:rPr>
          <w:sz w:val="24"/>
          <w:szCs w:val="24"/>
        </w:rPr>
        <w:t>4) в течение пяти дней с даты размещения заказчиком в единой информационной системе</w:t>
      </w:r>
      <w:r>
        <w:rPr>
          <w:sz w:val="24"/>
          <w:szCs w:val="24"/>
        </w:rPr>
        <w:t xml:space="preserve">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1" w:history="1">
        <w:r w:rsidRPr="00E37DE9">
          <w:rPr>
            <w:sz w:val="24"/>
            <w:szCs w:val="24"/>
          </w:rPr>
          <w:t>частью 2</w:t>
        </w:r>
      </w:hyperlink>
      <w:r>
        <w:rPr>
          <w:sz w:val="24"/>
          <w:szCs w:val="24"/>
        </w:rPr>
        <w:t xml:space="preserve"> статьи 83.2</w:t>
      </w:r>
      <w:r w:rsidRPr="00651F89">
        <w:rPr>
          <w:sz w:val="24"/>
          <w:szCs w:val="24"/>
        </w:rPr>
        <w:t xml:space="preserve"> </w:t>
      </w:r>
      <w:r w:rsidRPr="00BD5664">
        <w:rPr>
          <w:bCs/>
          <w:sz w:val="24"/>
          <w:szCs w:val="24"/>
        </w:rPr>
        <w:t>Федерального закона № 44-ФЗ</w:t>
      </w:r>
      <w:r>
        <w:rPr>
          <w:sz w:val="24"/>
          <w:szCs w:val="24"/>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w:t>
      </w:r>
      <w:r>
        <w:rPr>
          <w:sz w:val="24"/>
          <w:szCs w:val="24"/>
        </w:rPr>
        <w:lastRenderedPageBreak/>
        <w:t xml:space="preserve">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w:t>
      </w:r>
      <w:r w:rsidRPr="00045E10">
        <w:rPr>
          <w:sz w:val="24"/>
          <w:szCs w:val="24"/>
        </w:rPr>
        <w:t>(или) извещению о закупке</w:t>
      </w:r>
      <w:r>
        <w:rPr>
          <w:sz w:val="24"/>
          <w:szCs w:val="24"/>
        </w:rPr>
        <w:t xml:space="preserve"> и своей заявке на участие в электронной процедуре, с указанием соответствующих положений данных документов;</w:t>
      </w:r>
      <w:bookmarkStart w:id="2" w:name="Par4"/>
      <w:bookmarkEnd w:id="2"/>
    </w:p>
    <w:p w:rsidR="00350011" w:rsidRDefault="005C761B" w:rsidP="00350011">
      <w:pPr>
        <w:autoSpaceDE w:val="0"/>
        <w:autoSpaceDN w:val="0"/>
        <w:adjustRightInd w:val="0"/>
        <w:ind w:firstLine="540"/>
        <w:jc w:val="both"/>
        <w:rPr>
          <w:sz w:val="24"/>
          <w:szCs w:val="24"/>
        </w:rPr>
      </w:pPr>
      <w:r>
        <w:rPr>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ar3" w:history="1">
        <w:r w:rsidRPr="00E37DE9">
          <w:rPr>
            <w:sz w:val="24"/>
            <w:szCs w:val="24"/>
          </w:rPr>
          <w:t>частью 4</w:t>
        </w:r>
      </w:hyperlink>
      <w:r w:rsidRPr="00651F89">
        <w:rPr>
          <w:sz w:val="24"/>
          <w:szCs w:val="24"/>
        </w:rPr>
        <w:t xml:space="preserve"> </w:t>
      </w:r>
      <w:r>
        <w:rPr>
          <w:sz w:val="24"/>
          <w:szCs w:val="24"/>
        </w:rPr>
        <w:t>статьи 83.2</w:t>
      </w:r>
      <w:r w:rsidRPr="00651F89">
        <w:rPr>
          <w:sz w:val="24"/>
          <w:szCs w:val="24"/>
        </w:rPr>
        <w:t xml:space="preserve"> </w:t>
      </w:r>
      <w:r w:rsidRPr="00BD5664">
        <w:rPr>
          <w:bCs/>
          <w:sz w:val="24"/>
          <w:szCs w:val="24"/>
        </w:rPr>
        <w:t>Федерального закона № 44-ФЗ</w:t>
      </w:r>
      <w:r>
        <w:rPr>
          <w:sz w:val="24"/>
          <w:szCs w:val="24"/>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E37DE9">
          <w:rPr>
            <w:sz w:val="24"/>
            <w:szCs w:val="24"/>
          </w:rPr>
          <w:t>частью 4</w:t>
        </w:r>
      </w:hyperlink>
      <w:r w:rsidRPr="00E37DE9">
        <w:rPr>
          <w:sz w:val="24"/>
          <w:szCs w:val="24"/>
        </w:rPr>
        <w:t xml:space="preserve"> статьи 83.2 </w:t>
      </w:r>
      <w:r w:rsidRPr="00BD5664">
        <w:rPr>
          <w:bCs/>
          <w:sz w:val="24"/>
          <w:szCs w:val="24"/>
        </w:rPr>
        <w:t>Федерального закона № 44-ФЗ</w:t>
      </w:r>
      <w:r>
        <w:rPr>
          <w:sz w:val="24"/>
          <w:szCs w:val="24"/>
        </w:rPr>
        <w:t>;</w:t>
      </w:r>
      <w:r w:rsidR="00350011">
        <w:rPr>
          <w:sz w:val="24"/>
          <w:szCs w:val="24"/>
        </w:rPr>
        <w:t xml:space="preserve"> </w:t>
      </w:r>
      <w:bookmarkStart w:id="3" w:name="Par5"/>
      <w:bookmarkEnd w:id="3"/>
    </w:p>
    <w:p w:rsidR="00350011" w:rsidRDefault="005C761B" w:rsidP="00350011">
      <w:pPr>
        <w:autoSpaceDE w:val="0"/>
        <w:autoSpaceDN w:val="0"/>
        <w:adjustRightInd w:val="0"/>
        <w:ind w:firstLine="540"/>
        <w:jc w:val="both"/>
        <w:rPr>
          <w:sz w:val="24"/>
          <w:szCs w:val="24"/>
        </w:rPr>
      </w:pPr>
      <w:r>
        <w:rPr>
          <w:sz w:val="24"/>
          <w:szCs w:val="24"/>
        </w:rPr>
        <w:t>6)</w:t>
      </w:r>
      <w:r w:rsidRPr="00E37DE9">
        <w:rPr>
          <w:sz w:val="24"/>
          <w:szCs w:val="24"/>
        </w:rPr>
        <w:t xml:space="preserve"> </w:t>
      </w:r>
      <w:r>
        <w:rPr>
          <w:sz w:val="24"/>
          <w:szCs w:val="24"/>
        </w:rPr>
        <w:t xml:space="preserve">в </w:t>
      </w:r>
      <w:r w:rsidRPr="00E37DE9">
        <w:rPr>
          <w:sz w:val="24"/>
          <w:szCs w:val="24"/>
        </w:rPr>
        <w:t xml:space="preserve">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E37DE9">
          <w:rPr>
            <w:sz w:val="24"/>
            <w:szCs w:val="24"/>
          </w:rPr>
          <w:t>частью 5</w:t>
        </w:r>
      </w:hyperlink>
      <w:r w:rsidRPr="00E37DE9">
        <w:rPr>
          <w:sz w:val="24"/>
          <w:szCs w:val="24"/>
        </w:rPr>
        <w:t xml:space="preserve"> статьи 83.2 </w:t>
      </w:r>
      <w:r w:rsidRPr="00BD5664">
        <w:rPr>
          <w:bCs/>
          <w:sz w:val="24"/>
          <w:szCs w:val="24"/>
        </w:rPr>
        <w:t>Федерального закона № 44-ФЗ</w:t>
      </w:r>
      <w:r w:rsidRPr="00E37DE9">
        <w:rPr>
          <w:sz w:val="24"/>
          <w:szCs w:val="24"/>
        </w:rPr>
        <w:t>,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w:t>
      </w:r>
      <w:r w:rsidR="00350011">
        <w:rPr>
          <w:sz w:val="24"/>
          <w:szCs w:val="24"/>
        </w:rPr>
        <w:t>го победителя, а также документ</w:t>
      </w:r>
      <w:r w:rsidRPr="00E37DE9">
        <w:rPr>
          <w:sz w:val="24"/>
          <w:szCs w:val="24"/>
        </w:rPr>
        <w:t>, подтверждающи</w:t>
      </w:r>
      <w:r w:rsidR="00350011">
        <w:rPr>
          <w:sz w:val="24"/>
          <w:szCs w:val="24"/>
        </w:rPr>
        <w:t>й</w:t>
      </w:r>
      <w:r w:rsidRPr="00E37DE9">
        <w:rPr>
          <w:sz w:val="24"/>
          <w:szCs w:val="24"/>
        </w:rPr>
        <w:t xml:space="preserve"> предоставление обеспечения ис</w:t>
      </w:r>
      <w:r>
        <w:rPr>
          <w:sz w:val="24"/>
          <w:szCs w:val="24"/>
        </w:rPr>
        <w:t>полнения контракта и подписанные усиленной электронной подписью указанного лица;</w:t>
      </w:r>
      <w:r w:rsidR="00350011">
        <w:rPr>
          <w:sz w:val="24"/>
          <w:szCs w:val="24"/>
        </w:rPr>
        <w:t xml:space="preserve"> </w:t>
      </w:r>
      <w:bookmarkStart w:id="4" w:name="Par6"/>
      <w:bookmarkEnd w:id="4"/>
    </w:p>
    <w:p w:rsidR="00350011" w:rsidRDefault="005C761B" w:rsidP="00350011">
      <w:pPr>
        <w:autoSpaceDE w:val="0"/>
        <w:autoSpaceDN w:val="0"/>
        <w:adjustRightInd w:val="0"/>
        <w:ind w:firstLine="540"/>
        <w:jc w:val="both"/>
        <w:rPr>
          <w:sz w:val="24"/>
          <w:szCs w:val="24"/>
        </w:rPr>
      </w:pPr>
      <w:r>
        <w:rPr>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50011" w:rsidRDefault="005C761B" w:rsidP="00350011">
      <w:pPr>
        <w:autoSpaceDE w:val="0"/>
        <w:autoSpaceDN w:val="0"/>
        <w:adjustRightInd w:val="0"/>
        <w:ind w:firstLine="540"/>
        <w:jc w:val="both"/>
        <w:rPr>
          <w:sz w:val="24"/>
          <w:szCs w:val="24"/>
        </w:rPr>
      </w:pPr>
      <w:r>
        <w:rPr>
          <w:sz w:val="24"/>
          <w:szCs w:val="24"/>
        </w:rPr>
        <w:t xml:space="preserve">8) с момента размещения в единой информационной системе предусмотренного </w:t>
      </w:r>
      <w:hyperlink w:anchor="Par6" w:history="1">
        <w:r w:rsidRPr="00E37DE9">
          <w:rPr>
            <w:sz w:val="24"/>
            <w:szCs w:val="24"/>
          </w:rPr>
          <w:t>частью 7</w:t>
        </w:r>
      </w:hyperlink>
      <w:r w:rsidRPr="00E37DE9">
        <w:rPr>
          <w:sz w:val="24"/>
          <w:szCs w:val="24"/>
        </w:rPr>
        <w:t xml:space="preserve"> статьи 83.2 </w:t>
      </w:r>
      <w:r w:rsidRPr="00BD5664">
        <w:rPr>
          <w:bCs/>
          <w:sz w:val="24"/>
          <w:szCs w:val="24"/>
        </w:rPr>
        <w:t>Федерального закона № 44-ФЗ</w:t>
      </w:r>
      <w:r>
        <w:rPr>
          <w:sz w:val="24"/>
          <w:szCs w:val="24"/>
        </w:rPr>
        <w:t xml:space="preserve"> </w:t>
      </w:r>
      <w:r w:rsidRPr="00E37DE9">
        <w:rPr>
          <w:sz w:val="24"/>
          <w:szCs w:val="24"/>
        </w:rPr>
        <w:t>и подписанного заказчиком кон</w:t>
      </w:r>
      <w:r>
        <w:rPr>
          <w:sz w:val="24"/>
          <w:szCs w:val="24"/>
        </w:rPr>
        <w:t>тракта он считается заключенным;</w:t>
      </w:r>
    </w:p>
    <w:p w:rsidR="00350011" w:rsidRDefault="005C761B" w:rsidP="00350011">
      <w:pPr>
        <w:autoSpaceDE w:val="0"/>
        <w:autoSpaceDN w:val="0"/>
        <w:adjustRightInd w:val="0"/>
        <w:ind w:firstLine="540"/>
        <w:jc w:val="both"/>
        <w:rPr>
          <w:sz w:val="24"/>
          <w:szCs w:val="24"/>
        </w:rPr>
      </w:pPr>
      <w:r>
        <w:rPr>
          <w:sz w:val="24"/>
          <w:szCs w:val="24"/>
        </w:rPr>
        <w:t>9)</w:t>
      </w:r>
      <w:r w:rsidRPr="00E37DE9">
        <w:rPr>
          <w:sz w:val="24"/>
          <w:szCs w:val="24"/>
        </w:rPr>
        <w:t xml:space="preserve"> </w:t>
      </w:r>
      <w:r>
        <w:rPr>
          <w:sz w:val="24"/>
          <w:szCs w:val="24"/>
        </w:rPr>
        <w:t>к</w:t>
      </w:r>
      <w:r w:rsidRPr="00E37DE9">
        <w:rPr>
          <w:sz w:val="24"/>
          <w:szCs w:val="24"/>
        </w:rPr>
        <w:t>онтракт может быть заключен не ранее чем через десять дней с даты размещения в единой информационной системе указанн</w:t>
      </w:r>
      <w:r>
        <w:rPr>
          <w:sz w:val="24"/>
          <w:szCs w:val="24"/>
        </w:rPr>
        <w:t>ых</w:t>
      </w:r>
      <w:r w:rsidRPr="00E37DE9">
        <w:rPr>
          <w:sz w:val="24"/>
          <w:szCs w:val="24"/>
        </w:rPr>
        <w:t xml:space="preserve"> в </w:t>
      </w:r>
      <w:hyperlink r:id="rId57" w:history="1">
        <w:r w:rsidRPr="00E37DE9">
          <w:rPr>
            <w:sz w:val="24"/>
            <w:szCs w:val="24"/>
          </w:rPr>
          <w:t>части 8 статьи 69</w:t>
        </w:r>
      </w:hyperlink>
      <w:r w:rsidRPr="00E37DE9">
        <w:rPr>
          <w:sz w:val="24"/>
          <w:szCs w:val="24"/>
        </w:rPr>
        <w:t xml:space="preserve"> статьи </w:t>
      </w:r>
      <w:r w:rsidRPr="00BD5664">
        <w:rPr>
          <w:bCs/>
          <w:sz w:val="24"/>
          <w:szCs w:val="24"/>
        </w:rPr>
        <w:t>Федерального закона № 44-ФЗ</w:t>
      </w:r>
      <w:r w:rsidRPr="00E37DE9">
        <w:rPr>
          <w:sz w:val="24"/>
          <w:szCs w:val="24"/>
        </w:rPr>
        <w:t xml:space="preserve">, </w:t>
      </w:r>
      <w:hyperlink w:anchor="Par12" w:history="1">
        <w:r w:rsidRPr="00E37DE9">
          <w:rPr>
            <w:sz w:val="24"/>
            <w:szCs w:val="24"/>
          </w:rPr>
          <w:t>части 13</w:t>
        </w:r>
      </w:hyperlink>
      <w:r w:rsidRPr="00E37DE9">
        <w:rPr>
          <w:sz w:val="24"/>
          <w:szCs w:val="24"/>
        </w:rPr>
        <w:t xml:space="preserve"> статьи 83.2 </w:t>
      </w:r>
      <w:r w:rsidRPr="00BD5664">
        <w:rPr>
          <w:bCs/>
          <w:sz w:val="24"/>
          <w:szCs w:val="24"/>
        </w:rPr>
        <w:t>Федерального закона № 44-ФЗ</w:t>
      </w:r>
      <w:r>
        <w:rPr>
          <w:sz w:val="24"/>
          <w:szCs w:val="24"/>
        </w:rPr>
        <w:t xml:space="preserve"> </w:t>
      </w:r>
      <w:r w:rsidRPr="00E37DE9">
        <w:rPr>
          <w:sz w:val="24"/>
          <w:szCs w:val="24"/>
        </w:rPr>
        <w:t>протоколов</w:t>
      </w:r>
      <w:r>
        <w:rPr>
          <w:sz w:val="24"/>
          <w:szCs w:val="24"/>
        </w:rPr>
        <w:t>;</w:t>
      </w:r>
      <w:r w:rsidR="00350011">
        <w:rPr>
          <w:sz w:val="24"/>
          <w:szCs w:val="24"/>
        </w:rPr>
        <w:t xml:space="preserve"> </w:t>
      </w:r>
    </w:p>
    <w:p w:rsidR="00350011" w:rsidRDefault="005C761B" w:rsidP="00350011">
      <w:pPr>
        <w:autoSpaceDE w:val="0"/>
        <w:autoSpaceDN w:val="0"/>
        <w:adjustRightInd w:val="0"/>
        <w:ind w:firstLine="540"/>
        <w:jc w:val="both"/>
        <w:rPr>
          <w:sz w:val="24"/>
          <w:szCs w:val="24"/>
        </w:rPr>
      </w:pPr>
      <w:r>
        <w:rPr>
          <w:sz w:val="24"/>
          <w:szCs w:val="24"/>
        </w:rPr>
        <w:t>10)</w:t>
      </w:r>
      <w:r w:rsidRPr="00E37DE9">
        <w:rPr>
          <w:sz w:val="24"/>
          <w:szCs w:val="24"/>
        </w:rPr>
        <w:t xml:space="preserve"> </w:t>
      </w:r>
      <w:r>
        <w:rPr>
          <w:sz w:val="24"/>
          <w:szCs w:val="24"/>
        </w:rPr>
        <w:t>к</w:t>
      </w:r>
      <w:r w:rsidRPr="00E37DE9">
        <w:rPr>
          <w:sz w:val="24"/>
          <w:szCs w:val="24"/>
        </w:rPr>
        <w:t>онтракт заключается на условиях, указанных в документации и (или) извещении о закупке, заявке победителя электронной процедуры, по</w:t>
      </w:r>
      <w:r w:rsidR="00350011">
        <w:rPr>
          <w:sz w:val="24"/>
          <w:szCs w:val="24"/>
        </w:rPr>
        <w:t xml:space="preserve"> цене, предложенной победителем;</w:t>
      </w:r>
    </w:p>
    <w:p w:rsidR="00350011" w:rsidRDefault="005C761B" w:rsidP="00350011">
      <w:pPr>
        <w:autoSpaceDE w:val="0"/>
        <w:autoSpaceDN w:val="0"/>
        <w:adjustRightInd w:val="0"/>
        <w:ind w:firstLine="540"/>
        <w:jc w:val="both"/>
        <w:rPr>
          <w:sz w:val="24"/>
          <w:szCs w:val="24"/>
        </w:rPr>
      </w:pPr>
      <w:r>
        <w:rPr>
          <w:sz w:val="24"/>
          <w:szCs w:val="24"/>
        </w:rPr>
        <w:t>11)</w:t>
      </w:r>
      <w:r w:rsidRPr="00E37DE9">
        <w:rPr>
          <w:sz w:val="24"/>
          <w:szCs w:val="24"/>
        </w:rPr>
        <w:t xml:space="preserve"> </w:t>
      </w:r>
      <w:r>
        <w:rPr>
          <w:sz w:val="24"/>
          <w:szCs w:val="24"/>
        </w:rPr>
        <w:t>б</w:t>
      </w:r>
      <w:r w:rsidRPr="00E37DE9">
        <w:rPr>
          <w:sz w:val="24"/>
          <w:szCs w:val="24"/>
        </w:rPr>
        <w:t xml:space="preserve">локирование денежных средств на специальном счете победителя в целях обеспечения заявки на участие электронном аукционе прекращается в сроки, установленные </w:t>
      </w:r>
      <w:hyperlink r:id="rId58" w:history="1">
        <w:r w:rsidRPr="00E37DE9">
          <w:rPr>
            <w:sz w:val="24"/>
            <w:szCs w:val="24"/>
          </w:rPr>
          <w:t>частью 8 статьи 44</w:t>
        </w:r>
      </w:hyperlink>
      <w:r w:rsidRPr="00E37DE9">
        <w:rPr>
          <w:sz w:val="24"/>
          <w:szCs w:val="24"/>
        </w:rPr>
        <w:t xml:space="preserve"> </w:t>
      </w:r>
      <w:r w:rsidRPr="00BD5664">
        <w:rPr>
          <w:bCs/>
          <w:sz w:val="24"/>
          <w:szCs w:val="24"/>
        </w:rPr>
        <w:t>Федерального закона № 44-ФЗ</w:t>
      </w:r>
      <w:r>
        <w:rPr>
          <w:sz w:val="24"/>
          <w:szCs w:val="24"/>
        </w:rPr>
        <w:t>;</w:t>
      </w:r>
      <w:r w:rsidR="00350011">
        <w:rPr>
          <w:sz w:val="24"/>
          <w:szCs w:val="24"/>
        </w:rPr>
        <w:t xml:space="preserve"> </w:t>
      </w:r>
      <w:bookmarkStart w:id="5" w:name="Par12"/>
      <w:bookmarkEnd w:id="5"/>
    </w:p>
    <w:p w:rsidR="00350011" w:rsidRPr="006D62EE" w:rsidRDefault="00350011" w:rsidP="00350011">
      <w:pPr>
        <w:autoSpaceDE w:val="0"/>
        <w:autoSpaceDN w:val="0"/>
        <w:adjustRightInd w:val="0"/>
        <w:ind w:firstLine="540"/>
        <w:jc w:val="both"/>
        <w:rPr>
          <w:sz w:val="24"/>
          <w:szCs w:val="24"/>
        </w:rPr>
      </w:pPr>
      <w:r w:rsidRPr="006D62EE">
        <w:rPr>
          <w:sz w:val="24"/>
          <w:szCs w:val="24"/>
        </w:rPr>
        <w:t>12</w:t>
      </w:r>
      <w:r w:rsidR="005C761B" w:rsidRPr="006D62EE">
        <w:rPr>
          <w:sz w:val="24"/>
          <w:szCs w:val="24"/>
        </w:rPr>
        <w:t xml:space="preserve">) победитель электронной процедуры (за исключением победителя, предусмотренного </w:t>
      </w:r>
      <w:hyperlink w:anchor="Par13" w:history="1">
        <w:r w:rsidR="005C761B" w:rsidRPr="006D62EE">
          <w:rPr>
            <w:sz w:val="24"/>
            <w:szCs w:val="24"/>
          </w:rPr>
          <w:t>частью 14</w:t>
        </w:r>
      </w:hyperlink>
      <w:r w:rsidR="005C761B" w:rsidRPr="006D62EE">
        <w:rPr>
          <w:sz w:val="24"/>
          <w:szCs w:val="24"/>
        </w:rPr>
        <w:t xml:space="preserve"> статьи 83.2 </w:t>
      </w:r>
      <w:r w:rsidR="005C761B" w:rsidRPr="006D62EE">
        <w:rPr>
          <w:bCs/>
          <w:sz w:val="24"/>
          <w:szCs w:val="24"/>
        </w:rPr>
        <w:t>Федерального закона № 44-ФЗ</w:t>
      </w:r>
      <w:r w:rsidR="005C761B" w:rsidRPr="006D62EE">
        <w:rPr>
          <w:sz w:val="24"/>
          <w:szCs w:val="24"/>
        </w:rPr>
        <w:t xml:space="preserve">) признается заказчиком уклонившимся от заключения контракта в случае, если в сроки, предусмотренные статьей 83.2 </w:t>
      </w:r>
      <w:r w:rsidR="005C761B" w:rsidRPr="006D62EE">
        <w:rPr>
          <w:bCs/>
          <w:sz w:val="24"/>
          <w:szCs w:val="24"/>
        </w:rPr>
        <w:t>Федерального закона № 44-ФЗ</w:t>
      </w:r>
      <w:r w:rsidR="005C761B" w:rsidRPr="006D62EE">
        <w:rPr>
          <w:sz w:val="24"/>
          <w:szCs w:val="24"/>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005C761B" w:rsidRPr="006D62EE">
          <w:rPr>
            <w:sz w:val="24"/>
            <w:szCs w:val="24"/>
          </w:rPr>
          <w:t>частью 4</w:t>
        </w:r>
      </w:hyperlink>
      <w:r w:rsidR="005C761B" w:rsidRPr="006D62EE">
        <w:rPr>
          <w:sz w:val="24"/>
          <w:szCs w:val="24"/>
        </w:rPr>
        <w:t xml:space="preserve"> статьи 83.2 </w:t>
      </w:r>
      <w:r w:rsidR="005C761B" w:rsidRPr="006D62EE">
        <w:rPr>
          <w:bCs/>
          <w:sz w:val="24"/>
          <w:szCs w:val="24"/>
        </w:rPr>
        <w:t>Федерального закона № 44-ФЗ</w:t>
      </w:r>
      <w:r w:rsidR="005C761B" w:rsidRPr="006D62EE">
        <w:rPr>
          <w:sz w:val="24"/>
          <w:szCs w:val="24"/>
        </w:rPr>
        <w:t xml:space="preserve">, или не исполнил требования, предусмотренные </w:t>
      </w:r>
      <w:hyperlink r:id="rId59" w:history="1">
        <w:r w:rsidR="005C761B" w:rsidRPr="006D62EE">
          <w:rPr>
            <w:sz w:val="24"/>
            <w:szCs w:val="24"/>
          </w:rPr>
          <w:t>статьей 37</w:t>
        </w:r>
      </w:hyperlink>
      <w:r w:rsidR="005C761B" w:rsidRPr="006D62EE">
        <w:rPr>
          <w:sz w:val="24"/>
          <w:szCs w:val="24"/>
        </w:rPr>
        <w:t xml:space="preserve"> </w:t>
      </w:r>
      <w:r w:rsidR="005C761B" w:rsidRPr="006D62EE">
        <w:rPr>
          <w:bCs/>
          <w:sz w:val="24"/>
          <w:szCs w:val="24"/>
        </w:rPr>
        <w:t>Федерального закона № 44-ФЗ</w:t>
      </w:r>
      <w:r w:rsidR="005C761B" w:rsidRPr="006D62EE">
        <w:rPr>
          <w:sz w:val="24"/>
          <w:szCs w:val="24"/>
        </w:rPr>
        <w:t xml:space="preserve">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w:t>
      </w:r>
      <w:r w:rsidR="005C761B" w:rsidRPr="006D62EE">
        <w:rPr>
          <w:sz w:val="24"/>
          <w:szCs w:val="24"/>
        </w:rPr>
        <w:lastRenderedPageBreak/>
        <w:t>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6" w:name="Par13"/>
      <w:bookmarkEnd w:id="6"/>
    </w:p>
    <w:p w:rsidR="00387ABE" w:rsidRDefault="00350011" w:rsidP="00387ABE">
      <w:pPr>
        <w:autoSpaceDE w:val="0"/>
        <w:autoSpaceDN w:val="0"/>
        <w:adjustRightInd w:val="0"/>
        <w:ind w:firstLine="540"/>
        <w:jc w:val="both"/>
        <w:rPr>
          <w:sz w:val="24"/>
          <w:szCs w:val="24"/>
        </w:rPr>
      </w:pPr>
      <w:r w:rsidRPr="006D62EE">
        <w:rPr>
          <w:sz w:val="24"/>
          <w:szCs w:val="24"/>
        </w:rPr>
        <w:t>13</w:t>
      </w:r>
      <w:r w:rsidR="005C761B" w:rsidRPr="006D62EE">
        <w:rPr>
          <w:sz w:val="24"/>
          <w:szCs w:val="24"/>
        </w:rPr>
        <w:t>) в случае, если победитель электронной процедуры признан уклонившимся от</w:t>
      </w:r>
      <w:r w:rsidR="005C761B" w:rsidRPr="00E37DE9">
        <w:rPr>
          <w:sz w:val="24"/>
          <w:szCs w:val="24"/>
        </w:rPr>
        <w:t xml:space="preserve">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w:t>
      </w:r>
      <w:r w:rsidR="005C761B">
        <w:rPr>
          <w:sz w:val="24"/>
          <w:szCs w:val="24"/>
        </w:rPr>
        <w:t>участие в электронной процедуре;</w:t>
      </w:r>
    </w:p>
    <w:p w:rsidR="00387ABE" w:rsidRDefault="00387ABE" w:rsidP="00387ABE">
      <w:pPr>
        <w:autoSpaceDE w:val="0"/>
        <w:autoSpaceDN w:val="0"/>
        <w:adjustRightInd w:val="0"/>
        <w:ind w:firstLine="540"/>
        <w:jc w:val="both"/>
        <w:rPr>
          <w:sz w:val="24"/>
          <w:szCs w:val="24"/>
        </w:rPr>
      </w:pPr>
      <w:r>
        <w:rPr>
          <w:sz w:val="24"/>
          <w:szCs w:val="24"/>
        </w:rPr>
        <w:t>14</w:t>
      </w:r>
      <w:r w:rsidR="005C761B">
        <w:rPr>
          <w:sz w:val="24"/>
          <w:szCs w:val="24"/>
        </w:rPr>
        <w:t>)</w:t>
      </w:r>
      <w:r w:rsidR="005C761B" w:rsidRPr="00E37DE9">
        <w:rPr>
          <w:sz w:val="24"/>
          <w:szCs w:val="24"/>
        </w:rPr>
        <w:t xml:space="preserve"> </w:t>
      </w:r>
      <w:r w:rsidR="005C761B">
        <w:rPr>
          <w:sz w:val="24"/>
          <w:szCs w:val="24"/>
        </w:rPr>
        <w:t xml:space="preserve"> у</w:t>
      </w:r>
      <w:r w:rsidR="005C761B" w:rsidRPr="00E37DE9">
        <w:rPr>
          <w:sz w:val="24"/>
          <w:szCs w:val="24"/>
        </w:rPr>
        <w:t xml:space="preserve">частник электронной процедуры, признанный победителем электронной процедуры в соответствии с </w:t>
      </w:r>
      <w:hyperlink w:anchor="Par13" w:history="1">
        <w:r w:rsidR="005C761B" w:rsidRPr="00E37DE9">
          <w:rPr>
            <w:sz w:val="24"/>
            <w:szCs w:val="24"/>
          </w:rPr>
          <w:t>частью 14</w:t>
        </w:r>
      </w:hyperlink>
      <w:r w:rsidR="005C761B" w:rsidRPr="00E37DE9">
        <w:rPr>
          <w:sz w:val="24"/>
          <w:szCs w:val="24"/>
        </w:rPr>
        <w:t xml:space="preserve"> статьи 83.2 </w:t>
      </w:r>
      <w:r w:rsidR="005C761B" w:rsidRPr="00BD5664">
        <w:rPr>
          <w:bCs/>
          <w:sz w:val="24"/>
          <w:szCs w:val="24"/>
        </w:rPr>
        <w:t>Федерального закона № 44-ФЗ</w:t>
      </w:r>
      <w:r w:rsidR="005C761B" w:rsidRPr="00E37DE9">
        <w:rPr>
          <w:sz w:val="24"/>
          <w:szCs w:val="24"/>
        </w:rPr>
        <w:t xml:space="preserve">, вправе подписать проект контракта или разместить предусмотренный </w:t>
      </w:r>
      <w:hyperlink w:anchor="Par3" w:history="1">
        <w:r w:rsidR="005C761B" w:rsidRPr="00E37DE9">
          <w:rPr>
            <w:sz w:val="24"/>
            <w:szCs w:val="24"/>
          </w:rPr>
          <w:t>частью 4</w:t>
        </w:r>
      </w:hyperlink>
      <w:r w:rsidR="005C761B" w:rsidRPr="00E37DE9">
        <w:rPr>
          <w:sz w:val="24"/>
          <w:szCs w:val="24"/>
        </w:rPr>
        <w:t xml:space="preserve"> статьи 83.2 </w:t>
      </w:r>
      <w:r w:rsidR="005C761B" w:rsidRPr="00BD5664">
        <w:rPr>
          <w:bCs/>
          <w:sz w:val="24"/>
          <w:szCs w:val="24"/>
        </w:rPr>
        <w:t>Федерального закона № 44-ФЗ</w:t>
      </w:r>
      <w:r w:rsidR="005C761B">
        <w:rPr>
          <w:sz w:val="24"/>
          <w:szCs w:val="24"/>
        </w:rPr>
        <w:t xml:space="preserve"> </w:t>
      </w:r>
      <w:r w:rsidR="005C761B" w:rsidRPr="00E37DE9">
        <w:rPr>
          <w:sz w:val="24"/>
          <w:szCs w:val="24"/>
        </w:rPr>
        <w:t xml:space="preserve">протокол разногласий в порядке и сроки, которые предусмотрены статьей 83.2 </w:t>
      </w:r>
      <w:r w:rsidR="005C761B" w:rsidRPr="00BD5664">
        <w:rPr>
          <w:bCs/>
          <w:sz w:val="24"/>
          <w:szCs w:val="24"/>
        </w:rPr>
        <w:t>Федерального закона № 44-ФЗ</w:t>
      </w:r>
      <w:r w:rsidR="005C761B" w:rsidRPr="00E37DE9">
        <w:rPr>
          <w:sz w:val="24"/>
          <w:szCs w:val="24"/>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r>
        <w:rPr>
          <w:sz w:val="24"/>
          <w:szCs w:val="24"/>
        </w:rPr>
        <w:t>и (или) документацией о закупке</w:t>
      </w:r>
      <w:r w:rsidR="005C761B" w:rsidRPr="00E37DE9">
        <w:rPr>
          <w:sz w:val="24"/>
          <w:szCs w:val="24"/>
        </w:rPr>
        <w:t xml:space="preserve">. Этот победитель считается уклонившимся от заключения контракта в случае неисполнения требований </w:t>
      </w:r>
      <w:hyperlink w:anchor="Par5" w:history="1">
        <w:r w:rsidR="005C761B" w:rsidRPr="00E37DE9">
          <w:rPr>
            <w:sz w:val="24"/>
            <w:szCs w:val="24"/>
          </w:rPr>
          <w:t>части 6</w:t>
        </w:r>
      </w:hyperlink>
      <w:r w:rsidR="005C761B" w:rsidRPr="00E37DE9">
        <w:rPr>
          <w:sz w:val="24"/>
          <w:szCs w:val="24"/>
        </w:rPr>
        <w:t xml:space="preserve"> статьи 83.2 </w:t>
      </w:r>
      <w:r w:rsidR="005C761B" w:rsidRPr="00BD5664">
        <w:rPr>
          <w:bCs/>
          <w:sz w:val="24"/>
          <w:szCs w:val="24"/>
        </w:rPr>
        <w:t>Федерального закона № 44-ФЗ</w:t>
      </w:r>
      <w:r w:rsidR="005C761B">
        <w:rPr>
          <w:sz w:val="24"/>
          <w:szCs w:val="24"/>
        </w:rPr>
        <w:t xml:space="preserve"> </w:t>
      </w:r>
      <w:r w:rsidR="005C761B" w:rsidRPr="00E37DE9">
        <w:rPr>
          <w:sz w:val="24"/>
          <w:szCs w:val="24"/>
        </w:rPr>
        <w:t xml:space="preserve">и (или) непредоставления обеспечения исполнения контракта либо неисполнения требования, предусмотренного </w:t>
      </w:r>
      <w:hyperlink r:id="rId60" w:history="1">
        <w:r w:rsidR="005C761B" w:rsidRPr="00E37DE9">
          <w:rPr>
            <w:sz w:val="24"/>
            <w:szCs w:val="24"/>
          </w:rPr>
          <w:t>статьей 37</w:t>
        </w:r>
      </w:hyperlink>
      <w:r w:rsidR="005C761B" w:rsidRPr="00E37DE9">
        <w:rPr>
          <w:sz w:val="24"/>
          <w:szCs w:val="24"/>
        </w:rPr>
        <w:t xml:space="preserve"> статьи 83.2 </w:t>
      </w:r>
      <w:r w:rsidR="005C761B" w:rsidRPr="00BD5664">
        <w:rPr>
          <w:bCs/>
          <w:sz w:val="24"/>
          <w:szCs w:val="24"/>
        </w:rPr>
        <w:t>Федерального закона № 44-ФЗ</w:t>
      </w:r>
      <w:r w:rsidR="005C761B" w:rsidRPr="00E37DE9">
        <w:rPr>
          <w:sz w:val="24"/>
          <w:szCs w:val="24"/>
        </w:rPr>
        <w:t xml:space="preserve">, в случае подписания проекта контракта в соответствии с </w:t>
      </w:r>
      <w:hyperlink w:anchor="Par2" w:history="1">
        <w:r w:rsidR="005C761B" w:rsidRPr="00E37DE9">
          <w:rPr>
            <w:sz w:val="24"/>
            <w:szCs w:val="24"/>
          </w:rPr>
          <w:t>частью 3</w:t>
        </w:r>
      </w:hyperlink>
      <w:r w:rsidR="005C761B" w:rsidRPr="00E37DE9">
        <w:rPr>
          <w:sz w:val="24"/>
          <w:szCs w:val="24"/>
        </w:rPr>
        <w:t xml:space="preserve"> статьи 83.2 </w:t>
      </w:r>
      <w:r w:rsidR="005C761B">
        <w:rPr>
          <w:sz w:val="24"/>
          <w:szCs w:val="24"/>
        </w:rPr>
        <w:t>Федерального закона № 44-ФЗ</w:t>
      </w:r>
      <w:r w:rsidR="005C761B" w:rsidRPr="00E37DE9">
        <w:rPr>
          <w:sz w:val="24"/>
          <w:szCs w:val="24"/>
        </w:rPr>
        <w:t xml:space="preserve">. Такой победитель признается отказавшимся от заключения контракта в случае, если в срок, предусмотренный </w:t>
      </w:r>
      <w:hyperlink w:anchor="Par2" w:history="1">
        <w:r w:rsidR="005C761B" w:rsidRPr="00E37DE9">
          <w:rPr>
            <w:sz w:val="24"/>
            <w:szCs w:val="24"/>
          </w:rPr>
          <w:t>частью 3</w:t>
        </w:r>
      </w:hyperlink>
      <w:r w:rsidR="005C761B" w:rsidRPr="00E37DE9">
        <w:rPr>
          <w:sz w:val="24"/>
          <w:szCs w:val="24"/>
        </w:rPr>
        <w:t xml:space="preserve"> статьи 83.2 </w:t>
      </w:r>
      <w:r w:rsidR="005C761B">
        <w:rPr>
          <w:sz w:val="24"/>
          <w:szCs w:val="24"/>
        </w:rPr>
        <w:t>Федерального закона № 44-ФЗ</w:t>
      </w:r>
      <w:r w:rsidR="005C761B" w:rsidRPr="00E37DE9">
        <w:rPr>
          <w:sz w:val="24"/>
          <w:szCs w:val="24"/>
        </w:rPr>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w:t>
      </w:r>
      <w:r w:rsidR="005C761B">
        <w:rPr>
          <w:sz w:val="24"/>
          <w:szCs w:val="24"/>
        </w:rPr>
        <w:t>казался от заключения контракта;</w:t>
      </w:r>
    </w:p>
    <w:p w:rsidR="005C761B" w:rsidRDefault="005C761B" w:rsidP="00387ABE">
      <w:pPr>
        <w:autoSpaceDE w:val="0"/>
        <w:autoSpaceDN w:val="0"/>
        <w:adjustRightInd w:val="0"/>
        <w:ind w:firstLine="540"/>
        <w:jc w:val="both"/>
        <w:rPr>
          <w:sz w:val="24"/>
          <w:szCs w:val="24"/>
        </w:rPr>
      </w:pPr>
      <w:r>
        <w:rPr>
          <w:sz w:val="24"/>
          <w:szCs w:val="24"/>
        </w:rPr>
        <w:t>1</w:t>
      </w:r>
      <w:r w:rsidR="00387ABE">
        <w:rPr>
          <w:sz w:val="24"/>
          <w:szCs w:val="24"/>
        </w:rPr>
        <w:t>5</w:t>
      </w:r>
      <w:r>
        <w:rPr>
          <w:sz w:val="24"/>
          <w:szCs w:val="24"/>
        </w:rPr>
        <w:t>)</w:t>
      </w:r>
      <w:r w:rsidRPr="00E37DE9">
        <w:rPr>
          <w:sz w:val="24"/>
          <w:szCs w:val="24"/>
        </w:rPr>
        <w:t xml:space="preserve"> </w:t>
      </w:r>
      <w:r>
        <w:rPr>
          <w:sz w:val="24"/>
          <w:szCs w:val="24"/>
        </w:rPr>
        <w:t xml:space="preserve">в </w:t>
      </w:r>
      <w:r w:rsidRPr="00E37DE9">
        <w:rPr>
          <w:sz w:val="24"/>
          <w:szCs w:val="24"/>
        </w:rPr>
        <w:t>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w:t>
      </w:r>
      <w:r>
        <w:rPr>
          <w:sz w:val="24"/>
          <w:szCs w:val="24"/>
        </w:rPr>
        <w:t>тв.</w:t>
      </w:r>
    </w:p>
    <w:p w:rsidR="004355A1" w:rsidRDefault="004355A1" w:rsidP="00F53725">
      <w:pPr>
        <w:autoSpaceDE w:val="0"/>
        <w:autoSpaceDN w:val="0"/>
        <w:adjustRightInd w:val="0"/>
        <w:ind w:firstLine="540"/>
        <w:jc w:val="both"/>
        <w:rPr>
          <w:b/>
          <w:bCs/>
          <w:sz w:val="24"/>
          <w:szCs w:val="24"/>
        </w:rPr>
      </w:pPr>
      <w:r>
        <w:rPr>
          <w:b/>
          <w:bCs/>
          <w:sz w:val="24"/>
          <w:szCs w:val="24"/>
        </w:rPr>
        <w:t>1</w:t>
      </w:r>
      <w:r w:rsidR="006D62EE">
        <w:rPr>
          <w:b/>
          <w:bCs/>
          <w:sz w:val="24"/>
          <w:szCs w:val="24"/>
        </w:rPr>
        <w:t>8</w:t>
      </w:r>
      <w:r>
        <w:rPr>
          <w:b/>
          <w:bCs/>
          <w:sz w:val="24"/>
          <w:szCs w:val="24"/>
        </w:rPr>
        <w:t>. Порядок, даты начала и окончания срока предоставления участникам такого аукциона разъяснений положений документации о таком аукционе:</w:t>
      </w:r>
    </w:p>
    <w:p w:rsidR="004355A1" w:rsidRPr="00462FC1" w:rsidRDefault="00F93029" w:rsidP="00F93029">
      <w:pPr>
        <w:autoSpaceDE w:val="0"/>
        <w:autoSpaceDN w:val="0"/>
        <w:adjustRightInd w:val="0"/>
        <w:jc w:val="both"/>
        <w:rPr>
          <w:sz w:val="24"/>
          <w:szCs w:val="24"/>
        </w:rPr>
      </w:pPr>
      <w:r>
        <w:rPr>
          <w:b/>
          <w:sz w:val="24"/>
          <w:szCs w:val="24"/>
        </w:rPr>
        <w:t xml:space="preserve">         </w:t>
      </w:r>
      <w:r w:rsidR="004355A1" w:rsidRPr="00BB2812">
        <w:rPr>
          <w:b/>
          <w:sz w:val="24"/>
          <w:szCs w:val="24"/>
        </w:rPr>
        <w:t>1</w:t>
      </w:r>
      <w:r w:rsidR="006D62EE">
        <w:rPr>
          <w:b/>
          <w:sz w:val="24"/>
          <w:szCs w:val="24"/>
        </w:rPr>
        <w:t>8</w:t>
      </w:r>
      <w:r w:rsidR="004355A1" w:rsidRPr="00BB2812">
        <w:rPr>
          <w:b/>
          <w:sz w:val="24"/>
          <w:szCs w:val="24"/>
        </w:rPr>
        <w:t>.1.</w:t>
      </w:r>
      <w:r w:rsidR="004355A1" w:rsidRPr="00462FC1">
        <w:rPr>
          <w:sz w:val="24"/>
          <w:szCs w:val="24"/>
        </w:rPr>
        <w:t xml:space="preserve"> Любой участник электронного аукциона, </w:t>
      </w:r>
      <w:r>
        <w:rPr>
          <w:sz w:val="24"/>
          <w:szCs w:val="24"/>
        </w:rPr>
        <w:t xml:space="preserve">зарегистрированный в единой информационной системе и аккредитованный </w:t>
      </w:r>
      <w:r w:rsidR="004355A1" w:rsidRPr="00462FC1">
        <w:rPr>
          <w:sz w:val="24"/>
          <w:szCs w:val="24"/>
        </w:rPr>
        <w:t>на электронной площадке, вправе направить</w:t>
      </w:r>
      <w:r w:rsidR="00794D43">
        <w:rPr>
          <w:sz w:val="24"/>
          <w:szCs w:val="24"/>
        </w:rPr>
        <w:t xml:space="preserve"> с использованием программно-аппаратных средств электронной площадки</w:t>
      </w:r>
      <w:r w:rsidR="004355A1" w:rsidRPr="00462FC1">
        <w:rPr>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355A1" w:rsidRPr="00462FC1" w:rsidRDefault="004355A1" w:rsidP="00F53725">
      <w:pPr>
        <w:autoSpaceDE w:val="0"/>
        <w:autoSpaceDN w:val="0"/>
        <w:adjustRightInd w:val="0"/>
        <w:ind w:firstLine="540"/>
        <w:jc w:val="both"/>
        <w:rPr>
          <w:sz w:val="24"/>
          <w:szCs w:val="24"/>
        </w:rPr>
      </w:pPr>
      <w:r w:rsidRPr="00BB2812">
        <w:rPr>
          <w:b/>
          <w:sz w:val="24"/>
          <w:szCs w:val="24"/>
        </w:rPr>
        <w:lastRenderedPageBreak/>
        <w:t>1</w:t>
      </w:r>
      <w:r w:rsidR="006D62EE">
        <w:rPr>
          <w:b/>
          <w:sz w:val="24"/>
          <w:szCs w:val="24"/>
        </w:rPr>
        <w:t>8</w:t>
      </w:r>
      <w:r w:rsidRPr="00BB2812">
        <w:rPr>
          <w:b/>
          <w:sz w:val="24"/>
          <w:szCs w:val="24"/>
        </w:rPr>
        <w:t>.2.</w:t>
      </w:r>
      <w:r w:rsidRPr="00462FC1">
        <w:rPr>
          <w:sz w:val="24"/>
          <w:szCs w:val="24"/>
        </w:rPr>
        <w:t xml:space="preserve"> В течение двух дней с даты поступления от оператора электронной площадки указанного в предыдущем пункте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7134" w:rsidRDefault="00C01464" w:rsidP="00497134">
      <w:pPr>
        <w:autoSpaceDE w:val="0"/>
        <w:autoSpaceDN w:val="0"/>
        <w:adjustRightInd w:val="0"/>
        <w:jc w:val="both"/>
        <w:rPr>
          <w:sz w:val="24"/>
          <w:szCs w:val="24"/>
        </w:rPr>
      </w:pPr>
      <w:r>
        <w:rPr>
          <w:b/>
          <w:sz w:val="24"/>
          <w:szCs w:val="24"/>
        </w:rPr>
        <w:t xml:space="preserve">         </w:t>
      </w:r>
      <w:r w:rsidR="004355A1" w:rsidRPr="00BB2812">
        <w:rPr>
          <w:b/>
          <w:sz w:val="24"/>
          <w:szCs w:val="24"/>
        </w:rPr>
        <w:t>1</w:t>
      </w:r>
      <w:r w:rsidR="006D62EE">
        <w:rPr>
          <w:b/>
          <w:sz w:val="24"/>
          <w:szCs w:val="24"/>
        </w:rPr>
        <w:t>8</w:t>
      </w:r>
      <w:r w:rsidR="004355A1" w:rsidRPr="00BB2812">
        <w:rPr>
          <w:b/>
          <w:sz w:val="24"/>
          <w:szCs w:val="24"/>
        </w:rPr>
        <w:t>.3.</w:t>
      </w:r>
      <w:r w:rsidR="004355A1" w:rsidRPr="00462FC1">
        <w:rPr>
          <w:sz w:val="24"/>
          <w:szCs w:val="24"/>
        </w:rPr>
        <w:t xml:space="preserve">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rsidR="004355A1" w:rsidRPr="00B732C0">
        <w:rPr>
          <w:sz w:val="24"/>
          <w:szCs w:val="24"/>
        </w:rPr>
        <w:t xml:space="preserve">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w:t>
      </w:r>
      <w:r w:rsidR="00387ABE">
        <w:rPr>
          <w:sz w:val="24"/>
          <w:szCs w:val="24"/>
        </w:rPr>
        <w:t>должен быть продлен так</w:t>
      </w:r>
      <w:r w:rsidR="004355A1" w:rsidRPr="00B732C0">
        <w:rPr>
          <w:sz w:val="24"/>
          <w:szCs w:val="24"/>
        </w:rPr>
        <w:t>, что</w:t>
      </w:r>
      <w:r w:rsidR="00387ABE">
        <w:rPr>
          <w:sz w:val="24"/>
          <w:szCs w:val="24"/>
        </w:rPr>
        <w:t>бы</w:t>
      </w:r>
      <w:r w:rsidR="004355A1" w:rsidRPr="00B732C0">
        <w:rPr>
          <w:sz w:val="24"/>
          <w:szCs w:val="24"/>
        </w:rPr>
        <w:t xml:space="preserve"> с даты размещения изменений до даты окончания срока подачи заявок на участие в таком аукционе этот срок составля</w:t>
      </w:r>
      <w:r w:rsidR="00387ABE">
        <w:rPr>
          <w:sz w:val="24"/>
          <w:szCs w:val="24"/>
        </w:rPr>
        <w:t>л</w:t>
      </w:r>
      <w:r w:rsidR="004355A1" w:rsidRPr="00B732C0">
        <w:rPr>
          <w:sz w:val="24"/>
          <w:szCs w:val="24"/>
        </w:rPr>
        <w:t xml:space="preserve"> не менее чем </w:t>
      </w:r>
      <w:r w:rsidR="006A6128" w:rsidRPr="00B732C0">
        <w:rPr>
          <w:sz w:val="24"/>
          <w:szCs w:val="24"/>
        </w:rPr>
        <w:t xml:space="preserve"> пятнадцать</w:t>
      </w:r>
      <w:r w:rsidR="004355A1" w:rsidRPr="00B732C0">
        <w:rPr>
          <w:sz w:val="24"/>
          <w:szCs w:val="24"/>
        </w:rPr>
        <w:t xml:space="preserve"> дн</w:t>
      </w:r>
      <w:r w:rsidR="00497134" w:rsidRPr="00B732C0">
        <w:rPr>
          <w:sz w:val="24"/>
          <w:szCs w:val="24"/>
        </w:rPr>
        <w:t xml:space="preserve">ей, или в случаях, предусмотренных </w:t>
      </w:r>
      <w:hyperlink r:id="rId61" w:history="1">
        <w:r w:rsidR="00497134" w:rsidRPr="00EE7658">
          <w:rPr>
            <w:sz w:val="24"/>
            <w:szCs w:val="24"/>
          </w:rPr>
          <w:t>частью 2 статьи 63</w:t>
        </w:r>
      </w:hyperlink>
      <w:r w:rsidR="00497134" w:rsidRPr="00EE7658">
        <w:rPr>
          <w:sz w:val="24"/>
          <w:szCs w:val="24"/>
        </w:rPr>
        <w:t xml:space="preserve"> </w:t>
      </w:r>
      <w:r w:rsidR="00497134" w:rsidRPr="00B732C0">
        <w:rPr>
          <w:sz w:val="24"/>
          <w:szCs w:val="24"/>
        </w:rPr>
        <w:t xml:space="preserve">Федерального закона </w:t>
      </w:r>
      <w:r w:rsidR="00497134" w:rsidRPr="00B732C0">
        <w:rPr>
          <w:bCs/>
          <w:sz w:val="24"/>
          <w:szCs w:val="24"/>
        </w:rPr>
        <w:t>№ 44-ФЗ</w:t>
      </w:r>
      <w:r w:rsidR="00497134" w:rsidRPr="00B732C0">
        <w:rPr>
          <w:sz w:val="24"/>
          <w:szCs w:val="24"/>
        </w:rPr>
        <w:t>, не менее чем семь дней.</w:t>
      </w:r>
    </w:p>
    <w:p w:rsidR="004355A1" w:rsidRPr="004C3B7A" w:rsidRDefault="004355A1" w:rsidP="00F53725">
      <w:pPr>
        <w:autoSpaceDE w:val="0"/>
        <w:autoSpaceDN w:val="0"/>
        <w:adjustRightInd w:val="0"/>
        <w:ind w:firstLine="540"/>
        <w:jc w:val="both"/>
        <w:rPr>
          <w:b/>
          <w:bCs/>
          <w:sz w:val="24"/>
          <w:szCs w:val="24"/>
        </w:rPr>
      </w:pPr>
      <w:r w:rsidRPr="004C3B7A">
        <w:rPr>
          <w:b/>
          <w:bCs/>
          <w:sz w:val="24"/>
          <w:szCs w:val="24"/>
        </w:rPr>
        <w:t>1</w:t>
      </w:r>
      <w:r w:rsidR="006D62EE" w:rsidRPr="004C3B7A">
        <w:rPr>
          <w:b/>
          <w:bCs/>
          <w:sz w:val="24"/>
          <w:szCs w:val="24"/>
        </w:rPr>
        <w:t>8</w:t>
      </w:r>
      <w:r w:rsidRPr="004C3B7A">
        <w:rPr>
          <w:b/>
          <w:bCs/>
          <w:sz w:val="24"/>
          <w:szCs w:val="24"/>
        </w:rPr>
        <w:t>.4</w:t>
      </w:r>
      <w:r w:rsidR="00CB45BD" w:rsidRPr="004C3B7A">
        <w:rPr>
          <w:b/>
          <w:bCs/>
          <w:sz w:val="24"/>
          <w:szCs w:val="24"/>
        </w:rPr>
        <w:t>.</w:t>
      </w:r>
      <w:r w:rsidRPr="004C3B7A">
        <w:rPr>
          <w:b/>
          <w:bCs/>
          <w:sz w:val="24"/>
          <w:szCs w:val="24"/>
        </w:rPr>
        <w:t xml:space="preserve"> Дата начала</w:t>
      </w:r>
      <w:r w:rsidR="00E370AA" w:rsidRPr="004C3B7A">
        <w:rPr>
          <w:b/>
          <w:bCs/>
          <w:sz w:val="24"/>
          <w:szCs w:val="24"/>
        </w:rPr>
        <w:t xml:space="preserve"> срока </w:t>
      </w:r>
      <w:r w:rsidRPr="004C3B7A">
        <w:rPr>
          <w:b/>
          <w:bCs/>
          <w:sz w:val="24"/>
          <w:szCs w:val="24"/>
        </w:rPr>
        <w:t xml:space="preserve">предоставления участникам аукциона разъяснений положений документации об аукционе: </w:t>
      </w:r>
      <w:r w:rsidR="006366AA" w:rsidRPr="004C3B7A">
        <w:rPr>
          <w:b/>
          <w:bCs/>
          <w:sz w:val="24"/>
          <w:szCs w:val="24"/>
        </w:rPr>
        <w:t xml:space="preserve"> </w:t>
      </w:r>
      <w:r w:rsidR="00DB0D22" w:rsidRPr="00DB0D22">
        <w:rPr>
          <w:bCs/>
          <w:color w:val="FF0000"/>
          <w:sz w:val="24"/>
          <w:szCs w:val="24"/>
        </w:rPr>
        <w:t>0</w:t>
      </w:r>
      <w:r w:rsidR="005A2190">
        <w:rPr>
          <w:bCs/>
          <w:color w:val="FF0000"/>
          <w:sz w:val="24"/>
          <w:szCs w:val="24"/>
        </w:rPr>
        <w:t>3</w:t>
      </w:r>
      <w:r w:rsidR="00CE6A13" w:rsidRPr="00DB0D22">
        <w:rPr>
          <w:bCs/>
          <w:color w:val="FF0000"/>
          <w:sz w:val="24"/>
          <w:szCs w:val="24"/>
        </w:rPr>
        <w:t>.0</w:t>
      </w:r>
      <w:r w:rsidR="00DB0D22" w:rsidRPr="00DB0D22">
        <w:rPr>
          <w:bCs/>
          <w:color w:val="FF0000"/>
          <w:sz w:val="24"/>
          <w:szCs w:val="24"/>
        </w:rPr>
        <w:t>9</w:t>
      </w:r>
      <w:r w:rsidR="00CE6A13" w:rsidRPr="00DB0D22">
        <w:rPr>
          <w:bCs/>
          <w:color w:val="FF0000"/>
          <w:sz w:val="24"/>
          <w:szCs w:val="24"/>
        </w:rPr>
        <w:t>.2020</w:t>
      </w:r>
      <w:r w:rsidR="00C53875" w:rsidRPr="004C3B7A">
        <w:rPr>
          <w:sz w:val="24"/>
          <w:szCs w:val="24"/>
        </w:rPr>
        <w:t xml:space="preserve"> г.</w:t>
      </w:r>
    </w:p>
    <w:p w:rsidR="00A04820" w:rsidRDefault="004355A1" w:rsidP="006A1832">
      <w:pPr>
        <w:autoSpaceDE w:val="0"/>
        <w:autoSpaceDN w:val="0"/>
        <w:adjustRightInd w:val="0"/>
        <w:ind w:firstLine="540"/>
        <w:jc w:val="both"/>
        <w:rPr>
          <w:sz w:val="24"/>
          <w:szCs w:val="24"/>
        </w:rPr>
      </w:pPr>
      <w:r w:rsidRPr="004C3B7A">
        <w:rPr>
          <w:b/>
          <w:bCs/>
          <w:sz w:val="24"/>
          <w:szCs w:val="24"/>
        </w:rPr>
        <w:t>1</w:t>
      </w:r>
      <w:r w:rsidR="006D62EE" w:rsidRPr="004C3B7A">
        <w:rPr>
          <w:b/>
          <w:bCs/>
          <w:sz w:val="24"/>
          <w:szCs w:val="24"/>
        </w:rPr>
        <w:t>8</w:t>
      </w:r>
      <w:r w:rsidRPr="004C3B7A">
        <w:rPr>
          <w:b/>
          <w:bCs/>
          <w:sz w:val="24"/>
          <w:szCs w:val="24"/>
        </w:rPr>
        <w:t>.5</w:t>
      </w:r>
      <w:r w:rsidR="00CB45BD" w:rsidRPr="004C3B7A">
        <w:rPr>
          <w:b/>
          <w:bCs/>
          <w:sz w:val="24"/>
          <w:szCs w:val="24"/>
        </w:rPr>
        <w:t>.</w:t>
      </w:r>
      <w:r w:rsidR="009D5A3E" w:rsidRPr="004C3B7A">
        <w:rPr>
          <w:b/>
          <w:bCs/>
          <w:sz w:val="24"/>
          <w:szCs w:val="24"/>
        </w:rPr>
        <w:t xml:space="preserve"> </w:t>
      </w:r>
      <w:r w:rsidR="006A1832" w:rsidRPr="004C3B7A">
        <w:rPr>
          <w:b/>
          <w:bCs/>
          <w:sz w:val="24"/>
          <w:szCs w:val="24"/>
        </w:rPr>
        <w:t>Дата окончания срока предоставления участникам аукциона разъяснений положений документации об аукционе:</w:t>
      </w:r>
      <w:r w:rsidR="008F1B8F">
        <w:rPr>
          <w:b/>
          <w:bCs/>
          <w:sz w:val="24"/>
          <w:szCs w:val="24"/>
        </w:rPr>
        <w:t xml:space="preserve"> </w:t>
      </w:r>
      <w:r w:rsidR="00DB0D22" w:rsidRPr="00DB0D22">
        <w:rPr>
          <w:bCs/>
          <w:color w:val="FF0000"/>
          <w:sz w:val="24"/>
          <w:szCs w:val="24"/>
        </w:rPr>
        <w:t>0</w:t>
      </w:r>
      <w:r w:rsidR="005A2190">
        <w:rPr>
          <w:bCs/>
          <w:color w:val="FF0000"/>
          <w:sz w:val="24"/>
          <w:szCs w:val="24"/>
        </w:rPr>
        <w:t>9</w:t>
      </w:r>
      <w:r w:rsidR="006A1832" w:rsidRPr="00DB0D22">
        <w:rPr>
          <w:bCs/>
          <w:color w:val="FF0000"/>
          <w:sz w:val="24"/>
          <w:szCs w:val="24"/>
        </w:rPr>
        <w:t>.</w:t>
      </w:r>
      <w:r w:rsidR="00E378A9" w:rsidRPr="00DB0D22">
        <w:rPr>
          <w:color w:val="FF0000"/>
          <w:sz w:val="24"/>
          <w:szCs w:val="24"/>
        </w:rPr>
        <w:t>0</w:t>
      </w:r>
      <w:r w:rsidR="00DB0D22" w:rsidRPr="00DB0D22">
        <w:rPr>
          <w:color w:val="FF0000"/>
          <w:sz w:val="24"/>
          <w:szCs w:val="24"/>
        </w:rPr>
        <w:t>9</w:t>
      </w:r>
      <w:r w:rsidR="006A1832" w:rsidRPr="00DB0D22">
        <w:rPr>
          <w:color w:val="FF0000"/>
          <w:sz w:val="24"/>
          <w:szCs w:val="24"/>
        </w:rPr>
        <w:t>.20</w:t>
      </w:r>
      <w:r w:rsidR="00CD2D6D" w:rsidRPr="00DB0D22">
        <w:rPr>
          <w:color w:val="FF0000"/>
          <w:sz w:val="24"/>
          <w:szCs w:val="24"/>
        </w:rPr>
        <w:t>20</w:t>
      </w:r>
      <w:r w:rsidR="006A1832" w:rsidRPr="004C3B7A">
        <w:rPr>
          <w:sz w:val="24"/>
          <w:szCs w:val="24"/>
        </w:rPr>
        <w:t xml:space="preserve"> г.</w:t>
      </w:r>
      <w:r w:rsidR="00A04820" w:rsidRPr="00E16B42">
        <w:rPr>
          <w:sz w:val="24"/>
          <w:szCs w:val="24"/>
        </w:rPr>
        <w:t xml:space="preserve"> </w:t>
      </w:r>
    </w:p>
    <w:p w:rsidR="00E57C32" w:rsidRPr="00BE6D05" w:rsidRDefault="00C53875" w:rsidP="0050098E">
      <w:pPr>
        <w:autoSpaceDE w:val="0"/>
        <w:autoSpaceDN w:val="0"/>
        <w:adjustRightInd w:val="0"/>
        <w:ind w:firstLine="540"/>
        <w:jc w:val="both"/>
        <w:rPr>
          <w:b/>
          <w:bCs/>
          <w:sz w:val="24"/>
          <w:szCs w:val="24"/>
        </w:rPr>
      </w:pPr>
      <w:r w:rsidRPr="00C53875">
        <w:rPr>
          <w:b/>
          <w:sz w:val="24"/>
          <w:szCs w:val="24"/>
        </w:rPr>
        <w:t>1</w:t>
      </w:r>
      <w:r w:rsidR="006D62EE" w:rsidRPr="006D62EE">
        <w:rPr>
          <w:b/>
          <w:sz w:val="24"/>
          <w:szCs w:val="24"/>
        </w:rPr>
        <w:t>9</w:t>
      </w:r>
      <w:r w:rsidRPr="00C53875">
        <w:rPr>
          <w:b/>
          <w:sz w:val="24"/>
          <w:szCs w:val="24"/>
        </w:rPr>
        <w:t>.</w:t>
      </w:r>
      <w:r>
        <w:rPr>
          <w:b/>
          <w:sz w:val="24"/>
          <w:szCs w:val="24"/>
        </w:rPr>
        <w:t xml:space="preserve"> </w:t>
      </w:r>
      <w:r w:rsidRPr="00D4556C">
        <w:rPr>
          <w:b/>
          <w:bCs/>
          <w:sz w:val="24"/>
          <w:szCs w:val="24"/>
          <w:lang w:eastAsia="ar-SA"/>
        </w:rPr>
        <w:t>П</w:t>
      </w:r>
      <w:r w:rsidRPr="00D4556C">
        <w:rPr>
          <w:b/>
          <w:bCs/>
          <w:sz w:val="24"/>
          <w:szCs w:val="24"/>
        </w:rPr>
        <w:t xml:space="preserve">реимущества, предоставляемые заказчиком в соответствии </w:t>
      </w:r>
      <w:r w:rsidRPr="006408FD">
        <w:rPr>
          <w:b/>
          <w:bCs/>
          <w:sz w:val="24"/>
          <w:szCs w:val="24"/>
        </w:rPr>
        <w:t xml:space="preserve">со </w:t>
      </w:r>
      <w:hyperlink r:id="rId62" w:history="1">
        <w:r w:rsidRPr="006408FD">
          <w:rPr>
            <w:b/>
            <w:bCs/>
            <w:sz w:val="24"/>
            <w:szCs w:val="24"/>
          </w:rPr>
          <w:t>статьями 28</w:t>
        </w:r>
      </w:hyperlink>
      <w:r w:rsidRPr="006408FD">
        <w:rPr>
          <w:b/>
          <w:bCs/>
          <w:sz w:val="24"/>
          <w:szCs w:val="24"/>
        </w:rPr>
        <w:t xml:space="preserve"> </w:t>
      </w:r>
      <w:r w:rsidR="00EE7658">
        <w:rPr>
          <w:b/>
          <w:bCs/>
          <w:sz w:val="24"/>
          <w:szCs w:val="24"/>
        </w:rPr>
        <w:t>и</w:t>
      </w:r>
      <w:r w:rsidRPr="006408FD">
        <w:rPr>
          <w:b/>
          <w:bCs/>
          <w:sz w:val="24"/>
          <w:szCs w:val="24"/>
        </w:rPr>
        <w:t xml:space="preserve"> </w:t>
      </w:r>
      <w:r w:rsidR="00EE7658">
        <w:rPr>
          <w:b/>
          <w:bCs/>
          <w:sz w:val="24"/>
          <w:szCs w:val="24"/>
        </w:rPr>
        <w:t>29</w:t>
      </w:r>
      <w:r w:rsidR="004905D1" w:rsidRPr="004905D1">
        <w:rPr>
          <w:bCs/>
          <w:sz w:val="24"/>
          <w:szCs w:val="24"/>
        </w:rPr>
        <w:t xml:space="preserve"> </w:t>
      </w:r>
      <w:r w:rsidR="004905D1" w:rsidRPr="004905D1">
        <w:rPr>
          <w:b/>
          <w:bCs/>
          <w:sz w:val="24"/>
          <w:szCs w:val="24"/>
        </w:rPr>
        <w:t>Федерального закона № 44-ФЗ</w:t>
      </w:r>
      <w:r w:rsidRPr="004905D1">
        <w:rPr>
          <w:b/>
          <w:bCs/>
          <w:sz w:val="24"/>
          <w:szCs w:val="24"/>
        </w:rPr>
        <w:t>:</w:t>
      </w:r>
      <w:r>
        <w:rPr>
          <w:b/>
          <w:bCs/>
          <w:sz w:val="24"/>
          <w:szCs w:val="24"/>
        </w:rPr>
        <w:t xml:space="preserve"> </w:t>
      </w:r>
      <w:r w:rsidR="00BE6D05" w:rsidRPr="00BE6D05">
        <w:rPr>
          <w:bCs/>
          <w:sz w:val="24"/>
          <w:szCs w:val="24"/>
        </w:rPr>
        <w:t>не предусмотрены.</w:t>
      </w:r>
    </w:p>
    <w:p w:rsidR="004355A1" w:rsidRPr="00FE6C3B" w:rsidRDefault="006D62EE" w:rsidP="006D62EE">
      <w:pPr>
        <w:autoSpaceDE w:val="0"/>
        <w:autoSpaceDN w:val="0"/>
        <w:adjustRightInd w:val="0"/>
        <w:jc w:val="both"/>
        <w:rPr>
          <w:b/>
          <w:bCs/>
          <w:sz w:val="24"/>
          <w:szCs w:val="24"/>
        </w:rPr>
      </w:pPr>
      <w:r w:rsidRPr="002F7FCB">
        <w:rPr>
          <w:b/>
          <w:bCs/>
          <w:sz w:val="24"/>
          <w:szCs w:val="24"/>
        </w:rPr>
        <w:t xml:space="preserve">         20</w:t>
      </w:r>
      <w:r w:rsidR="004355A1" w:rsidRPr="00E67FCE">
        <w:rPr>
          <w:b/>
          <w:bCs/>
          <w:sz w:val="24"/>
          <w:szCs w:val="24"/>
        </w:rPr>
        <w:t xml:space="preserve">. </w:t>
      </w:r>
      <w:r w:rsidR="004355A1" w:rsidRPr="00FE6C3B">
        <w:rPr>
          <w:b/>
          <w:bCs/>
          <w:sz w:val="24"/>
          <w:szCs w:val="24"/>
        </w:rPr>
        <w:t>Требования</w:t>
      </w:r>
      <w:r w:rsidR="00EE7658">
        <w:rPr>
          <w:b/>
          <w:bCs/>
          <w:sz w:val="24"/>
          <w:szCs w:val="24"/>
        </w:rPr>
        <w:t>, предъявляемые</w:t>
      </w:r>
      <w:r w:rsidR="004355A1" w:rsidRPr="00FE6C3B">
        <w:rPr>
          <w:b/>
          <w:bCs/>
          <w:sz w:val="24"/>
          <w:szCs w:val="24"/>
        </w:rPr>
        <w:t xml:space="preserve"> к участникам </w:t>
      </w:r>
      <w:r w:rsidR="00E97E59">
        <w:rPr>
          <w:b/>
          <w:bCs/>
          <w:sz w:val="24"/>
          <w:szCs w:val="24"/>
        </w:rPr>
        <w:t>закупки</w:t>
      </w:r>
      <w:r w:rsidR="004355A1" w:rsidRPr="00FE6C3B">
        <w:rPr>
          <w:b/>
          <w:bCs/>
          <w:sz w:val="24"/>
          <w:szCs w:val="24"/>
        </w:rPr>
        <w:t xml:space="preserve"> в соответствии с </w:t>
      </w:r>
      <w:r w:rsidR="00EE7658">
        <w:rPr>
          <w:b/>
          <w:bCs/>
          <w:sz w:val="24"/>
          <w:szCs w:val="24"/>
        </w:rPr>
        <w:t xml:space="preserve">пунктом 1 </w:t>
      </w:r>
      <w:r w:rsidR="004355A1" w:rsidRPr="00FE6C3B">
        <w:rPr>
          <w:b/>
          <w:bCs/>
          <w:sz w:val="24"/>
          <w:szCs w:val="24"/>
        </w:rPr>
        <w:t>част</w:t>
      </w:r>
      <w:r w:rsidR="00EE7658">
        <w:rPr>
          <w:b/>
          <w:bCs/>
          <w:sz w:val="24"/>
          <w:szCs w:val="24"/>
        </w:rPr>
        <w:t>и</w:t>
      </w:r>
      <w:r w:rsidR="004355A1" w:rsidRPr="00FE6C3B">
        <w:rPr>
          <w:b/>
          <w:bCs/>
          <w:sz w:val="24"/>
          <w:szCs w:val="24"/>
        </w:rPr>
        <w:t xml:space="preserve"> 1, частями </w:t>
      </w:r>
      <w:r w:rsidR="00EE7658">
        <w:rPr>
          <w:b/>
          <w:bCs/>
          <w:sz w:val="24"/>
          <w:szCs w:val="24"/>
        </w:rPr>
        <w:t>2</w:t>
      </w:r>
      <w:r w:rsidR="004355A1" w:rsidRPr="00FE6C3B">
        <w:rPr>
          <w:b/>
          <w:bCs/>
          <w:sz w:val="24"/>
          <w:szCs w:val="24"/>
        </w:rPr>
        <w:t xml:space="preserve"> и 2</w:t>
      </w:r>
      <w:r w:rsidR="00EE7658">
        <w:rPr>
          <w:b/>
          <w:bCs/>
          <w:sz w:val="24"/>
          <w:szCs w:val="24"/>
        </w:rPr>
        <w:t>.1</w:t>
      </w:r>
      <w:r w:rsidR="004355A1" w:rsidRPr="00FE6C3B">
        <w:rPr>
          <w:b/>
          <w:bCs/>
          <w:sz w:val="24"/>
          <w:szCs w:val="24"/>
        </w:rPr>
        <w:t xml:space="preserve"> (при наличии таких требований) статьи 31</w:t>
      </w:r>
      <w:r w:rsidR="004905D1" w:rsidRPr="004905D1">
        <w:rPr>
          <w:bCs/>
          <w:sz w:val="24"/>
          <w:szCs w:val="24"/>
        </w:rPr>
        <w:t xml:space="preserve"> </w:t>
      </w:r>
      <w:r w:rsidR="004905D1" w:rsidRPr="004905D1">
        <w:rPr>
          <w:b/>
          <w:bCs/>
          <w:sz w:val="24"/>
          <w:szCs w:val="24"/>
        </w:rPr>
        <w:t>Федерального закона № 44-ФЗ</w:t>
      </w:r>
      <w:r w:rsidR="00BB2812">
        <w:rPr>
          <w:b/>
          <w:bCs/>
          <w:color w:val="000000"/>
          <w:sz w:val="24"/>
          <w:szCs w:val="24"/>
          <w:lang w:eastAsia="ar-SA"/>
        </w:rPr>
        <w:t xml:space="preserve">, </w:t>
      </w:r>
      <w:r w:rsidR="00EE7658">
        <w:rPr>
          <w:b/>
          <w:bCs/>
          <w:color w:val="000000"/>
          <w:sz w:val="24"/>
          <w:szCs w:val="24"/>
          <w:lang w:eastAsia="ar-SA"/>
        </w:rPr>
        <w:t>и</w:t>
      </w:r>
      <w:r w:rsidR="00BB2812">
        <w:rPr>
          <w:b/>
          <w:bCs/>
          <w:sz w:val="24"/>
          <w:szCs w:val="24"/>
        </w:rPr>
        <w:t xml:space="preserve"> исчерпывающий перечень документов,</w:t>
      </w:r>
      <w:r w:rsidR="00EE7658">
        <w:rPr>
          <w:b/>
          <w:bCs/>
          <w:sz w:val="24"/>
          <w:szCs w:val="24"/>
        </w:rPr>
        <w:t xml:space="preserve"> подтверждающих соответствие участника</w:t>
      </w:r>
      <w:r w:rsidR="008473D0">
        <w:rPr>
          <w:b/>
          <w:bCs/>
          <w:sz w:val="24"/>
          <w:szCs w:val="24"/>
        </w:rPr>
        <w:t xml:space="preserve"> закупки таким требованиям, а также требования, предъявляемого к </w:t>
      </w:r>
      <w:r w:rsidR="005821FD">
        <w:rPr>
          <w:b/>
          <w:bCs/>
          <w:sz w:val="24"/>
          <w:szCs w:val="24"/>
        </w:rPr>
        <w:t xml:space="preserve">участникам закупки </w:t>
      </w:r>
      <w:r w:rsidR="00BB2812">
        <w:rPr>
          <w:b/>
          <w:bCs/>
          <w:sz w:val="24"/>
          <w:szCs w:val="24"/>
        </w:rPr>
        <w:t xml:space="preserve">в соответствии </w:t>
      </w:r>
      <w:r w:rsidR="005821FD">
        <w:rPr>
          <w:b/>
          <w:bCs/>
          <w:sz w:val="24"/>
          <w:szCs w:val="24"/>
        </w:rPr>
        <w:t>с частью 1.1</w:t>
      </w:r>
      <w:r w:rsidR="00BB2812">
        <w:rPr>
          <w:b/>
          <w:bCs/>
          <w:sz w:val="24"/>
          <w:szCs w:val="24"/>
        </w:rPr>
        <w:t xml:space="preserve"> (при наличии так</w:t>
      </w:r>
      <w:r w:rsidR="005821FD">
        <w:rPr>
          <w:b/>
          <w:bCs/>
          <w:sz w:val="24"/>
          <w:szCs w:val="24"/>
        </w:rPr>
        <w:t>ого</w:t>
      </w:r>
      <w:r w:rsidR="00BB2812">
        <w:rPr>
          <w:b/>
          <w:bCs/>
          <w:sz w:val="24"/>
          <w:szCs w:val="24"/>
        </w:rPr>
        <w:t xml:space="preserve"> требовани</w:t>
      </w:r>
      <w:r w:rsidR="005821FD">
        <w:rPr>
          <w:b/>
          <w:bCs/>
          <w:sz w:val="24"/>
          <w:szCs w:val="24"/>
        </w:rPr>
        <w:t>я</w:t>
      </w:r>
      <w:r w:rsidR="00BB2812">
        <w:rPr>
          <w:b/>
          <w:bCs/>
          <w:sz w:val="24"/>
          <w:szCs w:val="24"/>
        </w:rPr>
        <w:t>) статьи 31 Федерального закона № 44-ФЗ</w:t>
      </w:r>
      <w:r w:rsidR="004355A1" w:rsidRPr="00FE6C3B">
        <w:rPr>
          <w:b/>
          <w:bCs/>
          <w:sz w:val="24"/>
          <w:szCs w:val="24"/>
        </w:rPr>
        <w:t>:</w:t>
      </w:r>
    </w:p>
    <w:p w:rsidR="00272A42" w:rsidRPr="00404B6A" w:rsidRDefault="004355A1" w:rsidP="00404B6A">
      <w:pPr>
        <w:tabs>
          <w:tab w:val="left" w:pos="601"/>
        </w:tabs>
        <w:ind w:firstLine="680"/>
        <w:jc w:val="both"/>
        <w:rPr>
          <w:sz w:val="24"/>
          <w:szCs w:val="24"/>
        </w:rPr>
      </w:pPr>
      <w:r w:rsidRPr="00514333">
        <w:rPr>
          <w:sz w:val="24"/>
          <w:szCs w:val="24"/>
        </w:rPr>
        <w:t xml:space="preserve">1) </w:t>
      </w:r>
      <w:r w:rsidR="00272A42" w:rsidRPr="00514333">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72A42">
        <w:rPr>
          <w:sz w:val="24"/>
          <w:szCs w:val="24"/>
        </w:rPr>
        <w:t>:</w:t>
      </w:r>
      <w:r w:rsidR="00272A42" w:rsidRPr="00FE5293">
        <w:t xml:space="preserve"> </w:t>
      </w:r>
      <w:r w:rsidR="00404B6A" w:rsidRPr="00404B6A">
        <w:rPr>
          <w:sz w:val="24"/>
          <w:szCs w:val="24"/>
        </w:rPr>
        <w:t>не установлено.</w:t>
      </w:r>
    </w:p>
    <w:p w:rsidR="00561E98" w:rsidRDefault="00BE6D05" w:rsidP="00561E98">
      <w:pPr>
        <w:tabs>
          <w:tab w:val="left" w:pos="601"/>
        </w:tabs>
        <w:ind w:firstLine="680"/>
        <w:jc w:val="both"/>
        <w:rPr>
          <w:sz w:val="24"/>
          <w:szCs w:val="24"/>
        </w:rPr>
      </w:pPr>
      <w:r>
        <w:rPr>
          <w:sz w:val="24"/>
          <w:szCs w:val="24"/>
        </w:rPr>
        <w:t>2</w:t>
      </w:r>
      <w:r w:rsidRPr="005254DD">
        <w:rPr>
          <w:sz w:val="24"/>
          <w:szCs w:val="24"/>
        </w:rPr>
        <w:t xml:space="preserve">) </w:t>
      </w:r>
      <w:r w:rsidR="00561E98" w:rsidRPr="00561E98">
        <w:rPr>
          <w:sz w:val="24"/>
          <w:szCs w:val="24"/>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ремонту, содержанию автомобильных дорог. </w:t>
      </w:r>
    </w:p>
    <w:p w:rsidR="00561E98" w:rsidRDefault="00561E98" w:rsidP="00561E98">
      <w:pPr>
        <w:tabs>
          <w:tab w:val="left" w:pos="601"/>
        </w:tabs>
        <w:ind w:firstLine="680"/>
        <w:jc w:val="both"/>
        <w:rPr>
          <w:sz w:val="24"/>
          <w:szCs w:val="24"/>
        </w:rPr>
      </w:pPr>
      <w:r w:rsidRPr="00561E98">
        <w:rPr>
          <w:sz w:val="24"/>
          <w:szCs w:val="24"/>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Pr>
          <w:sz w:val="24"/>
          <w:szCs w:val="24"/>
        </w:rPr>
        <w:t>.</w:t>
      </w:r>
    </w:p>
    <w:p w:rsidR="00BE6D05" w:rsidRDefault="00BE6D05" w:rsidP="00561E98">
      <w:pPr>
        <w:tabs>
          <w:tab w:val="left" w:pos="601"/>
        </w:tabs>
        <w:ind w:firstLine="680"/>
        <w:jc w:val="both"/>
        <w:rPr>
          <w:sz w:val="24"/>
          <w:szCs w:val="24"/>
        </w:rPr>
      </w:pPr>
      <w:r>
        <w:rPr>
          <w:sz w:val="24"/>
          <w:szCs w:val="24"/>
        </w:rPr>
        <w:t xml:space="preserve"> </w:t>
      </w:r>
      <w:r w:rsidR="00835ED3" w:rsidRPr="00835ED3">
        <w:rPr>
          <w:sz w:val="24"/>
          <w:szCs w:val="24"/>
        </w:rPr>
        <w:t>Документы, подтверждающие соответствие участников закупки установленным дополнительным требованиям, размещаемые в соответствии с частью 13 статьи 24.2 Федерального закона от 5 апреля 2013 года № 44-ФЗ в реестре участников закупок, аккредитованных на электронной площадке</w:t>
      </w:r>
      <w:r>
        <w:rPr>
          <w:sz w:val="24"/>
          <w:szCs w:val="24"/>
        </w:rPr>
        <w:t>:</w:t>
      </w:r>
    </w:p>
    <w:p w:rsidR="00404B6A" w:rsidRPr="00404B6A" w:rsidRDefault="00404B6A" w:rsidP="00404B6A">
      <w:pPr>
        <w:ind w:firstLine="680"/>
        <w:jc w:val="both"/>
        <w:rPr>
          <w:sz w:val="24"/>
          <w:szCs w:val="24"/>
        </w:rPr>
      </w:pPr>
      <w:r w:rsidRPr="00404B6A">
        <w:rPr>
          <w:sz w:val="24"/>
          <w:szCs w:val="24"/>
        </w:rPr>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w:t>
      </w:r>
      <w:r w:rsidRPr="00404B6A">
        <w:rPr>
          <w:sz w:val="24"/>
          <w:szCs w:val="24"/>
        </w:rPr>
        <w:lastRenderedPageBreak/>
        <w:t>закупках товаров, работ, услуг отдельными видами юридических лиц", на выполнение работ по ремонту, содержанию автомобильных дорог;</w:t>
      </w:r>
    </w:p>
    <w:p w:rsidR="00404B6A" w:rsidRPr="00404B6A" w:rsidRDefault="00404B6A" w:rsidP="00404B6A">
      <w:pPr>
        <w:ind w:firstLine="680"/>
        <w:jc w:val="both"/>
        <w:rPr>
          <w:sz w:val="24"/>
          <w:szCs w:val="24"/>
        </w:rPr>
      </w:pPr>
      <w:r w:rsidRPr="00404B6A">
        <w:rPr>
          <w:sz w:val="24"/>
          <w:szCs w:val="24"/>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04B6A" w:rsidRPr="00404B6A" w:rsidRDefault="00404B6A" w:rsidP="00404B6A">
      <w:pPr>
        <w:ind w:firstLine="680"/>
        <w:jc w:val="both"/>
        <w:rPr>
          <w:sz w:val="24"/>
          <w:szCs w:val="24"/>
        </w:rPr>
      </w:pPr>
      <w:r w:rsidRPr="00404B6A">
        <w:rPr>
          <w:sz w:val="24"/>
          <w:szCs w:val="24"/>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404B6A" w:rsidRDefault="00404B6A" w:rsidP="00404B6A">
      <w:pPr>
        <w:ind w:firstLine="680"/>
        <w:jc w:val="both"/>
        <w:rPr>
          <w:sz w:val="24"/>
          <w:szCs w:val="24"/>
        </w:rPr>
      </w:pPr>
      <w:r w:rsidRPr="00404B6A">
        <w:rPr>
          <w:sz w:val="24"/>
          <w:szCs w:val="24"/>
        </w:rPr>
        <w:t>Указанный документ должен быть подписан не ранее чем за 3 года до даты окончания срока подачи заявок на участие в закупке</w:t>
      </w:r>
      <w:r>
        <w:rPr>
          <w:sz w:val="24"/>
          <w:szCs w:val="24"/>
        </w:rPr>
        <w:t>.</w:t>
      </w:r>
    </w:p>
    <w:p w:rsidR="004355A1" w:rsidRPr="00E67FCE" w:rsidRDefault="00F013A1" w:rsidP="00404B6A">
      <w:pPr>
        <w:ind w:firstLine="680"/>
        <w:jc w:val="both"/>
        <w:rPr>
          <w:sz w:val="24"/>
          <w:szCs w:val="24"/>
        </w:rPr>
      </w:pPr>
      <w:r>
        <w:rPr>
          <w:sz w:val="24"/>
          <w:szCs w:val="24"/>
        </w:rPr>
        <w:t>3</w:t>
      </w:r>
      <w:r w:rsidR="00923B0B">
        <w:rPr>
          <w:sz w:val="24"/>
          <w:szCs w:val="24"/>
        </w:rPr>
        <w:t xml:space="preserve">) </w:t>
      </w:r>
      <w:r w:rsidR="004355A1">
        <w:rPr>
          <w:sz w:val="24"/>
          <w:szCs w:val="24"/>
        </w:rPr>
        <w:t xml:space="preserve"> </w:t>
      </w:r>
      <w:r w:rsidR="004355A1" w:rsidRPr="006408FD">
        <w:rPr>
          <w:sz w:val="24"/>
          <w:szCs w:val="24"/>
        </w:rPr>
        <w:t>соответстви</w:t>
      </w:r>
      <w:r w:rsidR="006C2C7C">
        <w:rPr>
          <w:sz w:val="24"/>
          <w:szCs w:val="24"/>
        </w:rPr>
        <w:t>е</w:t>
      </w:r>
      <w:r w:rsidR="004355A1" w:rsidRPr="006408FD">
        <w:rPr>
          <w:sz w:val="24"/>
          <w:szCs w:val="24"/>
        </w:rPr>
        <w:t xml:space="preserve"> участника электронного аукциона требованиям:</w:t>
      </w:r>
    </w:p>
    <w:p w:rsidR="004355A1" w:rsidRPr="00E67FCE" w:rsidRDefault="004355A1" w:rsidP="00F53725">
      <w:pPr>
        <w:autoSpaceDE w:val="0"/>
        <w:autoSpaceDN w:val="0"/>
        <w:adjustRightInd w:val="0"/>
        <w:ind w:firstLine="540"/>
        <w:jc w:val="both"/>
        <w:rPr>
          <w:sz w:val="24"/>
          <w:szCs w:val="24"/>
        </w:rPr>
      </w:pPr>
      <w:r>
        <w:rPr>
          <w:sz w:val="24"/>
          <w:szCs w:val="24"/>
        </w:rPr>
        <w:t xml:space="preserve">- </w:t>
      </w:r>
      <w:r w:rsidRPr="00E67FC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5A1" w:rsidRPr="00E67FCE" w:rsidRDefault="004355A1" w:rsidP="00F53725">
      <w:pPr>
        <w:autoSpaceDE w:val="0"/>
        <w:autoSpaceDN w:val="0"/>
        <w:adjustRightInd w:val="0"/>
        <w:ind w:firstLine="540"/>
        <w:jc w:val="both"/>
        <w:rPr>
          <w:sz w:val="24"/>
          <w:szCs w:val="24"/>
        </w:rPr>
      </w:pPr>
      <w:r>
        <w:rPr>
          <w:sz w:val="24"/>
          <w:szCs w:val="24"/>
        </w:rPr>
        <w:t>-</w:t>
      </w:r>
      <w:r w:rsidRPr="00E67FCE">
        <w:rPr>
          <w:sz w:val="24"/>
          <w:szCs w:val="24"/>
        </w:rPr>
        <w:t xml:space="preserve">неприостановление деятельности участника закупки в порядке, установленном </w:t>
      </w:r>
      <w:hyperlink r:id="rId63" w:history="1">
        <w:r w:rsidRPr="00E67FCE">
          <w:rPr>
            <w:sz w:val="24"/>
            <w:szCs w:val="24"/>
          </w:rPr>
          <w:t>Кодексом</w:t>
        </w:r>
      </w:hyperlink>
      <w:r w:rsidRPr="00E67FCE">
        <w:rPr>
          <w:sz w:val="24"/>
          <w:szCs w:val="24"/>
        </w:rPr>
        <w:t xml:space="preserve"> Российской Федерации об административных правонарушениях, на дату подачи заявки на участие в закупке;</w:t>
      </w:r>
    </w:p>
    <w:p w:rsidR="004355A1" w:rsidRDefault="004355A1" w:rsidP="00F53725">
      <w:pPr>
        <w:autoSpaceDE w:val="0"/>
        <w:autoSpaceDN w:val="0"/>
        <w:adjustRightInd w:val="0"/>
        <w:ind w:firstLine="540"/>
        <w:jc w:val="both"/>
        <w:rPr>
          <w:sz w:val="24"/>
          <w:szCs w:val="24"/>
        </w:rPr>
      </w:pPr>
      <w:r>
        <w:rPr>
          <w:sz w:val="24"/>
          <w:szCs w:val="24"/>
        </w:rPr>
        <w:t>-</w:t>
      </w:r>
      <w:r w:rsidRPr="00E67FCE">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sidRPr="00E67FCE">
          <w:rPr>
            <w:sz w:val="24"/>
            <w:szCs w:val="24"/>
          </w:rPr>
          <w:t>законодательством</w:t>
        </w:r>
      </w:hyperlink>
      <w:r w:rsidRPr="00E67FC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37688">
        <w:rPr>
          <w:sz w:val="24"/>
          <w:szCs w:val="24"/>
        </w:rPr>
        <w:t xml:space="preserve"> </w:t>
      </w:r>
      <w:r w:rsidRPr="00E67FCE">
        <w:rPr>
          <w:sz w:val="24"/>
          <w:szCs w:val="24"/>
        </w:rPr>
        <w:t xml:space="preserve">заявителя по уплате этих сумм исполненной или которые признаны безнадежными к взысканию в соответствии с </w:t>
      </w:r>
      <w:hyperlink r:id="rId65" w:history="1">
        <w:r w:rsidRPr="00E67FCE">
          <w:rPr>
            <w:sz w:val="24"/>
            <w:szCs w:val="24"/>
          </w:rPr>
          <w:t>законодательством</w:t>
        </w:r>
      </w:hyperlink>
      <w:r w:rsidRPr="00E67FC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7FAB" w:rsidRDefault="00AE7FAB" w:rsidP="00AE7FAB">
      <w:pPr>
        <w:autoSpaceDE w:val="0"/>
        <w:autoSpaceDN w:val="0"/>
        <w:adjustRightInd w:val="0"/>
        <w:ind w:firstLine="540"/>
        <w:jc w:val="both"/>
        <w:rPr>
          <w:sz w:val="24"/>
          <w:szCs w:val="24"/>
        </w:rPr>
      </w:pPr>
      <w:r>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6" w:history="1">
        <w:r w:rsidRPr="00F11AE7">
          <w:rPr>
            <w:sz w:val="24"/>
            <w:szCs w:val="24"/>
          </w:rPr>
          <w:t>статьями 289</w:t>
        </w:r>
      </w:hyperlink>
      <w:r w:rsidRPr="00F11AE7">
        <w:rPr>
          <w:sz w:val="24"/>
          <w:szCs w:val="24"/>
        </w:rPr>
        <w:t xml:space="preserve">, </w:t>
      </w:r>
      <w:hyperlink r:id="rId67" w:history="1">
        <w:r w:rsidRPr="00F11AE7">
          <w:rPr>
            <w:sz w:val="24"/>
            <w:szCs w:val="24"/>
          </w:rPr>
          <w:t>290</w:t>
        </w:r>
      </w:hyperlink>
      <w:r w:rsidRPr="00F11AE7">
        <w:rPr>
          <w:sz w:val="24"/>
          <w:szCs w:val="24"/>
        </w:rPr>
        <w:t xml:space="preserve">, </w:t>
      </w:r>
      <w:hyperlink r:id="rId68" w:history="1">
        <w:r w:rsidRPr="00F11AE7">
          <w:rPr>
            <w:sz w:val="24"/>
            <w:szCs w:val="24"/>
          </w:rPr>
          <w:t>291</w:t>
        </w:r>
      </w:hyperlink>
      <w:r w:rsidRPr="00F11AE7">
        <w:rPr>
          <w:sz w:val="24"/>
          <w:szCs w:val="24"/>
        </w:rPr>
        <w:t xml:space="preserve">, </w:t>
      </w:r>
      <w:hyperlink r:id="rId69" w:history="1">
        <w:r w:rsidRPr="00F11AE7">
          <w:rPr>
            <w:sz w:val="24"/>
            <w:szCs w:val="24"/>
          </w:rPr>
          <w:t>291.1</w:t>
        </w:r>
      </w:hyperlink>
      <w:r>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FAB" w:rsidRDefault="00AE7FAB" w:rsidP="00AE7FAB">
      <w:pPr>
        <w:autoSpaceDE w:val="0"/>
        <w:autoSpaceDN w:val="0"/>
        <w:adjustRightInd w:val="0"/>
        <w:ind w:firstLine="540"/>
        <w:jc w:val="both"/>
        <w:rPr>
          <w:sz w:val="24"/>
          <w:szCs w:val="24"/>
        </w:rPr>
      </w:pPr>
      <w:r>
        <w:rPr>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0" w:history="1">
        <w:r w:rsidRPr="00AE7FAB">
          <w:rPr>
            <w:sz w:val="24"/>
            <w:szCs w:val="24"/>
          </w:rPr>
          <w:t>статьей 19.28</w:t>
        </w:r>
      </w:hyperlink>
      <w:r>
        <w:rPr>
          <w:sz w:val="24"/>
          <w:szCs w:val="24"/>
        </w:rPr>
        <w:t xml:space="preserve"> Кодекса Российской Федерации об административных правонарушениях;</w:t>
      </w:r>
    </w:p>
    <w:p w:rsidR="004355A1" w:rsidRDefault="004355A1" w:rsidP="00F53725">
      <w:pPr>
        <w:autoSpaceDE w:val="0"/>
        <w:autoSpaceDN w:val="0"/>
        <w:adjustRightInd w:val="0"/>
        <w:ind w:firstLine="540"/>
        <w:jc w:val="both"/>
        <w:rPr>
          <w:sz w:val="24"/>
          <w:szCs w:val="24"/>
        </w:rPr>
      </w:pPr>
      <w:r>
        <w:rPr>
          <w:sz w:val="24"/>
          <w:szCs w:val="24"/>
        </w:rPr>
        <w:t>-</w:t>
      </w:r>
      <w:r w:rsidRPr="00E67FCE">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E67FCE">
        <w:rPr>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637688">
        <w:rPr>
          <w:sz w:val="24"/>
          <w:szCs w:val="24"/>
        </w:rPr>
        <w:t xml:space="preserve"> </w:t>
      </w:r>
      <w:r w:rsidRPr="00E67FCE">
        <w:rPr>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3B70" w:rsidRDefault="00413B70" w:rsidP="00413B70">
      <w:pPr>
        <w:autoSpaceDE w:val="0"/>
        <w:autoSpaceDN w:val="0"/>
        <w:adjustRightInd w:val="0"/>
        <w:ind w:firstLine="540"/>
        <w:jc w:val="both"/>
        <w:rPr>
          <w:bCs/>
          <w:sz w:val="24"/>
          <w:szCs w:val="24"/>
        </w:rPr>
      </w:pPr>
      <w:r>
        <w:rPr>
          <w:bCs/>
          <w:sz w:val="24"/>
          <w:szCs w:val="24"/>
        </w:rPr>
        <w:t xml:space="preserve">- </w:t>
      </w:r>
      <w:r w:rsidRPr="00C36B48">
        <w:rPr>
          <w:bCs/>
          <w:sz w:val="24"/>
          <w:szCs w:val="24"/>
        </w:rPr>
        <w:t>участник закупки не является офшорной компанией</w:t>
      </w:r>
      <w:r>
        <w:rPr>
          <w:bCs/>
          <w:sz w:val="24"/>
          <w:szCs w:val="24"/>
        </w:rPr>
        <w:t>;</w:t>
      </w:r>
    </w:p>
    <w:p w:rsidR="005E4A13" w:rsidRDefault="005E4A13" w:rsidP="005E4A13">
      <w:pPr>
        <w:autoSpaceDE w:val="0"/>
        <w:autoSpaceDN w:val="0"/>
        <w:adjustRightInd w:val="0"/>
        <w:jc w:val="both"/>
        <w:rPr>
          <w:sz w:val="24"/>
          <w:szCs w:val="24"/>
        </w:rPr>
      </w:pPr>
      <w:r>
        <w:rPr>
          <w:sz w:val="24"/>
          <w:szCs w:val="24"/>
        </w:rPr>
        <w:t xml:space="preserve">        - отсутствие у участника закупки ограничений для участия в закупках, установленных законодательством Российской Федерации.</w:t>
      </w:r>
    </w:p>
    <w:p w:rsidR="00E72833" w:rsidRDefault="005254DD" w:rsidP="00E72833">
      <w:pPr>
        <w:autoSpaceDE w:val="0"/>
        <w:autoSpaceDN w:val="0"/>
        <w:adjustRightInd w:val="0"/>
        <w:ind w:firstLine="540"/>
        <w:jc w:val="both"/>
        <w:rPr>
          <w:sz w:val="24"/>
          <w:szCs w:val="24"/>
        </w:rPr>
      </w:pPr>
      <w:r>
        <w:rPr>
          <w:sz w:val="24"/>
          <w:szCs w:val="24"/>
        </w:rPr>
        <w:t>4</w:t>
      </w:r>
      <w:r w:rsidR="004355A1">
        <w:rPr>
          <w:sz w:val="24"/>
          <w:szCs w:val="24"/>
        </w:rPr>
        <w:t>) о</w:t>
      </w:r>
      <w:r w:rsidR="004355A1" w:rsidRPr="006B2AD6">
        <w:rPr>
          <w:sz w:val="24"/>
          <w:szCs w:val="24"/>
        </w:rPr>
        <w:t>тсутстви</w:t>
      </w:r>
      <w:r w:rsidR="004355A1">
        <w:rPr>
          <w:sz w:val="24"/>
          <w:szCs w:val="24"/>
        </w:rPr>
        <w:t>е</w:t>
      </w:r>
      <w:r w:rsidR="004355A1" w:rsidRPr="006B2AD6">
        <w:rPr>
          <w:sz w:val="24"/>
          <w:szCs w:val="24"/>
        </w:rPr>
        <w:t xml:space="preserve"> в предусмотренном </w:t>
      </w:r>
      <w:r w:rsidR="006D62EE">
        <w:rPr>
          <w:sz w:val="24"/>
          <w:szCs w:val="24"/>
        </w:rPr>
        <w:t>Ф</w:t>
      </w:r>
      <w:r w:rsidR="007E1B63">
        <w:rPr>
          <w:bCs/>
          <w:sz w:val="24"/>
          <w:szCs w:val="24"/>
        </w:rPr>
        <w:t>едеральным законом</w:t>
      </w:r>
      <w:r w:rsidR="007E1B63" w:rsidRPr="00BD5664">
        <w:rPr>
          <w:bCs/>
          <w:sz w:val="24"/>
          <w:szCs w:val="24"/>
        </w:rPr>
        <w:t xml:space="preserve"> № 44-ФЗ</w:t>
      </w:r>
      <w:r w:rsidR="007E1B63" w:rsidRPr="006B2AD6">
        <w:rPr>
          <w:sz w:val="24"/>
          <w:szCs w:val="24"/>
        </w:rPr>
        <w:t xml:space="preserve"> </w:t>
      </w:r>
      <w:hyperlink r:id="rId71" w:history="1">
        <w:r w:rsidR="004355A1" w:rsidRPr="00E67FCE">
          <w:rPr>
            <w:sz w:val="24"/>
            <w:szCs w:val="24"/>
          </w:rPr>
          <w:t>реестре</w:t>
        </w:r>
      </w:hyperlink>
      <w:r w:rsidR="004355A1" w:rsidRPr="00E67FCE">
        <w:rPr>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w:t>
      </w:r>
      <w:r w:rsidR="004355A1" w:rsidRPr="006B2AD6">
        <w:rPr>
          <w:sz w:val="24"/>
          <w:szCs w:val="24"/>
        </w:rPr>
        <w:t xml:space="preserve">тника закупки - </w:t>
      </w:r>
      <w:r w:rsidR="004355A1" w:rsidRPr="00317B06">
        <w:rPr>
          <w:sz w:val="24"/>
          <w:szCs w:val="24"/>
        </w:rPr>
        <w:t>юридического лица.</w:t>
      </w:r>
    </w:p>
    <w:p w:rsidR="00317B06" w:rsidRPr="001327C9" w:rsidRDefault="002F7FCB" w:rsidP="00317B06">
      <w:pPr>
        <w:autoSpaceDE w:val="0"/>
        <w:autoSpaceDN w:val="0"/>
        <w:adjustRightInd w:val="0"/>
        <w:ind w:firstLine="540"/>
        <w:jc w:val="both"/>
        <w:rPr>
          <w:sz w:val="24"/>
          <w:szCs w:val="24"/>
        </w:rPr>
      </w:pPr>
      <w:r w:rsidRPr="002F7FCB">
        <w:rPr>
          <w:b/>
          <w:sz w:val="24"/>
          <w:szCs w:val="24"/>
        </w:rPr>
        <w:t>21</w:t>
      </w:r>
      <w:r w:rsidR="00317B06" w:rsidRPr="00317B06">
        <w:rPr>
          <w:b/>
          <w:sz w:val="24"/>
          <w:szCs w:val="24"/>
        </w:rPr>
        <w:t>.</w:t>
      </w:r>
      <w:r w:rsidR="00317B06" w:rsidRPr="00317B06">
        <w:rPr>
          <w:sz w:val="24"/>
          <w:szCs w:val="24"/>
        </w:rPr>
        <w:t xml:space="preserve"> </w:t>
      </w:r>
      <w:r w:rsidR="00317B06" w:rsidRPr="00317B06">
        <w:rPr>
          <w:b/>
          <w:sz w:val="24"/>
          <w:szCs w:val="24"/>
        </w:rPr>
        <w:t>Ограничение участия в определении поставщика (подрядчика, исполнителя), установленное в соответствии с п.4 ст.42 Федерального закона № 44-ФЗ</w:t>
      </w:r>
      <w:r w:rsidR="006A1832">
        <w:rPr>
          <w:b/>
          <w:sz w:val="24"/>
          <w:szCs w:val="24"/>
        </w:rPr>
        <w:t>:</w:t>
      </w:r>
      <w:r w:rsidR="00570FF7" w:rsidRPr="00570FF7">
        <w:rPr>
          <w:sz w:val="24"/>
          <w:szCs w:val="24"/>
          <w:lang w:eastAsia="ar-SA"/>
        </w:rPr>
        <w:t xml:space="preserve"> </w:t>
      </w:r>
      <w:r w:rsidR="00462D2B">
        <w:rPr>
          <w:sz w:val="24"/>
          <w:szCs w:val="24"/>
          <w:lang w:eastAsia="ar-SA"/>
        </w:rPr>
        <w:t>не установлены.</w:t>
      </w:r>
    </w:p>
    <w:p w:rsidR="004D7CE1" w:rsidRPr="003544A4" w:rsidRDefault="00C53875" w:rsidP="00E72833">
      <w:pPr>
        <w:autoSpaceDE w:val="0"/>
        <w:autoSpaceDN w:val="0"/>
        <w:adjustRightInd w:val="0"/>
        <w:ind w:firstLine="540"/>
        <w:jc w:val="both"/>
        <w:rPr>
          <w:sz w:val="24"/>
          <w:szCs w:val="24"/>
        </w:rPr>
      </w:pPr>
      <w:r>
        <w:rPr>
          <w:b/>
          <w:sz w:val="24"/>
          <w:szCs w:val="24"/>
        </w:rPr>
        <w:t>2</w:t>
      </w:r>
      <w:r w:rsidR="002F7FCB" w:rsidRPr="002F7FCB">
        <w:rPr>
          <w:b/>
          <w:sz w:val="24"/>
          <w:szCs w:val="24"/>
        </w:rPr>
        <w:t>2</w:t>
      </w:r>
      <w:r w:rsidR="004D7CE1" w:rsidRPr="000C3702">
        <w:rPr>
          <w:sz w:val="24"/>
          <w:szCs w:val="24"/>
        </w:rPr>
        <w:t>.</w:t>
      </w:r>
      <w:r w:rsidR="004D7CE1">
        <w:rPr>
          <w:sz w:val="24"/>
          <w:szCs w:val="24"/>
        </w:rPr>
        <w:t xml:space="preserve"> </w:t>
      </w:r>
      <w:r w:rsidR="004D7CE1" w:rsidRPr="001C4FC6">
        <w:rPr>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w:t>
      </w:r>
      <w:r w:rsidR="004D7CE1" w:rsidRPr="003544A4">
        <w:rPr>
          <w:b/>
          <w:bCs/>
          <w:sz w:val="24"/>
          <w:szCs w:val="24"/>
        </w:rPr>
        <w:t xml:space="preserve"> выполняемых, оказываемых иностранными лицами:</w:t>
      </w:r>
      <w:r w:rsidR="004D7CE1" w:rsidRPr="003544A4">
        <w:rPr>
          <w:sz w:val="24"/>
          <w:szCs w:val="24"/>
        </w:rPr>
        <w:t xml:space="preserve"> не установлены.</w:t>
      </w:r>
    </w:p>
    <w:p w:rsidR="00CB2BC3" w:rsidRDefault="00CB2BC3" w:rsidP="00450F47">
      <w:pPr>
        <w:suppressAutoHyphens/>
        <w:jc w:val="center"/>
        <w:rPr>
          <w:b/>
          <w:bCs/>
          <w:sz w:val="24"/>
          <w:szCs w:val="24"/>
          <w:lang w:eastAsia="ar-SA"/>
        </w:rPr>
      </w:pPr>
    </w:p>
    <w:p w:rsidR="004355A1" w:rsidRPr="0082501D" w:rsidRDefault="004355A1" w:rsidP="00450F47">
      <w:pPr>
        <w:suppressAutoHyphens/>
        <w:jc w:val="center"/>
        <w:rPr>
          <w:b/>
          <w:bCs/>
          <w:sz w:val="24"/>
          <w:szCs w:val="24"/>
          <w:lang w:eastAsia="ar-SA"/>
        </w:rPr>
      </w:pPr>
      <w:r w:rsidRPr="0082501D">
        <w:rPr>
          <w:b/>
          <w:bCs/>
          <w:sz w:val="24"/>
          <w:szCs w:val="24"/>
          <w:lang w:eastAsia="ar-SA"/>
        </w:rPr>
        <w:t xml:space="preserve">РАЗДЕЛ </w:t>
      </w:r>
      <w:r w:rsidRPr="0082501D">
        <w:rPr>
          <w:b/>
          <w:bCs/>
          <w:sz w:val="24"/>
          <w:szCs w:val="24"/>
          <w:lang w:val="en-US" w:eastAsia="ar-SA"/>
        </w:rPr>
        <w:t>II</w:t>
      </w:r>
      <w:r w:rsidRPr="0082501D">
        <w:rPr>
          <w:b/>
          <w:bCs/>
          <w:sz w:val="24"/>
          <w:szCs w:val="24"/>
          <w:lang w:eastAsia="ar-SA"/>
        </w:rPr>
        <w:t>.  ТРЕБОВАНИЯ К ВЫПОЛНЯЕМЫМ РАБОТАМ</w:t>
      </w:r>
    </w:p>
    <w:p w:rsidR="004355A1" w:rsidRDefault="004355A1" w:rsidP="002A6650">
      <w:pPr>
        <w:suppressAutoHyphens/>
        <w:jc w:val="center"/>
        <w:rPr>
          <w:b/>
          <w:bCs/>
          <w:sz w:val="24"/>
          <w:szCs w:val="24"/>
          <w:lang w:eastAsia="ar-SA"/>
        </w:rPr>
      </w:pPr>
    </w:p>
    <w:p w:rsidR="004355A1" w:rsidRDefault="004355A1" w:rsidP="002A6650">
      <w:pPr>
        <w:suppressAutoHyphens/>
        <w:jc w:val="center"/>
        <w:rPr>
          <w:b/>
          <w:bCs/>
          <w:sz w:val="24"/>
          <w:szCs w:val="24"/>
          <w:lang w:eastAsia="ar-SA"/>
        </w:rPr>
      </w:pPr>
      <w:r w:rsidRPr="00FD1E74">
        <w:rPr>
          <w:b/>
          <w:bCs/>
          <w:sz w:val="24"/>
          <w:szCs w:val="24"/>
          <w:lang w:eastAsia="ar-SA"/>
        </w:rPr>
        <w:t>ТЕХНИЧЕСКОЕ ЗАДАНИЕ</w:t>
      </w:r>
    </w:p>
    <w:p w:rsidR="00CB2BC3" w:rsidRDefault="00CB2BC3" w:rsidP="002A6650">
      <w:pPr>
        <w:suppressAutoHyphens/>
        <w:jc w:val="center"/>
        <w:rPr>
          <w:b/>
          <w:bCs/>
          <w:sz w:val="24"/>
          <w:szCs w:val="24"/>
          <w:lang w:eastAsia="ar-SA"/>
        </w:rPr>
      </w:pPr>
    </w:p>
    <w:p w:rsidR="00CB2BC3" w:rsidRPr="00835ED3" w:rsidRDefault="00CB2BC3" w:rsidP="00835ED3">
      <w:pPr>
        <w:numPr>
          <w:ilvl w:val="0"/>
          <w:numId w:val="27"/>
        </w:numPr>
        <w:autoSpaceDE w:val="0"/>
        <w:autoSpaceDN w:val="0"/>
        <w:adjustRightInd w:val="0"/>
        <w:jc w:val="both"/>
        <w:rPr>
          <w:i/>
          <w:sz w:val="24"/>
          <w:szCs w:val="24"/>
          <w:lang w:eastAsia="ar-SA"/>
        </w:rPr>
      </w:pPr>
      <w:r w:rsidRPr="00DB0615">
        <w:rPr>
          <w:sz w:val="24"/>
          <w:szCs w:val="24"/>
        </w:rPr>
        <w:t xml:space="preserve">Техническое задание, </w:t>
      </w:r>
      <w:r w:rsidR="00637688">
        <w:rPr>
          <w:sz w:val="24"/>
          <w:szCs w:val="24"/>
        </w:rPr>
        <w:t>проектно-сметная</w:t>
      </w:r>
      <w:r w:rsidRPr="00DB0615">
        <w:rPr>
          <w:sz w:val="24"/>
          <w:szCs w:val="24"/>
        </w:rPr>
        <w:t xml:space="preserve"> документация, </w:t>
      </w:r>
      <w:r w:rsidRPr="00AE09A4">
        <w:rPr>
          <w:sz w:val="24"/>
          <w:szCs w:val="24"/>
          <w:lang w:eastAsia="ar-SA"/>
        </w:rPr>
        <w:t>содержатся в прилагаемом файле с названием</w:t>
      </w:r>
      <w:r w:rsidRPr="00AE09A4">
        <w:rPr>
          <w:sz w:val="24"/>
          <w:szCs w:val="24"/>
        </w:rPr>
        <w:t xml:space="preserve"> </w:t>
      </w:r>
      <w:r w:rsidRPr="00AE09A4">
        <w:rPr>
          <w:i/>
          <w:color w:val="000000"/>
          <w:sz w:val="24"/>
          <w:szCs w:val="24"/>
        </w:rPr>
        <w:t>«Техническая часть</w:t>
      </w:r>
      <w:r w:rsidRPr="00AE09A4">
        <w:rPr>
          <w:i/>
          <w:sz w:val="24"/>
          <w:szCs w:val="24"/>
        </w:rPr>
        <w:t>»,</w:t>
      </w:r>
      <w:r w:rsidRPr="00AE09A4">
        <w:rPr>
          <w:i/>
          <w:sz w:val="24"/>
          <w:szCs w:val="24"/>
          <w:lang w:eastAsia="ar-SA"/>
        </w:rPr>
        <w:t xml:space="preserve"> </w:t>
      </w:r>
      <w:r w:rsidRPr="00AE09A4">
        <w:rPr>
          <w:sz w:val="24"/>
          <w:szCs w:val="24"/>
          <w:lang w:eastAsia="ar-SA"/>
        </w:rPr>
        <w:t>являющимся неотъемлемой частью настоящей аукционной документации.</w:t>
      </w:r>
    </w:p>
    <w:p w:rsidR="00835ED3" w:rsidRPr="00AE09A4" w:rsidRDefault="00835ED3" w:rsidP="00835ED3">
      <w:pPr>
        <w:numPr>
          <w:ilvl w:val="0"/>
          <w:numId w:val="27"/>
        </w:numPr>
        <w:autoSpaceDE w:val="0"/>
        <w:autoSpaceDN w:val="0"/>
        <w:adjustRightInd w:val="0"/>
        <w:jc w:val="both"/>
        <w:rPr>
          <w:i/>
          <w:sz w:val="24"/>
          <w:szCs w:val="24"/>
          <w:lang w:eastAsia="ar-SA"/>
        </w:rPr>
      </w:pPr>
      <w:r w:rsidRPr="00344746">
        <w:rPr>
          <w:sz w:val="24"/>
          <w:szCs w:val="24"/>
        </w:rPr>
        <w:t>Требования к показателям товаров, используемых при выполнении работ</w:t>
      </w:r>
      <w:r>
        <w:rPr>
          <w:sz w:val="24"/>
          <w:szCs w:val="24"/>
        </w:rPr>
        <w:t xml:space="preserve"> установлены в прилагаемом файле с названием </w:t>
      </w:r>
      <w:r w:rsidRPr="00E364C7">
        <w:rPr>
          <w:sz w:val="24"/>
          <w:szCs w:val="24"/>
        </w:rPr>
        <w:t>«</w:t>
      </w:r>
      <w:r w:rsidR="00C754A7" w:rsidRPr="00E364C7">
        <w:rPr>
          <w:i/>
          <w:sz w:val="24"/>
          <w:szCs w:val="24"/>
        </w:rPr>
        <w:t>Требования к материалам</w:t>
      </w:r>
      <w:r w:rsidRPr="00E364C7">
        <w:rPr>
          <w:sz w:val="24"/>
          <w:szCs w:val="24"/>
        </w:rPr>
        <w:t>»,</w:t>
      </w:r>
      <w:r>
        <w:rPr>
          <w:sz w:val="24"/>
          <w:szCs w:val="24"/>
        </w:rPr>
        <w:t xml:space="preserve"> </w:t>
      </w:r>
      <w:r w:rsidRPr="005A0FFC">
        <w:rPr>
          <w:sz w:val="24"/>
          <w:szCs w:val="24"/>
          <w:lang w:eastAsia="ar-SA"/>
        </w:rPr>
        <w:t>являющимся неотъемлемой частью</w:t>
      </w:r>
      <w:r w:rsidRPr="00EA4B41">
        <w:rPr>
          <w:sz w:val="24"/>
          <w:szCs w:val="24"/>
          <w:lang w:eastAsia="ar-SA"/>
        </w:rPr>
        <w:t xml:space="preserve"> настоящей аукционной документации</w:t>
      </w:r>
      <w:r w:rsidRPr="005254DD">
        <w:rPr>
          <w:lang w:eastAsia="ar-SA"/>
        </w:rPr>
        <w:t>.</w:t>
      </w:r>
    </w:p>
    <w:p w:rsidR="0050098E" w:rsidRDefault="0050098E" w:rsidP="009B16A2">
      <w:pPr>
        <w:autoSpaceDE w:val="0"/>
        <w:autoSpaceDN w:val="0"/>
        <w:adjustRightInd w:val="0"/>
        <w:ind w:firstLine="540"/>
        <w:jc w:val="both"/>
        <w:rPr>
          <w:sz w:val="24"/>
        </w:rPr>
      </w:pPr>
    </w:p>
    <w:p w:rsidR="0050098E" w:rsidRDefault="0050098E" w:rsidP="009B16A2">
      <w:pPr>
        <w:autoSpaceDE w:val="0"/>
        <w:autoSpaceDN w:val="0"/>
        <w:adjustRightInd w:val="0"/>
        <w:ind w:firstLine="540"/>
        <w:jc w:val="both"/>
        <w:rPr>
          <w:sz w:val="24"/>
        </w:rPr>
      </w:pPr>
    </w:p>
    <w:p w:rsidR="000A12B6" w:rsidRPr="00796D5F" w:rsidRDefault="000A12B6" w:rsidP="000A12B6">
      <w:pPr>
        <w:suppressAutoHyphens/>
        <w:jc w:val="center"/>
        <w:rPr>
          <w:b/>
          <w:bCs/>
          <w:sz w:val="24"/>
          <w:szCs w:val="24"/>
          <w:lang w:eastAsia="ar-SA"/>
        </w:rPr>
      </w:pPr>
      <w:r w:rsidRPr="00796D5F">
        <w:rPr>
          <w:b/>
          <w:bCs/>
          <w:sz w:val="24"/>
          <w:szCs w:val="24"/>
          <w:lang w:eastAsia="ar-SA"/>
        </w:rPr>
        <w:t>РАЗДЕЛ</w:t>
      </w:r>
      <w:r>
        <w:rPr>
          <w:b/>
          <w:bCs/>
          <w:sz w:val="24"/>
          <w:szCs w:val="24"/>
          <w:lang w:eastAsia="ar-SA"/>
        </w:rPr>
        <w:t xml:space="preserve"> </w:t>
      </w:r>
      <w:r w:rsidRPr="00796D5F">
        <w:rPr>
          <w:b/>
          <w:bCs/>
          <w:sz w:val="24"/>
          <w:szCs w:val="24"/>
          <w:lang w:val="en-US" w:eastAsia="ar-SA"/>
        </w:rPr>
        <w:t>III</w:t>
      </w:r>
      <w:r w:rsidRPr="00796D5F">
        <w:rPr>
          <w:b/>
          <w:bCs/>
          <w:sz w:val="24"/>
          <w:szCs w:val="24"/>
          <w:lang w:eastAsia="ar-SA"/>
        </w:rPr>
        <w:t>.  Инструкция по заполнению</w:t>
      </w:r>
      <w:r>
        <w:rPr>
          <w:b/>
          <w:bCs/>
          <w:sz w:val="24"/>
          <w:szCs w:val="24"/>
          <w:lang w:eastAsia="ar-SA"/>
        </w:rPr>
        <w:t xml:space="preserve"> </w:t>
      </w:r>
      <w:r w:rsidRPr="00796D5F">
        <w:rPr>
          <w:b/>
          <w:bCs/>
          <w:sz w:val="24"/>
          <w:szCs w:val="24"/>
          <w:lang w:eastAsia="ar-SA"/>
        </w:rPr>
        <w:t>заявки на участие в электронном аукционе</w:t>
      </w:r>
      <w:r w:rsidR="001D5995">
        <w:rPr>
          <w:b/>
          <w:bCs/>
          <w:sz w:val="24"/>
          <w:szCs w:val="24"/>
          <w:lang w:eastAsia="ar-SA"/>
        </w:rPr>
        <w:t xml:space="preserve"> прилагается в файле с названием «Инструкция по заполнению заявки»</w:t>
      </w:r>
    </w:p>
    <w:p w:rsidR="000A12B6" w:rsidRPr="00796D5F" w:rsidRDefault="000A12B6" w:rsidP="000A12B6">
      <w:pPr>
        <w:suppressAutoHyphens/>
        <w:ind w:left="1418" w:hanging="1418"/>
        <w:jc w:val="center"/>
        <w:rPr>
          <w:b/>
          <w:bCs/>
          <w:sz w:val="24"/>
          <w:szCs w:val="24"/>
          <w:lang w:eastAsia="ar-SA"/>
        </w:rPr>
      </w:pPr>
    </w:p>
    <w:p w:rsidR="006B695F" w:rsidRPr="00796D5F" w:rsidRDefault="006B695F" w:rsidP="000A12B6">
      <w:pPr>
        <w:suppressAutoHyphens/>
        <w:ind w:firstLine="705"/>
        <w:jc w:val="center"/>
        <w:rPr>
          <w:b/>
          <w:bCs/>
          <w:sz w:val="24"/>
          <w:szCs w:val="24"/>
          <w:lang w:eastAsia="ar-SA"/>
        </w:rPr>
      </w:pPr>
    </w:p>
    <w:p w:rsidR="000A12B6" w:rsidRDefault="000A12B6" w:rsidP="000A12B6">
      <w:pPr>
        <w:suppressAutoHyphens/>
        <w:ind w:firstLine="705"/>
        <w:jc w:val="center"/>
        <w:rPr>
          <w:b/>
          <w:bCs/>
          <w:sz w:val="24"/>
          <w:szCs w:val="24"/>
          <w:lang w:eastAsia="ar-SA"/>
        </w:rPr>
      </w:pPr>
      <w:r>
        <w:rPr>
          <w:b/>
          <w:bCs/>
          <w:sz w:val="24"/>
          <w:szCs w:val="24"/>
          <w:lang w:eastAsia="ar-SA"/>
        </w:rPr>
        <w:t>Вторая часть заявки:</w:t>
      </w:r>
    </w:p>
    <w:p w:rsidR="006B695F" w:rsidRDefault="006B695F" w:rsidP="000A12B6">
      <w:pPr>
        <w:suppressAutoHyphens/>
        <w:ind w:firstLine="705"/>
        <w:jc w:val="center"/>
        <w:rPr>
          <w:b/>
          <w:bCs/>
          <w:sz w:val="24"/>
          <w:szCs w:val="24"/>
          <w:lang w:eastAsia="ar-SA"/>
        </w:rPr>
      </w:pPr>
    </w:p>
    <w:p w:rsidR="006B695F" w:rsidRDefault="006B695F" w:rsidP="000A12B6">
      <w:pPr>
        <w:suppressAutoHyphens/>
        <w:ind w:firstLine="705"/>
        <w:jc w:val="center"/>
        <w:rPr>
          <w:b/>
          <w:bCs/>
          <w:sz w:val="24"/>
          <w:szCs w:val="24"/>
          <w:lang w:eastAsia="ar-SA"/>
        </w:rPr>
      </w:pPr>
    </w:p>
    <w:p w:rsidR="006B695F" w:rsidRDefault="006B695F" w:rsidP="000A12B6">
      <w:pPr>
        <w:suppressAutoHyphens/>
        <w:ind w:firstLine="705"/>
        <w:jc w:val="center"/>
        <w:rPr>
          <w:b/>
          <w:bCs/>
          <w:sz w:val="24"/>
          <w:szCs w:val="24"/>
          <w:lang w:eastAsia="ar-SA"/>
        </w:rPr>
      </w:pPr>
    </w:p>
    <w:p w:rsidR="006B695F" w:rsidRDefault="006B695F" w:rsidP="006B695F">
      <w:pPr>
        <w:autoSpaceDE w:val="0"/>
        <w:autoSpaceDN w:val="0"/>
        <w:adjustRightInd w:val="0"/>
        <w:ind w:firstLine="540"/>
        <w:jc w:val="both"/>
        <w:rPr>
          <w:b/>
          <w:bCs/>
          <w:sz w:val="24"/>
          <w:szCs w:val="24"/>
        </w:rPr>
      </w:pPr>
      <w:r>
        <w:rPr>
          <w:b/>
          <w:bCs/>
          <w:sz w:val="24"/>
          <w:szCs w:val="24"/>
        </w:rPr>
        <w:t>1. Информация об участнике закупки:</w:t>
      </w:r>
    </w:p>
    <w:p w:rsidR="006B695F" w:rsidRDefault="006B695F" w:rsidP="006B695F">
      <w:pPr>
        <w:autoSpaceDE w:val="0"/>
        <w:autoSpaceDN w:val="0"/>
        <w:adjustRightInd w:val="0"/>
        <w:jc w:val="both"/>
        <w:outlineLvl w:val="0"/>
        <w:rPr>
          <w:b/>
          <w:bCs/>
          <w:sz w:val="24"/>
          <w:szCs w:val="24"/>
        </w:rPr>
      </w:pPr>
    </w:p>
    <w:tbl>
      <w:tblPr>
        <w:tblW w:w="0" w:type="auto"/>
        <w:tblLayout w:type="fixed"/>
        <w:tblCellMar>
          <w:top w:w="102" w:type="dxa"/>
          <w:left w:w="62" w:type="dxa"/>
          <w:bottom w:w="102" w:type="dxa"/>
          <w:right w:w="62" w:type="dxa"/>
        </w:tblCellMar>
        <w:tblLook w:val="0000"/>
      </w:tblPr>
      <w:tblGrid>
        <w:gridCol w:w="5499"/>
        <w:gridCol w:w="3572"/>
      </w:tblGrid>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Наименование </w:t>
            </w:r>
            <w:hyperlink w:anchor="Par45" w:history="1">
              <w:r w:rsidRPr="006B695F">
                <w:rPr>
                  <w:bCs/>
                  <w:color w:val="0000FF"/>
                  <w:sz w:val="24"/>
                  <w:szCs w:val="24"/>
                </w:rPr>
                <w:t>&lt;</w:t>
              </w:r>
              <w:r w:rsidR="001F3598">
                <w:rPr>
                  <w:bCs/>
                  <w:color w:val="0000FF"/>
                  <w:sz w:val="24"/>
                  <w:szCs w:val="24"/>
                </w:rPr>
                <w:t>2</w:t>
              </w:r>
              <w:r w:rsidRPr="006B695F">
                <w:rPr>
                  <w:bCs/>
                  <w:color w:val="0000FF"/>
                  <w:sz w:val="24"/>
                  <w:szCs w:val="24"/>
                </w:rPr>
                <w:t>&gt;</w:t>
              </w:r>
            </w:hyperlink>
            <w:r w:rsidRPr="006B695F">
              <w:rPr>
                <w:bCs/>
                <w:sz w:val="24"/>
                <w:szCs w:val="24"/>
              </w:rPr>
              <w:t>:</w:t>
            </w:r>
          </w:p>
        </w:tc>
        <w:tc>
          <w:tcPr>
            <w:tcW w:w="3572" w:type="dxa"/>
            <w:tcBorders>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lastRenderedPageBreak/>
              <w:t xml:space="preserve">Фирменное наименование </w:t>
            </w:r>
            <w:hyperlink w:anchor="Par44" w:history="1">
              <w:r w:rsidRPr="006B695F">
                <w:rPr>
                  <w:bCs/>
                  <w:color w:val="0000FF"/>
                  <w:sz w:val="24"/>
                  <w:szCs w:val="24"/>
                </w:rPr>
                <w:t>&lt;</w:t>
              </w:r>
              <w:r w:rsidR="001F3598">
                <w:rPr>
                  <w:bCs/>
                  <w:color w:val="0000FF"/>
                  <w:sz w:val="24"/>
                  <w:szCs w:val="24"/>
                </w:rPr>
                <w:t>1</w:t>
              </w:r>
              <w:r w:rsidRPr="006B695F">
                <w:rPr>
                  <w:bCs/>
                  <w:color w:val="0000FF"/>
                  <w:sz w:val="24"/>
                  <w:szCs w:val="24"/>
                </w:rPr>
                <w:t>&gt;</w:t>
              </w:r>
            </w:hyperlink>
            <w:r w:rsidRPr="006B695F">
              <w:rPr>
                <w:bCs/>
                <w:sz w:val="24"/>
                <w:szCs w:val="24"/>
              </w:rPr>
              <w:t xml:space="preserve">, </w:t>
            </w:r>
            <w:hyperlink w:anchor="Par45" w:history="1">
              <w:r w:rsidRPr="006B695F">
                <w:rPr>
                  <w:bCs/>
                  <w:color w:val="0000FF"/>
                  <w:sz w:val="24"/>
                  <w:szCs w:val="24"/>
                </w:rPr>
                <w:t>&lt;</w:t>
              </w:r>
              <w:r w:rsidR="001F3598">
                <w:rPr>
                  <w:bCs/>
                  <w:color w:val="0000FF"/>
                  <w:sz w:val="24"/>
                  <w:szCs w:val="24"/>
                </w:rPr>
                <w:t>2</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Место нахождения </w:t>
            </w:r>
            <w:hyperlink w:anchor="Par45" w:history="1">
              <w:r w:rsidRPr="006B695F">
                <w:rPr>
                  <w:bCs/>
                  <w:color w:val="0000FF"/>
                  <w:sz w:val="24"/>
                  <w:szCs w:val="24"/>
                </w:rPr>
                <w:t>&lt;</w:t>
              </w:r>
              <w:r w:rsidR="001F3598">
                <w:rPr>
                  <w:bCs/>
                  <w:color w:val="0000FF"/>
                  <w:sz w:val="24"/>
                  <w:szCs w:val="24"/>
                </w:rPr>
                <w:t>2</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Фамилия, имя, отчество </w:t>
            </w:r>
            <w:hyperlink w:anchor="Par44" w:history="1">
              <w:r w:rsidRPr="006B695F">
                <w:rPr>
                  <w:bCs/>
                  <w:color w:val="0000FF"/>
                  <w:sz w:val="24"/>
                  <w:szCs w:val="24"/>
                </w:rPr>
                <w:t>&lt;</w:t>
              </w:r>
              <w:r w:rsidR="001F3598">
                <w:rPr>
                  <w:bCs/>
                  <w:color w:val="0000FF"/>
                  <w:sz w:val="24"/>
                  <w:szCs w:val="24"/>
                </w:rPr>
                <w:t>1</w:t>
              </w:r>
              <w:r w:rsidRPr="006B695F">
                <w:rPr>
                  <w:bCs/>
                  <w:color w:val="0000FF"/>
                  <w:sz w:val="24"/>
                  <w:szCs w:val="24"/>
                </w:rPr>
                <w:t>&gt;</w:t>
              </w:r>
            </w:hyperlink>
            <w:r w:rsidRPr="006B695F">
              <w:rPr>
                <w:bCs/>
                <w:sz w:val="24"/>
                <w:szCs w:val="24"/>
              </w:rPr>
              <w:t xml:space="preserve">, </w:t>
            </w:r>
            <w:hyperlink w:anchor="Par46" w:history="1">
              <w:r w:rsidRPr="006B695F">
                <w:rPr>
                  <w:bCs/>
                  <w:color w:val="0000FF"/>
                  <w:sz w:val="24"/>
                  <w:szCs w:val="24"/>
                </w:rPr>
                <w:t>&lt;</w:t>
              </w:r>
              <w:r w:rsidR="001F3598">
                <w:rPr>
                  <w:bCs/>
                  <w:color w:val="0000FF"/>
                  <w:sz w:val="24"/>
                  <w:szCs w:val="24"/>
                </w:rPr>
                <w:t>3</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Паспортные данные </w:t>
            </w:r>
            <w:hyperlink w:anchor="Par46" w:history="1">
              <w:r w:rsidRPr="006B695F">
                <w:rPr>
                  <w:bCs/>
                  <w:color w:val="0000FF"/>
                  <w:sz w:val="24"/>
                  <w:szCs w:val="24"/>
                </w:rPr>
                <w:t>&lt;</w:t>
              </w:r>
              <w:r w:rsidR="001F3598">
                <w:rPr>
                  <w:bCs/>
                  <w:color w:val="0000FF"/>
                  <w:sz w:val="24"/>
                  <w:szCs w:val="24"/>
                </w:rPr>
                <w:t>3</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Место жительства </w:t>
            </w:r>
            <w:hyperlink w:anchor="Par46" w:history="1">
              <w:r w:rsidRPr="006B695F">
                <w:rPr>
                  <w:bCs/>
                  <w:color w:val="0000FF"/>
                  <w:sz w:val="24"/>
                  <w:szCs w:val="24"/>
                </w:rPr>
                <w:t>&lt;</w:t>
              </w:r>
              <w:r w:rsidR="001F3598">
                <w:rPr>
                  <w:bCs/>
                  <w:color w:val="0000FF"/>
                  <w:sz w:val="24"/>
                  <w:szCs w:val="24"/>
                </w:rPr>
                <w:t>3</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pPr>
              <w:autoSpaceDE w:val="0"/>
              <w:autoSpaceDN w:val="0"/>
              <w:adjustRightInd w:val="0"/>
              <w:rPr>
                <w:bCs/>
                <w:sz w:val="24"/>
                <w:szCs w:val="24"/>
              </w:rPr>
            </w:pPr>
            <w:r w:rsidRPr="006B695F">
              <w:rPr>
                <w:bCs/>
                <w:sz w:val="24"/>
                <w:szCs w:val="24"/>
              </w:rPr>
              <w:t>Почтовый адрес:</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pPr>
              <w:autoSpaceDE w:val="0"/>
              <w:autoSpaceDN w:val="0"/>
              <w:adjustRightInd w:val="0"/>
              <w:rPr>
                <w:bCs/>
                <w:sz w:val="24"/>
                <w:szCs w:val="24"/>
              </w:rPr>
            </w:pPr>
            <w:r w:rsidRPr="006B695F">
              <w:rPr>
                <w:bCs/>
                <w:sz w:val="24"/>
                <w:szCs w:val="24"/>
              </w:rPr>
              <w:t>Номер контактного телефона:</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Идентификационный номер налогоплательщика </w:t>
            </w:r>
            <w:hyperlink w:anchor="Par47" w:history="1">
              <w:r w:rsidRPr="006B695F">
                <w:rPr>
                  <w:bCs/>
                  <w:color w:val="0000FF"/>
                  <w:sz w:val="24"/>
                  <w:szCs w:val="24"/>
                </w:rPr>
                <w:t>&lt;</w:t>
              </w:r>
              <w:r w:rsidR="001F3598">
                <w:rPr>
                  <w:bCs/>
                  <w:color w:val="0000FF"/>
                  <w:sz w:val="24"/>
                  <w:szCs w:val="24"/>
                </w:rPr>
                <w:t>4</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382DF9">
            <w:pPr>
              <w:autoSpaceDE w:val="0"/>
              <w:autoSpaceDN w:val="0"/>
              <w:adjustRightInd w:val="0"/>
              <w:rPr>
                <w:bCs/>
                <w:sz w:val="24"/>
                <w:szCs w:val="24"/>
              </w:rPr>
            </w:pPr>
            <w:r w:rsidRPr="006B695F">
              <w:rPr>
                <w:bCs/>
                <w:sz w:val="24"/>
                <w:szCs w:val="24"/>
              </w:rPr>
              <w:t xml:space="preserve">Идентификационный номер налогоплательщика </w:t>
            </w:r>
            <w:hyperlink w:anchor="Par44" w:history="1">
              <w:r w:rsidRPr="006B695F">
                <w:rPr>
                  <w:bCs/>
                  <w:color w:val="0000FF"/>
                  <w:sz w:val="24"/>
                  <w:szCs w:val="24"/>
                </w:rPr>
                <w:t>&lt;</w:t>
              </w:r>
              <w:r w:rsidR="001F3598">
                <w:rPr>
                  <w:bCs/>
                  <w:color w:val="0000FF"/>
                  <w:sz w:val="24"/>
                  <w:szCs w:val="24"/>
                </w:rPr>
                <w:t>1</w:t>
              </w:r>
              <w:r w:rsidRPr="006B695F">
                <w:rPr>
                  <w:bCs/>
                  <w:color w:val="0000FF"/>
                  <w:sz w:val="24"/>
                  <w:szCs w:val="24"/>
                </w:rPr>
                <w:t>&gt;</w:t>
              </w:r>
            </w:hyperlink>
            <w:r w:rsidRPr="006B695F">
              <w:rPr>
                <w:bCs/>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w:t>
            </w:r>
            <w:r w:rsidR="00382DF9">
              <w:rPr>
                <w:bCs/>
                <w:sz w:val="24"/>
                <w:szCs w:val="24"/>
              </w:rPr>
              <w:t xml:space="preserve"> </w:t>
            </w:r>
            <w:hyperlink w:anchor="Par44" w:history="1">
              <w:r w:rsidR="00382DF9" w:rsidRPr="006B695F">
                <w:rPr>
                  <w:bCs/>
                  <w:color w:val="0000FF"/>
                  <w:sz w:val="24"/>
                  <w:szCs w:val="24"/>
                </w:rPr>
                <w:t>&lt;</w:t>
              </w:r>
              <w:r w:rsidR="00382DF9">
                <w:rPr>
                  <w:bCs/>
                  <w:color w:val="0000FF"/>
                  <w:sz w:val="24"/>
                  <w:szCs w:val="24"/>
                </w:rPr>
                <w:t>2</w:t>
              </w:r>
              <w:r w:rsidR="00382DF9"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bl>
    <w:p w:rsidR="006B695F" w:rsidRDefault="006B695F" w:rsidP="006B695F">
      <w:pPr>
        <w:autoSpaceDE w:val="0"/>
        <w:autoSpaceDN w:val="0"/>
        <w:adjustRightInd w:val="0"/>
        <w:jc w:val="both"/>
        <w:rPr>
          <w:b/>
          <w:bCs/>
          <w:sz w:val="24"/>
          <w:szCs w:val="24"/>
        </w:rPr>
      </w:pPr>
    </w:p>
    <w:p w:rsidR="00A278AE" w:rsidRDefault="00A278AE" w:rsidP="00A278AE">
      <w:pPr>
        <w:autoSpaceDE w:val="0"/>
        <w:autoSpaceDN w:val="0"/>
        <w:adjustRightInd w:val="0"/>
        <w:ind w:firstLine="540"/>
        <w:jc w:val="both"/>
        <w:rPr>
          <w:sz w:val="24"/>
          <w:szCs w:val="24"/>
        </w:rPr>
      </w:pPr>
      <w:r>
        <w:rPr>
          <w:bCs/>
          <w:sz w:val="24"/>
          <w:szCs w:val="24"/>
        </w:rPr>
        <w:t>2</w:t>
      </w:r>
      <w:r w:rsidR="006B695F" w:rsidRPr="002711F8">
        <w:rPr>
          <w:bCs/>
          <w:sz w:val="24"/>
          <w:szCs w:val="24"/>
        </w:rPr>
        <w:t xml:space="preserve">. Декларация о соответствии участника закупки требованиям, установленным </w:t>
      </w:r>
      <w:hyperlink r:id="rId72" w:history="1">
        <w:r w:rsidR="006B695F" w:rsidRPr="00A278AE">
          <w:rPr>
            <w:bCs/>
            <w:sz w:val="24"/>
            <w:szCs w:val="24"/>
          </w:rPr>
          <w:t>пунктами 3</w:t>
        </w:r>
      </w:hyperlink>
      <w:r w:rsidR="006B695F" w:rsidRPr="00A278AE">
        <w:rPr>
          <w:bCs/>
          <w:sz w:val="24"/>
          <w:szCs w:val="24"/>
        </w:rPr>
        <w:t xml:space="preserve"> - </w:t>
      </w:r>
      <w:hyperlink r:id="rId73" w:history="1">
        <w:r w:rsidR="006B695F" w:rsidRPr="00A278AE">
          <w:rPr>
            <w:bCs/>
            <w:sz w:val="24"/>
            <w:szCs w:val="24"/>
          </w:rPr>
          <w:t>9 части 1 статьи 31</w:t>
        </w:r>
      </w:hyperlink>
      <w:r w:rsidR="006B695F" w:rsidRPr="002711F8">
        <w:rPr>
          <w:bCs/>
          <w:sz w:val="24"/>
          <w:szCs w:val="24"/>
        </w:rPr>
        <w:t xml:space="preserve"> </w:t>
      </w:r>
      <w:r>
        <w:rPr>
          <w:sz w:val="24"/>
          <w:szCs w:val="24"/>
        </w:rPr>
        <w:t>Федерального закона № 44-ФЗ</w:t>
      </w:r>
      <w:r w:rsidR="006B695F" w:rsidRPr="002711F8">
        <w:rPr>
          <w:bCs/>
          <w:sz w:val="24"/>
          <w:szCs w:val="24"/>
        </w:rPr>
        <w:t>, которой участник закупки декларирует</w:t>
      </w:r>
      <w:r>
        <w:rPr>
          <w:bCs/>
          <w:sz w:val="24"/>
          <w:szCs w:val="24"/>
        </w:rPr>
        <w:t xml:space="preserve"> </w:t>
      </w:r>
      <w:r>
        <w:rPr>
          <w:sz w:val="24"/>
          <w:szCs w:val="24"/>
        </w:rPr>
        <w:t>(указанная декларация предоставляется с использованием программно-аппаратных средств электронной площадки)</w:t>
      </w:r>
      <w:r w:rsidRPr="006408FD">
        <w:rPr>
          <w:sz w:val="24"/>
          <w:szCs w:val="24"/>
        </w:rPr>
        <w:t>:</w:t>
      </w:r>
    </w:p>
    <w:p w:rsidR="0050098E" w:rsidRDefault="006B695F" w:rsidP="0050098E">
      <w:pPr>
        <w:autoSpaceDE w:val="0"/>
        <w:autoSpaceDN w:val="0"/>
        <w:adjustRightInd w:val="0"/>
        <w:ind w:firstLine="539"/>
        <w:jc w:val="both"/>
        <w:rPr>
          <w:bCs/>
          <w:sz w:val="24"/>
          <w:szCs w:val="24"/>
        </w:rPr>
      </w:pPr>
      <w:r w:rsidRPr="002711F8">
        <w:rPr>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 xml:space="preserve">неприостановление деятельности участника закупки в порядке, установленном </w:t>
      </w:r>
      <w:hyperlink r:id="rId74" w:history="1">
        <w:r w:rsidRPr="00A278AE">
          <w:rPr>
            <w:bCs/>
            <w:sz w:val="24"/>
            <w:szCs w:val="24"/>
          </w:rPr>
          <w:t>Кодексом</w:t>
        </w:r>
      </w:hyperlink>
      <w:r w:rsidRPr="00A278AE">
        <w:rPr>
          <w:bCs/>
          <w:sz w:val="24"/>
          <w:szCs w:val="24"/>
        </w:rPr>
        <w:t xml:space="preserve"> </w:t>
      </w:r>
      <w:r w:rsidRPr="002711F8">
        <w:rPr>
          <w:bCs/>
          <w:sz w:val="24"/>
          <w:szCs w:val="24"/>
        </w:rPr>
        <w:t>Российской Федерации об административных правонарушениях, на дату подачи заявки на участие в закупке;</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5" w:history="1">
        <w:r w:rsidRPr="00A278AE">
          <w:rPr>
            <w:bCs/>
            <w:sz w:val="24"/>
            <w:szCs w:val="24"/>
          </w:rPr>
          <w:t>статьями 289</w:t>
        </w:r>
      </w:hyperlink>
      <w:r w:rsidRPr="00A278AE">
        <w:rPr>
          <w:bCs/>
          <w:sz w:val="24"/>
          <w:szCs w:val="24"/>
        </w:rPr>
        <w:t xml:space="preserve">, </w:t>
      </w:r>
      <w:hyperlink r:id="rId76" w:history="1">
        <w:r w:rsidRPr="00A278AE">
          <w:rPr>
            <w:bCs/>
            <w:sz w:val="24"/>
            <w:szCs w:val="24"/>
          </w:rPr>
          <w:t>290</w:t>
        </w:r>
      </w:hyperlink>
      <w:r w:rsidRPr="00A278AE">
        <w:rPr>
          <w:bCs/>
          <w:sz w:val="24"/>
          <w:szCs w:val="24"/>
        </w:rPr>
        <w:t xml:space="preserve">, </w:t>
      </w:r>
      <w:hyperlink r:id="rId77" w:history="1">
        <w:r w:rsidRPr="00A278AE">
          <w:rPr>
            <w:bCs/>
            <w:sz w:val="24"/>
            <w:szCs w:val="24"/>
          </w:rPr>
          <w:t>291</w:t>
        </w:r>
      </w:hyperlink>
      <w:r w:rsidRPr="00A278AE">
        <w:rPr>
          <w:bCs/>
          <w:sz w:val="24"/>
          <w:szCs w:val="24"/>
        </w:rPr>
        <w:t xml:space="preserve">, </w:t>
      </w:r>
      <w:hyperlink r:id="rId78" w:history="1">
        <w:r w:rsidRPr="00A278AE">
          <w:rPr>
            <w:bCs/>
            <w:sz w:val="24"/>
            <w:szCs w:val="24"/>
          </w:rPr>
          <w:t>291.1</w:t>
        </w:r>
      </w:hyperlink>
      <w:r w:rsidRPr="002711F8">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lastRenderedPageBreak/>
        <w:t xml:space="preserve">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9" w:history="1">
        <w:r w:rsidRPr="00A278AE">
          <w:rPr>
            <w:bCs/>
            <w:sz w:val="24"/>
            <w:szCs w:val="24"/>
          </w:rPr>
          <w:t>статьей 19.28</w:t>
        </w:r>
      </w:hyperlink>
      <w:r w:rsidRPr="002711F8">
        <w:rPr>
          <w:bCs/>
          <w:sz w:val="24"/>
          <w:szCs w:val="24"/>
        </w:rPr>
        <w:t xml:space="preserve"> Кодекса Российской Федерации об административных правонарушениях;</w:t>
      </w:r>
    </w:p>
    <w:p w:rsidR="006B695F" w:rsidRDefault="006B695F" w:rsidP="0050098E">
      <w:pPr>
        <w:autoSpaceDE w:val="0"/>
        <w:autoSpaceDN w:val="0"/>
        <w:adjustRightInd w:val="0"/>
        <w:ind w:firstLine="539"/>
        <w:jc w:val="both"/>
        <w:rPr>
          <w:bCs/>
          <w:sz w:val="24"/>
          <w:szCs w:val="24"/>
        </w:rPr>
      </w:pPr>
      <w:r w:rsidRPr="002711F8">
        <w:rPr>
          <w:bCs/>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78AE" w:rsidRPr="002711F8" w:rsidRDefault="00A278AE" w:rsidP="00A278AE">
      <w:pPr>
        <w:autoSpaceDE w:val="0"/>
        <w:autoSpaceDN w:val="0"/>
        <w:adjustRightInd w:val="0"/>
        <w:spacing w:before="240"/>
        <w:ind w:firstLine="540"/>
        <w:jc w:val="both"/>
        <w:rPr>
          <w:bCs/>
          <w:sz w:val="24"/>
          <w:szCs w:val="24"/>
        </w:rPr>
      </w:pPr>
      <w:bookmarkStart w:id="7" w:name="Par32"/>
      <w:bookmarkEnd w:id="7"/>
      <w:r>
        <w:rPr>
          <w:sz w:val="24"/>
          <w:szCs w:val="24"/>
        </w:rPr>
        <w:t>3.</w:t>
      </w:r>
      <w:r w:rsidRPr="00272A42">
        <w:rPr>
          <w:sz w:val="24"/>
          <w:szCs w:val="24"/>
        </w:rPr>
        <w:t xml:space="preserve"> </w:t>
      </w:r>
      <w:r w:rsidRPr="002711F8">
        <w:rPr>
          <w:bCs/>
          <w:sz w:val="24"/>
          <w:szCs w:val="24"/>
        </w:rPr>
        <w:t>Документы, прилагаемые участником закупки:</w:t>
      </w:r>
    </w:p>
    <w:p w:rsidR="00A278AE" w:rsidRDefault="00D64A58" w:rsidP="00382DF9">
      <w:pPr>
        <w:autoSpaceDE w:val="0"/>
        <w:autoSpaceDN w:val="0"/>
        <w:adjustRightInd w:val="0"/>
        <w:spacing w:before="240"/>
        <w:ind w:firstLine="540"/>
        <w:jc w:val="both"/>
        <w:rPr>
          <w:sz w:val="24"/>
          <w:szCs w:val="24"/>
        </w:rPr>
      </w:pPr>
      <w:r>
        <w:rPr>
          <w:bCs/>
          <w:sz w:val="24"/>
          <w:szCs w:val="24"/>
        </w:rPr>
        <w:t>Д</w:t>
      </w:r>
      <w:r w:rsidR="00A278AE" w:rsidRPr="002711F8">
        <w:rPr>
          <w:bCs/>
          <w:sz w:val="24"/>
          <w:szCs w:val="24"/>
        </w:rPr>
        <w:t xml:space="preserve">окументы, подтверждающие соответствие участника закупки требованиям, </w:t>
      </w:r>
      <w:r w:rsidR="00382DF9" w:rsidRPr="002711F8">
        <w:rPr>
          <w:bCs/>
          <w:sz w:val="24"/>
          <w:szCs w:val="24"/>
        </w:rPr>
        <w:t xml:space="preserve">установленным </w:t>
      </w:r>
      <w:hyperlink r:id="rId80" w:history="1">
        <w:r w:rsidR="00382DF9" w:rsidRPr="00A278AE">
          <w:rPr>
            <w:bCs/>
            <w:sz w:val="24"/>
            <w:szCs w:val="24"/>
          </w:rPr>
          <w:t>пунктом 1 части 1 статьи 31</w:t>
        </w:r>
      </w:hyperlink>
      <w:r w:rsidR="00382DF9" w:rsidRPr="00A278AE">
        <w:rPr>
          <w:bCs/>
          <w:sz w:val="24"/>
          <w:szCs w:val="24"/>
        </w:rPr>
        <w:t xml:space="preserve"> </w:t>
      </w:r>
      <w:r w:rsidR="00382DF9">
        <w:rPr>
          <w:sz w:val="24"/>
          <w:szCs w:val="24"/>
        </w:rPr>
        <w:t>Федерального закона № 44-ФЗ</w:t>
      </w:r>
      <w:r w:rsidR="00A278AE" w:rsidRPr="002711F8">
        <w:rPr>
          <w:bCs/>
          <w:sz w:val="24"/>
          <w:szCs w:val="24"/>
        </w:rPr>
        <w:t>, или копии этих документов</w:t>
      </w:r>
      <w:r w:rsidR="00382DF9">
        <w:rPr>
          <w:bCs/>
          <w:sz w:val="24"/>
          <w:szCs w:val="24"/>
        </w:rPr>
        <w:t>:</w:t>
      </w:r>
      <w:r w:rsidR="00CB2BC3">
        <w:rPr>
          <w:bCs/>
          <w:sz w:val="24"/>
          <w:szCs w:val="24"/>
        </w:rPr>
        <w:t xml:space="preserve"> не установлено.</w:t>
      </w:r>
    </w:p>
    <w:p w:rsidR="006B695F" w:rsidRPr="002711F8" w:rsidRDefault="00CB2BC3" w:rsidP="006B695F">
      <w:pPr>
        <w:autoSpaceDE w:val="0"/>
        <w:autoSpaceDN w:val="0"/>
        <w:adjustRightInd w:val="0"/>
        <w:spacing w:before="240"/>
        <w:ind w:firstLine="540"/>
        <w:jc w:val="both"/>
        <w:rPr>
          <w:bCs/>
          <w:sz w:val="24"/>
          <w:szCs w:val="24"/>
        </w:rPr>
      </w:pPr>
      <w:r>
        <w:rPr>
          <w:bCs/>
          <w:sz w:val="24"/>
          <w:szCs w:val="24"/>
        </w:rPr>
        <w:t>Р</w:t>
      </w:r>
      <w:r w:rsidR="006B695F" w:rsidRPr="002711F8">
        <w:rPr>
          <w:bCs/>
          <w:sz w:val="24"/>
          <w:szCs w:val="24"/>
        </w:rPr>
        <w:t>ешение об одобрении или о совершении крупной сделки</w:t>
      </w:r>
      <w:r w:rsidR="00382DF9">
        <w:rPr>
          <w:bCs/>
          <w:sz w:val="24"/>
          <w:szCs w:val="24"/>
        </w:rPr>
        <w:t>,</w:t>
      </w:r>
      <w:r w:rsidR="006B695F" w:rsidRPr="002711F8">
        <w:rPr>
          <w:bCs/>
          <w:sz w:val="24"/>
          <w:szCs w:val="24"/>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82DF9">
        <w:rPr>
          <w:bCs/>
          <w:sz w:val="24"/>
          <w:szCs w:val="24"/>
        </w:rPr>
        <w:t>.</w:t>
      </w:r>
    </w:p>
    <w:p w:rsidR="006B695F" w:rsidRDefault="006B695F" w:rsidP="006B695F">
      <w:pPr>
        <w:autoSpaceDE w:val="0"/>
        <w:autoSpaceDN w:val="0"/>
        <w:adjustRightInd w:val="0"/>
        <w:ind w:firstLine="540"/>
        <w:jc w:val="both"/>
        <w:rPr>
          <w:b/>
          <w:bCs/>
          <w:sz w:val="24"/>
          <w:szCs w:val="24"/>
        </w:rPr>
      </w:pPr>
      <w:r>
        <w:rPr>
          <w:b/>
          <w:bCs/>
          <w:sz w:val="24"/>
          <w:szCs w:val="24"/>
        </w:rPr>
        <w:t>--------------------------------</w:t>
      </w:r>
    </w:p>
    <w:p w:rsidR="006B695F" w:rsidRPr="00382DF9" w:rsidRDefault="006B695F" w:rsidP="006B695F">
      <w:pPr>
        <w:autoSpaceDE w:val="0"/>
        <w:autoSpaceDN w:val="0"/>
        <w:adjustRightInd w:val="0"/>
        <w:spacing w:before="240"/>
        <w:ind w:firstLine="540"/>
        <w:jc w:val="both"/>
        <w:rPr>
          <w:bCs/>
          <w:sz w:val="24"/>
          <w:szCs w:val="24"/>
        </w:rPr>
      </w:pPr>
      <w:bookmarkStart w:id="8" w:name="Par44"/>
      <w:bookmarkEnd w:id="8"/>
      <w:r w:rsidRPr="00382DF9">
        <w:rPr>
          <w:bCs/>
          <w:sz w:val="24"/>
          <w:szCs w:val="24"/>
        </w:rPr>
        <w:t>&lt;</w:t>
      </w:r>
      <w:r w:rsidR="00382DF9">
        <w:rPr>
          <w:bCs/>
          <w:sz w:val="24"/>
          <w:szCs w:val="24"/>
        </w:rPr>
        <w:t>1</w:t>
      </w:r>
      <w:r w:rsidRPr="00382DF9">
        <w:rPr>
          <w:bCs/>
          <w:sz w:val="24"/>
          <w:szCs w:val="24"/>
        </w:rPr>
        <w:t>&gt; Указывается при наличии.</w:t>
      </w:r>
    </w:p>
    <w:p w:rsidR="006B695F" w:rsidRPr="00382DF9" w:rsidRDefault="006B695F" w:rsidP="006B695F">
      <w:pPr>
        <w:autoSpaceDE w:val="0"/>
        <w:autoSpaceDN w:val="0"/>
        <w:adjustRightInd w:val="0"/>
        <w:spacing w:before="240"/>
        <w:ind w:firstLine="540"/>
        <w:jc w:val="both"/>
        <w:rPr>
          <w:bCs/>
          <w:sz w:val="24"/>
          <w:szCs w:val="24"/>
        </w:rPr>
      </w:pPr>
      <w:bookmarkStart w:id="9" w:name="Par45"/>
      <w:bookmarkEnd w:id="9"/>
      <w:r w:rsidRPr="00382DF9">
        <w:rPr>
          <w:bCs/>
          <w:sz w:val="24"/>
          <w:szCs w:val="24"/>
        </w:rPr>
        <w:t>&lt;</w:t>
      </w:r>
      <w:r w:rsidR="00382DF9">
        <w:rPr>
          <w:bCs/>
          <w:sz w:val="24"/>
          <w:szCs w:val="24"/>
        </w:rPr>
        <w:t>2</w:t>
      </w:r>
      <w:r w:rsidRPr="00382DF9">
        <w:rPr>
          <w:bCs/>
          <w:sz w:val="24"/>
          <w:szCs w:val="24"/>
        </w:rPr>
        <w:t>&gt; Включается, если участником закупки является юридическое лицо.</w:t>
      </w:r>
    </w:p>
    <w:p w:rsidR="006B695F" w:rsidRPr="00382DF9" w:rsidRDefault="006B695F" w:rsidP="006B695F">
      <w:pPr>
        <w:autoSpaceDE w:val="0"/>
        <w:autoSpaceDN w:val="0"/>
        <w:adjustRightInd w:val="0"/>
        <w:spacing w:before="240"/>
        <w:ind w:firstLine="540"/>
        <w:jc w:val="both"/>
        <w:rPr>
          <w:bCs/>
          <w:sz w:val="24"/>
          <w:szCs w:val="24"/>
        </w:rPr>
      </w:pPr>
      <w:bookmarkStart w:id="10" w:name="Par46"/>
      <w:bookmarkEnd w:id="10"/>
      <w:r w:rsidRPr="00382DF9">
        <w:rPr>
          <w:bCs/>
          <w:sz w:val="24"/>
          <w:szCs w:val="24"/>
        </w:rPr>
        <w:t>&lt;</w:t>
      </w:r>
      <w:r w:rsidR="00382DF9">
        <w:rPr>
          <w:bCs/>
          <w:sz w:val="24"/>
          <w:szCs w:val="24"/>
        </w:rPr>
        <w:t>3</w:t>
      </w:r>
      <w:r w:rsidRPr="00382DF9">
        <w:rPr>
          <w:bCs/>
          <w:sz w:val="24"/>
          <w:szCs w:val="24"/>
        </w:rPr>
        <w:t>&gt; Включается, если участником закупки является физическое лицо.</w:t>
      </w:r>
    </w:p>
    <w:p w:rsidR="006B695F" w:rsidRPr="00382DF9" w:rsidRDefault="006B695F" w:rsidP="006B695F">
      <w:pPr>
        <w:autoSpaceDE w:val="0"/>
        <w:autoSpaceDN w:val="0"/>
        <w:adjustRightInd w:val="0"/>
        <w:spacing w:before="240"/>
        <w:ind w:firstLine="540"/>
        <w:jc w:val="both"/>
        <w:rPr>
          <w:bCs/>
          <w:sz w:val="24"/>
          <w:szCs w:val="24"/>
        </w:rPr>
      </w:pPr>
      <w:bookmarkStart w:id="11" w:name="Par47"/>
      <w:bookmarkEnd w:id="11"/>
      <w:r w:rsidRPr="00382DF9">
        <w:rPr>
          <w:bCs/>
          <w:sz w:val="24"/>
          <w:szCs w:val="24"/>
        </w:rPr>
        <w:t>&lt;</w:t>
      </w:r>
      <w:r w:rsidR="00382DF9">
        <w:rPr>
          <w:bCs/>
          <w:sz w:val="24"/>
          <w:szCs w:val="24"/>
        </w:rPr>
        <w:t>4</w:t>
      </w:r>
      <w:r w:rsidRPr="00382DF9">
        <w:rPr>
          <w:bCs/>
          <w:sz w:val="24"/>
          <w:szCs w:val="24"/>
        </w:rPr>
        <w:t>&gt; В случае если участником зак</w:t>
      </w:r>
      <w:r w:rsidR="00382DF9">
        <w:rPr>
          <w:bCs/>
          <w:sz w:val="24"/>
          <w:szCs w:val="24"/>
        </w:rPr>
        <w:t xml:space="preserve">упки </w:t>
      </w:r>
      <w:r w:rsidRPr="00382DF9">
        <w:rPr>
          <w:bCs/>
          <w:sz w:val="24"/>
          <w:szCs w:val="24"/>
        </w:rPr>
        <w:t>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p>
    <w:p w:rsidR="006B695F" w:rsidRDefault="006B695F" w:rsidP="000A12B6">
      <w:pPr>
        <w:suppressAutoHyphens/>
        <w:ind w:firstLine="705"/>
        <w:jc w:val="center"/>
        <w:rPr>
          <w:b/>
          <w:bCs/>
          <w:sz w:val="24"/>
          <w:szCs w:val="24"/>
          <w:lang w:eastAsia="ar-SA"/>
        </w:rPr>
      </w:pPr>
      <w:bookmarkStart w:id="12" w:name="Par48"/>
      <w:bookmarkEnd w:id="12"/>
    </w:p>
    <w:p w:rsidR="00B732C0" w:rsidRDefault="00B732C0" w:rsidP="004C27F6">
      <w:pPr>
        <w:suppressAutoHyphens/>
        <w:rPr>
          <w:b/>
          <w:bCs/>
          <w:sz w:val="24"/>
          <w:szCs w:val="24"/>
          <w:lang w:eastAsia="ar-SA"/>
        </w:rPr>
      </w:pPr>
    </w:p>
    <w:p w:rsidR="004355A1" w:rsidRPr="004D2B25" w:rsidRDefault="004355A1" w:rsidP="004F5921">
      <w:pPr>
        <w:suppressAutoHyphens/>
        <w:jc w:val="center"/>
        <w:rPr>
          <w:b/>
          <w:bCs/>
          <w:sz w:val="24"/>
          <w:szCs w:val="24"/>
          <w:lang w:eastAsia="ar-SA"/>
        </w:rPr>
      </w:pPr>
      <w:r w:rsidRPr="004D2B25">
        <w:rPr>
          <w:b/>
          <w:bCs/>
          <w:sz w:val="24"/>
          <w:szCs w:val="24"/>
          <w:lang w:eastAsia="ar-SA"/>
        </w:rPr>
        <w:t xml:space="preserve">РАЗДЕЛ </w:t>
      </w:r>
      <w:r w:rsidRPr="004D2B25">
        <w:rPr>
          <w:b/>
          <w:bCs/>
          <w:sz w:val="24"/>
          <w:szCs w:val="24"/>
          <w:lang w:val="en-US" w:eastAsia="ar-SA"/>
        </w:rPr>
        <w:t>IV</w:t>
      </w:r>
      <w:r w:rsidRPr="004D2B25">
        <w:rPr>
          <w:b/>
          <w:bCs/>
          <w:sz w:val="24"/>
          <w:szCs w:val="24"/>
          <w:lang w:eastAsia="ar-SA"/>
        </w:rPr>
        <w:t xml:space="preserve">. ПРОЕКТ </w:t>
      </w:r>
      <w:r w:rsidR="00C754A7">
        <w:rPr>
          <w:b/>
          <w:bCs/>
          <w:sz w:val="24"/>
          <w:szCs w:val="24"/>
          <w:lang w:eastAsia="ar-SA"/>
        </w:rPr>
        <w:t>МУНИЦИПАЛЬНОГО</w:t>
      </w:r>
      <w:r w:rsidRPr="004D2B25">
        <w:rPr>
          <w:b/>
          <w:bCs/>
          <w:sz w:val="24"/>
          <w:szCs w:val="24"/>
          <w:lang w:eastAsia="ar-SA"/>
        </w:rPr>
        <w:t xml:space="preserve"> КОНТРАКТА</w:t>
      </w:r>
    </w:p>
    <w:p w:rsidR="004355A1" w:rsidRDefault="004355A1" w:rsidP="00D822B4">
      <w:pPr>
        <w:suppressAutoHyphens/>
        <w:jc w:val="center"/>
        <w:rPr>
          <w:b/>
          <w:bCs/>
          <w:color w:val="FF0000"/>
          <w:sz w:val="24"/>
          <w:szCs w:val="24"/>
          <w:lang w:eastAsia="ar-SA"/>
        </w:rPr>
      </w:pPr>
    </w:p>
    <w:p w:rsidR="00CB7329" w:rsidRDefault="00CB7329" w:rsidP="00CB7329">
      <w:pPr>
        <w:widowControl w:val="0"/>
        <w:shd w:val="clear" w:color="auto" w:fill="FFFFFF"/>
        <w:tabs>
          <w:tab w:val="left" w:pos="709"/>
        </w:tabs>
        <w:ind w:firstLine="709"/>
        <w:jc w:val="both"/>
        <w:rPr>
          <w:sz w:val="24"/>
          <w:szCs w:val="24"/>
          <w:lang w:eastAsia="ar-SA"/>
        </w:rPr>
      </w:pPr>
      <w:r>
        <w:rPr>
          <w:sz w:val="24"/>
          <w:szCs w:val="24"/>
        </w:rPr>
        <w:t xml:space="preserve">Проект </w:t>
      </w:r>
      <w:r w:rsidR="00C754A7">
        <w:rPr>
          <w:sz w:val="24"/>
          <w:szCs w:val="24"/>
        </w:rPr>
        <w:t>муниципального</w:t>
      </w:r>
      <w:r>
        <w:rPr>
          <w:sz w:val="24"/>
          <w:szCs w:val="24"/>
        </w:rPr>
        <w:t xml:space="preserve"> контракта </w:t>
      </w:r>
      <w:r w:rsidRPr="002F2017">
        <w:rPr>
          <w:sz w:val="24"/>
          <w:szCs w:val="24"/>
          <w:lang w:eastAsia="ar-SA"/>
        </w:rPr>
        <w:t xml:space="preserve">содержится </w:t>
      </w:r>
      <w:r w:rsidR="002C16CF" w:rsidRPr="00EA4B41">
        <w:rPr>
          <w:sz w:val="24"/>
          <w:szCs w:val="24"/>
          <w:lang w:eastAsia="ar-SA"/>
        </w:rPr>
        <w:t>в прилагаем</w:t>
      </w:r>
      <w:r w:rsidR="00F0626C">
        <w:rPr>
          <w:sz w:val="24"/>
          <w:szCs w:val="24"/>
          <w:lang w:eastAsia="ar-SA"/>
        </w:rPr>
        <w:t>ом</w:t>
      </w:r>
      <w:r w:rsidR="002C16CF">
        <w:rPr>
          <w:sz w:val="24"/>
          <w:szCs w:val="24"/>
          <w:lang w:eastAsia="ar-SA"/>
        </w:rPr>
        <w:t xml:space="preserve"> файл</w:t>
      </w:r>
      <w:r w:rsidR="00F0626C">
        <w:rPr>
          <w:sz w:val="24"/>
          <w:szCs w:val="24"/>
          <w:lang w:eastAsia="ar-SA"/>
        </w:rPr>
        <w:t>е</w:t>
      </w:r>
      <w:r w:rsidR="002C16CF" w:rsidRPr="00EA4B41">
        <w:rPr>
          <w:sz w:val="24"/>
          <w:szCs w:val="24"/>
          <w:lang w:eastAsia="ar-SA"/>
        </w:rPr>
        <w:t xml:space="preserve"> с названием</w:t>
      </w:r>
      <w:r w:rsidR="002C16CF">
        <w:rPr>
          <w:sz w:val="24"/>
          <w:szCs w:val="24"/>
        </w:rPr>
        <w:t xml:space="preserve"> </w:t>
      </w:r>
      <w:r w:rsidR="002C16CF" w:rsidRPr="002F7FCB">
        <w:rPr>
          <w:i/>
          <w:sz w:val="24"/>
          <w:szCs w:val="24"/>
        </w:rPr>
        <w:t>«</w:t>
      </w:r>
      <w:r w:rsidR="0018512C" w:rsidRPr="002F7FCB">
        <w:rPr>
          <w:i/>
          <w:sz w:val="24"/>
          <w:szCs w:val="24"/>
        </w:rPr>
        <w:t>Проект контракта</w:t>
      </w:r>
      <w:r w:rsidR="002C16CF" w:rsidRPr="002F7FCB">
        <w:rPr>
          <w:sz w:val="24"/>
          <w:szCs w:val="24"/>
        </w:rPr>
        <w:t>»</w:t>
      </w:r>
      <w:r w:rsidR="00CB2BC3" w:rsidRPr="002F7FCB">
        <w:rPr>
          <w:sz w:val="24"/>
          <w:szCs w:val="24"/>
        </w:rPr>
        <w:t xml:space="preserve">, </w:t>
      </w:r>
      <w:r w:rsidR="002C16CF" w:rsidRPr="002F7FCB">
        <w:rPr>
          <w:sz w:val="24"/>
          <w:szCs w:val="24"/>
          <w:lang w:eastAsia="ar-SA"/>
        </w:rPr>
        <w:t xml:space="preserve">являющимся </w:t>
      </w:r>
      <w:r w:rsidRPr="002F7FCB">
        <w:rPr>
          <w:sz w:val="24"/>
          <w:szCs w:val="24"/>
          <w:lang w:eastAsia="ar-SA"/>
        </w:rPr>
        <w:t>неотъемлемой частью настоящей аукционной</w:t>
      </w:r>
      <w:r w:rsidRPr="00EA4B41">
        <w:rPr>
          <w:sz w:val="24"/>
          <w:szCs w:val="24"/>
          <w:lang w:eastAsia="ar-SA"/>
        </w:rPr>
        <w:t xml:space="preserve"> документации</w:t>
      </w:r>
      <w:r>
        <w:rPr>
          <w:sz w:val="24"/>
          <w:szCs w:val="24"/>
          <w:lang w:eastAsia="ar-SA"/>
        </w:rPr>
        <w:t>.</w:t>
      </w:r>
    </w:p>
    <w:p w:rsidR="00B732C0" w:rsidRDefault="00B732C0" w:rsidP="00F4680F">
      <w:pPr>
        <w:jc w:val="center"/>
        <w:rPr>
          <w:b/>
          <w:sz w:val="24"/>
          <w:szCs w:val="24"/>
        </w:rPr>
      </w:pPr>
    </w:p>
    <w:p w:rsidR="00F4680F" w:rsidRDefault="00F4680F" w:rsidP="00F4680F">
      <w:pPr>
        <w:jc w:val="center"/>
        <w:rPr>
          <w:b/>
          <w:sz w:val="24"/>
          <w:szCs w:val="24"/>
        </w:rPr>
      </w:pPr>
      <w:r w:rsidRPr="007759BD">
        <w:rPr>
          <w:b/>
          <w:sz w:val="24"/>
          <w:szCs w:val="24"/>
        </w:rPr>
        <w:t xml:space="preserve">РАЗДЕЛ </w:t>
      </w:r>
      <w:r w:rsidRPr="007759BD">
        <w:rPr>
          <w:b/>
          <w:sz w:val="24"/>
          <w:szCs w:val="24"/>
          <w:lang w:val="en-US"/>
        </w:rPr>
        <w:t>V</w:t>
      </w:r>
      <w:r w:rsidRPr="007759BD">
        <w:rPr>
          <w:b/>
          <w:sz w:val="24"/>
          <w:szCs w:val="24"/>
        </w:rPr>
        <w:t>. Обоснование начальной (максимальной) цены контракта</w:t>
      </w:r>
    </w:p>
    <w:p w:rsidR="00CB7329" w:rsidRDefault="00CB7329" w:rsidP="00F4680F">
      <w:pPr>
        <w:jc w:val="center"/>
        <w:rPr>
          <w:b/>
          <w:sz w:val="24"/>
          <w:szCs w:val="24"/>
        </w:rPr>
      </w:pPr>
    </w:p>
    <w:p w:rsidR="00CB7329" w:rsidRDefault="00CB7329" w:rsidP="00CB7329">
      <w:pPr>
        <w:rPr>
          <w:sz w:val="24"/>
          <w:szCs w:val="24"/>
        </w:rPr>
      </w:pPr>
    </w:p>
    <w:p w:rsidR="00CB7329" w:rsidRPr="00B73CBE" w:rsidRDefault="00CB7329" w:rsidP="00B73CBE">
      <w:pPr>
        <w:suppressAutoHyphens/>
        <w:jc w:val="both"/>
        <w:rPr>
          <w:b/>
          <w:bCs/>
          <w:i/>
          <w:sz w:val="24"/>
          <w:szCs w:val="24"/>
        </w:rPr>
      </w:pPr>
      <w:r>
        <w:rPr>
          <w:sz w:val="24"/>
          <w:szCs w:val="24"/>
        </w:rPr>
        <w:lastRenderedPageBreak/>
        <w:t xml:space="preserve">Обоснование начальной (максимальной) цены </w:t>
      </w:r>
      <w:r w:rsidR="008D490C">
        <w:rPr>
          <w:sz w:val="24"/>
          <w:szCs w:val="24"/>
        </w:rPr>
        <w:t>муниципального</w:t>
      </w:r>
      <w:r>
        <w:rPr>
          <w:sz w:val="24"/>
          <w:szCs w:val="24"/>
        </w:rPr>
        <w:t xml:space="preserve"> контракта </w:t>
      </w:r>
      <w:r w:rsidRPr="002F2017">
        <w:rPr>
          <w:sz w:val="24"/>
          <w:szCs w:val="24"/>
          <w:lang w:eastAsia="ar-SA"/>
        </w:rPr>
        <w:t>содержится в прилагаемом файле с названием</w:t>
      </w:r>
      <w:r>
        <w:rPr>
          <w:sz w:val="24"/>
          <w:szCs w:val="24"/>
          <w:lang w:eastAsia="ar-SA"/>
        </w:rPr>
        <w:t xml:space="preserve"> </w:t>
      </w:r>
      <w:r w:rsidR="00F0626C" w:rsidRPr="0005028A">
        <w:rPr>
          <w:i/>
          <w:sz w:val="24"/>
          <w:szCs w:val="24"/>
          <w:shd w:val="clear" w:color="auto" w:fill="FFFFFF"/>
        </w:rPr>
        <w:t>«</w:t>
      </w:r>
      <w:r w:rsidR="00CB2BC3">
        <w:rPr>
          <w:i/>
          <w:sz w:val="24"/>
          <w:szCs w:val="24"/>
          <w:shd w:val="clear" w:color="auto" w:fill="FFFFFF"/>
        </w:rPr>
        <w:t>НМЦК_</w:t>
      </w:r>
      <w:r w:rsidR="00D0330E">
        <w:rPr>
          <w:i/>
          <w:sz w:val="24"/>
          <w:szCs w:val="24"/>
          <w:shd w:val="clear" w:color="auto" w:fill="FFFFFF"/>
        </w:rPr>
        <w:t>Заречная</w:t>
      </w:r>
      <w:r w:rsidR="00933C5E" w:rsidRPr="00A54108">
        <w:rPr>
          <w:sz w:val="24"/>
          <w:szCs w:val="24"/>
        </w:rPr>
        <w:t>»</w:t>
      </w:r>
      <w:r w:rsidR="007E3F48">
        <w:rPr>
          <w:sz w:val="24"/>
          <w:szCs w:val="24"/>
        </w:rPr>
        <w:t xml:space="preserve"> </w:t>
      </w:r>
      <w:r w:rsidRPr="00EA4B41">
        <w:rPr>
          <w:sz w:val="24"/>
          <w:szCs w:val="24"/>
          <w:lang w:eastAsia="ar-SA"/>
        </w:rPr>
        <w:t>являющимся неотъемлемой частью настоящей аукционной документации</w:t>
      </w:r>
      <w:r>
        <w:rPr>
          <w:sz w:val="24"/>
          <w:szCs w:val="24"/>
          <w:lang w:eastAsia="ar-SA"/>
        </w:rPr>
        <w:t>.</w:t>
      </w:r>
    </w:p>
    <w:p w:rsidR="00BE4B15" w:rsidRPr="00CB7329" w:rsidRDefault="00BE4B15" w:rsidP="00CB7329">
      <w:pPr>
        <w:jc w:val="center"/>
        <w:rPr>
          <w:sz w:val="24"/>
          <w:szCs w:val="24"/>
        </w:rPr>
      </w:pPr>
    </w:p>
    <w:sectPr w:rsidR="00BE4B15" w:rsidRPr="00CB7329" w:rsidSect="005865E0">
      <w:headerReference w:type="default" r:id="rId81"/>
      <w:footerReference w:type="default" r:id="rId82"/>
      <w:pgSz w:w="11906" w:h="16838"/>
      <w:pgMar w:top="357" w:right="851" w:bottom="1134" w:left="1134"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77" w:rsidRDefault="00872D77">
      <w:pPr>
        <w:suppressAutoHyphens/>
        <w:rPr>
          <w:sz w:val="28"/>
          <w:szCs w:val="28"/>
          <w:lang w:eastAsia="ar-SA"/>
        </w:rPr>
      </w:pPr>
      <w:r>
        <w:rPr>
          <w:sz w:val="28"/>
          <w:szCs w:val="28"/>
          <w:lang w:eastAsia="ar-SA"/>
        </w:rPr>
        <w:separator/>
      </w:r>
    </w:p>
  </w:endnote>
  <w:endnote w:type="continuationSeparator" w:id="1">
    <w:p w:rsidR="00872D77" w:rsidRDefault="00872D77">
      <w:pPr>
        <w:suppressAutoHyphens/>
        <w:rPr>
          <w:sz w:val="28"/>
          <w:szCs w:val="28"/>
          <w:lang w:eastAsia="ar-SA"/>
        </w:rPr>
      </w:pPr>
      <w:r>
        <w:rPr>
          <w:sz w:val="28"/>
          <w:szCs w:val="28"/>
          <w:lang w:eastAsia="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DL">
    <w:altName w:val="Times New Roman"/>
    <w:charset w:val="00"/>
    <w:family w:val="auto"/>
    <w:pitch w:val="variable"/>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ГОСТ тип А">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F" w:rsidRPr="00B97CD6" w:rsidRDefault="001B6CD7">
    <w:pPr>
      <w:pStyle w:val="ae"/>
      <w:tabs>
        <w:tab w:val="center" w:pos="4677"/>
        <w:tab w:val="right" w:pos="9355"/>
      </w:tabs>
      <w:suppressAutoHyphens/>
      <w:spacing w:after="0" w:line="240" w:lineRule="auto"/>
      <w:jc w:val="right"/>
      <w:rPr>
        <w:sz w:val="24"/>
        <w:szCs w:val="24"/>
      </w:rPr>
    </w:pPr>
    <w:r w:rsidRPr="00B97CD6">
      <w:rPr>
        <w:sz w:val="24"/>
        <w:szCs w:val="24"/>
      </w:rPr>
      <w:fldChar w:fldCharType="begin"/>
    </w:r>
    <w:r w:rsidR="008E243F" w:rsidRPr="00B97CD6">
      <w:rPr>
        <w:sz w:val="24"/>
        <w:szCs w:val="24"/>
      </w:rPr>
      <w:instrText xml:space="preserve"> PAGE   \* MERGEFORMAT </w:instrText>
    </w:r>
    <w:r w:rsidRPr="00B97CD6">
      <w:rPr>
        <w:sz w:val="24"/>
        <w:szCs w:val="24"/>
      </w:rPr>
      <w:fldChar w:fldCharType="separate"/>
    </w:r>
    <w:r w:rsidR="005A2190">
      <w:rPr>
        <w:noProof/>
        <w:sz w:val="24"/>
        <w:szCs w:val="24"/>
      </w:rPr>
      <w:t>14</w:t>
    </w:r>
    <w:r w:rsidRPr="00B97CD6">
      <w:rPr>
        <w:sz w:val="24"/>
        <w:szCs w:val="24"/>
      </w:rPr>
      <w:fldChar w:fldCharType="end"/>
    </w:r>
  </w:p>
  <w:p w:rsidR="008E243F" w:rsidRDefault="008E243F" w:rsidP="00634D6B">
    <w:pPr>
      <w:pStyle w:val="ae"/>
      <w:tabs>
        <w:tab w:val="center" w:pos="4677"/>
        <w:tab w:val="right" w:pos="9355"/>
      </w:tabs>
      <w:suppressAutoHyphens/>
      <w:spacing w:after="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77" w:rsidRDefault="00872D77">
      <w:pPr>
        <w:suppressAutoHyphens/>
        <w:rPr>
          <w:sz w:val="28"/>
          <w:szCs w:val="28"/>
          <w:lang w:eastAsia="ar-SA"/>
        </w:rPr>
      </w:pPr>
      <w:r>
        <w:rPr>
          <w:sz w:val="28"/>
          <w:szCs w:val="28"/>
          <w:lang w:eastAsia="ar-SA"/>
        </w:rPr>
        <w:separator/>
      </w:r>
    </w:p>
  </w:footnote>
  <w:footnote w:type="continuationSeparator" w:id="1">
    <w:p w:rsidR="00872D77" w:rsidRDefault="00872D77">
      <w:pPr>
        <w:suppressAutoHyphens/>
        <w:rPr>
          <w:sz w:val="28"/>
          <w:szCs w:val="28"/>
          <w:lang w:eastAsia="ar-SA"/>
        </w:rPr>
      </w:pPr>
      <w:r>
        <w:rPr>
          <w:sz w:val="28"/>
          <w:szCs w:val="28"/>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F" w:rsidRDefault="008E243F" w:rsidP="00634D6B">
    <w:pPr>
      <w:pStyle w:val="af6"/>
      <w:framePr w:wrap="auto" w:vAnchor="text" w:hAnchor="margin" w:xAlign="center" w:y="1"/>
      <w:ind w:right="360"/>
      <w:rPr>
        <w:rStyle w:val="af0"/>
      </w:rPr>
    </w:pPr>
  </w:p>
  <w:p w:rsidR="008E243F" w:rsidRDefault="008E243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2"/>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9A4506A"/>
    <w:name w:val="WW8Num2"/>
    <w:lvl w:ilvl="0">
      <w:start w:val="1"/>
      <w:numFmt w:val="decimal"/>
      <w:lvlText w:val="%1."/>
      <w:lvlJc w:val="left"/>
      <w:pPr>
        <w:tabs>
          <w:tab w:val="num" w:pos="1637"/>
        </w:tabs>
        <w:ind w:left="1637" w:hanging="360"/>
      </w:pPr>
      <w:rPr>
        <w:rFonts w:ascii="Times New Roman" w:eastAsia="Times New Roman" w:hAnsi="Times New Roman"/>
      </w:rPr>
    </w:lvl>
    <w:lvl w:ilvl="1">
      <w:start w:val="13"/>
      <w:numFmt w:val="decimal"/>
      <w:lvlText w:val="%2."/>
      <w:lvlJc w:val="left"/>
      <w:pPr>
        <w:tabs>
          <w:tab w:val="num" w:pos="1987"/>
        </w:tabs>
        <w:ind w:left="1987" w:hanging="360"/>
      </w:pPr>
      <w:rPr>
        <w:b/>
        <w:bCs/>
      </w:r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nsid w:val="00000006"/>
    <w:multiLevelType w:val="singleLevel"/>
    <w:tmpl w:val="00000006"/>
    <w:name w:val="WW8Num8"/>
    <w:lvl w:ilvl="0">
      <w:start w:val="1"/>
      <w:numFmt w:val="decimal"/>
      <w:lvlText w:val="%1."/>
      <w:lvlJc w:val="left"/>
      <w:pPr>
        <w:tabs>
          <w:tab w:val="num" w:pos="720"/>
        </w:tabs>
        <w:ind w:left="720" w:hanging="360"/>
      </w:pPr>
    </w:lvl>
  </w:abstractNum>
  <w:abstractNum w:abstractNumId="3">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cs="Wingdings"/>
      </w:rPr>
    </w:lvl>
  </w:abstractNum>
  <w:abstractNum w:abstractNumId="4">
    <w:nsid w:val="085D7742"/>
    <w:multiLevelType w:val="hybridMultilevel"/>
    <w:tmpl w:val="F552F038"/>
    <w:lvl w:ilvl="0" w:tplc="C696DE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
    <w:nsid w:val="08A55F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946CD5"/>
    <w:multiLevelType w:val="hybridMultilevel"/>
    <w:tmpl w:val="F23A29CE"/>
    <w:lvl w:ilvl="0" w:tplc="7DE2AE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C70E14"/>
    <w:multiLevelType w:val="hybridMultilevel"/>
    <w:tmpl w:val="C8C4A516"/>
    <w:lvl w:ilvl="0" w:tplc="7BD882A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7F6066"/>
    <w:multiLevelType w:val="hybridMultilevel"/>
    <w:tmpl w:val="CB00611A"/>
    <w:lvl w:ilvl="0" w:tplc="16EEFB96">
      <w:start w:val="1"/>
      <w:numFmt w:val="decimal"/>
      <w:pStyle w:val="phList"/>
      <w:lvlText w:val="%1)"/>
      <w:lvlJc w:val="left"/>
      <w:pPr>
        <w:tabs>
          <w:tab w:val="num" w:pos="1305"/>
        </w:tabs>
        <w:ind w:left="1305" w:hanging="765"/>
      </w:pPr>
      <w:rPr>
        <w:rFonts w:hint="default"/>
      </w:rPr>
    </w:lvl>
    <w:lvl w:ilvl="1" w:tplc="5A363BB4">
      <w:start w:val="1"/>
      <w:numFmt w:val="lowerLetter"/>
      <w:lvlText w:val="%2."/>
      <w:lvlJc w:val="left"/>
      <w:pPr>
        <w:tabs>
          <w:tab w:val="num" w:pos="1620"/>
        </w:tabs>
        <w:ind w:left="1620" w:hanging="360"/>
      </w:pPr>
    </w:lvl>
    <w:lvl w:ilvl="2" w:tplc="BC9AF56E">
      <w:start w:val="1"/>
      <w:numFmt w:val="lowerRoman"/>
      <w:lvlText w:val="%3."/>
      <w:lvlJc w:val="right"/>
      <w:pPr>
        <w:tabs>
          <w:tab w:val="num" w:pos="2340"/>
        </w:tabs>
        <w:ind w:left="2340" w:hanging="180"/>
      </w:pPr>
    </w:lvl>
    <w:lvl w:ilvl="3" w:tplc="2E48D606">
      <w:start w:val="1"/>
      <w:numFmt w:val="decimal"/>
      <w:lvlText w:val="%4."/>
      <w:lvlJc w:val="left"/>
      <w:pPr>
        <w:tabs>
          <w:tab w:val="num" w:pos="3060"/>
        </w:tabs>
        <w:ind w:left="3060" w:hanging="360"/>
      </w:pPr>
    </w:lvl>
    <w:lvl w:ilvl="4" w:tplc="43C65354">
      <w:start w:val="1"/>
      <w:numFmt w:val="lowerLetter"/>
      <w:lvlText w:val="%5."/>
      <w:lvlJc w:val="left"/>
      <w:pPr>
        <w:tabs>
          <w:tab w:val="num" w:pos="3780"/>
        </w:tabs>
        <w:ind w:left="3780" w:hanging="360"/>
      </w:pPr>
    </w:lvl>
    <w:lvl w:ilvl="5" w:tplc="1C7050B6">
      <w:start w:val="1"/>
      <w:numFmt w:val="lowerRoman"/>
      <w:lvlText w:val="%6."/>
      <w:lvlJc w:val="right"/>
      <w:pPr>
        <w:tabs>
          <w:tab w:val="num" w:pos="4500"/>
        </w:tabs>
        <w:ind w:left="4500" w:hanging="180"/>
      </w:pPr>
    </w:lvl>
    <w:lvl w:ilvl="6" w:tplc="B71E7650">
      <w:start w:val="1"/>
      <w:numFmt w:val="decimal"/>
      <w:lvlText w:val="%7."/>
      <w:lvlJc w:val="left"/>
      <w:pPr>
        <w:tabs>
          <w:tab w:val="num" w:pos="5220"/>
        </w:tabs>
        <w:ind w:left="5220" w:hanging="360"/>
      </w:pPr>
    </w:lvl>
    <w:lvl w:ilvl="7" w:tplc="34E6D2F2">
      <w:start w:val="1"/>
      <w:numFmt w:val="lowerLetter"/>
      <w:lvlText w:val="%8."/>
      <w:lvlJc w:val="left"/>
      <w:pPr>
        <w:tabs>
          <w:tab w:val="num" w:pos="5940"/>
        </w:tabs>
        <w:ind w:left="5940" w:hanging="360"/>
      </w:pPr>
    </w:lvl>
    <w:lvl w:ilvl="8" w:tplc="15D605F2">
      <w:start w:val="1"/>
      <w:numFmt w:val="lowerRoman"/>
      <w:lvlText w:val="%9."/>
      <w:lvlJc w:val="right"/>
      <w:pPr>
        <w:tabs>
          <w:tab w:val="num" w:pos="6660"/>
        </w:tabs>
        <w:ind w:left="6660" w:hanging="180"/>
      </w:pPr>
    </w:lvl>
  </w:abstractNum>
  <w:abstractNum w:abstractNumId="10">
    <w:nsid w:val="1C9B25AA"/>
    <w:multiLevelType w:val="multilevel"/>
    <w:tmpl w:val="391E92C0"/>
    <w:lvl w:ilvl="0">
      <w:start w:val="1"/>
      <w:numFmt w:val="bullet"/>
      <w:pStyle w:val="20"/>
      <w:lvlText w:val=""/>
      <w:lvlJc w:val="left"/>
      <w:pPr>
        <w:tabs>
          <w:tab w:val="num" w:pos="1211"/>
        </w:tabs>
        <w:ind w:left="1134" w:hanging="283"/>
      </w:pPr>
      <w:rPr>
        <w:rFonts w:ascii="Wingdings" w:hAnsi="Wingdings" w:cs="Wingdings" w:hint="default"/>
        <w:color w:val="auto"/>
      </w:rPr>
    </w:lvl>
    <w:lvl w:ilvl="1">
      <w:start w:val="1"/>
      <w:numFmt w:val="bullet"/>
      <w:lvlText w:val=""/>
      <w:lvlJc w:val="left"/>
      <w:pPr>
        <w:tabs>
          <w:tab w:val="num" w:pos="1494"/>
        </w:tabs>
        <w:ind w:left="1418" w:hanging="284"/>
      </w:pPr>
      <w:rPr>
        <w:rFonts w:ascii="Wingdings" w:hAnsi="Wingdings" w:cs="Wingdings" w:hint="default"/>
        <w:color w:val="auto"/>
      </w:rPr>
    </w:lvl>
    <w:lvl w:ilvl="2">
      <w:start w:val="1"/>
      <w:numFmt w:val="bullet"/>
      <w:lvlText w:val="-"/>
      <w:lvlJc w:val="left"/>
      <w:pPr>
        <w:tabs>
          <w:tab w:val="num" w:pos="1778"/>
        </w:tabs>
        <w:ind w:left="1701" w:hanging="283"/>
      </w:pPr>
      <w:rPr>
        <w:rFonts w:hint="default"/>
        <w:color w:val="auto"/>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1">
    <w:nsid w:val="1DCD00AE"/>
    <w:multiLevelType w:val="hybridMultilevel"/>
    <w:tmpl w:val="7F2AF694"/>
    <w:lvl w:ilvl="0" w:tplc="564ACC40">
      <w:start w:val="1"/>
      <w:numFmt w:val="bullet"/>
      <w:pStyle w:val="CharChar"/>
      <w:lvlText w:val=""/>
      <w:lvlJc w:val="left"/>
      <w:pPr>
        <w:tabs>
          <w:tab w:val="num" w:pos="720"/>
        </w:tabs>
        <w:ind w:left="720" w:hanging="360"/>
      </w:pPr>
      <w:rPr>
        <w:rFonts w:ascii="Symbol" w:hAnsi="Symbol" w:cs="Symbol" w:hint="default"/>
        <w:sz w:val="22"/>
        <w:szCs w:val="22"/>
      </w:rPr>
    </w:lvl>
    <w:lvl w:ilvl="1" w:tplc="470CED50">
      <w:start w:val="1"/>
      <w:numFmt w:val="bullet"/>
      <w:lvlText w:val="o"/>
      <w:lvlJc w:val="left"/>
      <w:pPr>
        <w:tabs>
          <w:tab w:val="num" w:pos="1440"/>
        </w:tabs>
        <w:ind w:left="1440" w:hanging="360"/>
      </w:pPr>
      <w:rPr>
        <w:rFonts w:ascii="Courier New" w:hAnsi="Courier New" w:cs="Courier New" w:hint="default"/>
      </w:rPr>
    </w:lvl>
    <w:lvl w:ilvl="2" w:tplc="9B84C57A">
      <w:start w:val="1"/>
      <w:numFmt w:val="bullet"/>
      <w:lvlText w:val=""/>
      <w:lvlJc w:val="left"/>
      <w:pPr>
        <w:tabs>
          <w:tab w:val="num" w:pos="2160"/>
        </w:tabs>
        <w:ind w:left="2160" w:hanging="360"/>
      </w:pPr>
      <w:rPr>
        <w:rFonts w:ascii="Wingdings" w:hAnsi="Wingdings" w:cs="Wingdings" w:hint="default"/>
      </w:rPr>
    </w:lvl>
    <w:lvl w:ilvl="3" w:tplc="935838BA">
      <w:start w:val="1"/>
      <w:numFmt w:val="bullet"/>
      <w:lvlText w:val=""/>
      <w:lvlJc w:val="left"/>
      <w:pPr>
        <w:tabs>
          <w:tab w:val="num" w:pos="2880"/>
        </w:tabs>
        <w:ind w:left="2880" w:hanging="360"/>
      </w:pPr>
      <w:rPr>
        <w:rFonts w:ascii="Symbol" w:hAnsi="Symbol" w:cs="Symbol" w:hint="default"/>
      </w:rPr>
    </w:lvl>
    <w:lvl w:ilvl="4" w:tplc="B36A5F2A">
      <w:start w:val="1"/>
      <w:numFmt w:val="bullet"/>
      <w:lvlText w:val="o"/>
      <w:lvlJc w:val="left"/>
      <w:pPr>
        <w:tabs>
          <w:tab w:val="num" w:pos="3600"/>
        </w:tabs>
        <w:ind w:left="3600" w:hanging="360"/>
      </w:pPr>
      <w:rPr>
        <w:rFonts w:ascii="Courier New" w:hAnsi="Courier New" w:cs="Courier New" w:hint="default"/>
      </w:rPr>
    </w:lvl>
    <w:lvl w:ilvl="5" w:tplc="4568240C">
      <w:start w:val="1"/>
      <w:numFmt w:val="bullet"/>
      <w:lvlText w:val=""/>
      <w:lvlJc w:val="left"/>
      <w:pPr>
        <w:tabs>
          <w:tab w:val="num" w:pos="4320"/>
        </w:tabs>
        <w:ind w:left="4320" w:hanging="360"/>
      </w:pPr>
      <w:rPr>
        <w:rFonts w:ascii="Wingdings" w:hAnsi="Wingdings" w:cs="Wingdings" w:hint="default"/>
      </w:rPr>
    </w:lvl>
    <w:lvl w:ilvl="6" w:tplc="4FFE312C">
      <w:start w:val="1"/>
      <w:numFmt w:val="bullet"/>
      <w:lvlText w:val=""/>
      <w:lvlJc w:val="left"/>
      <w:pPr>
        <w:tabs>
          <w:tab w:val="num" w:pos="5040"/>
        </w:tabs>
        <w:ind w:left="5040" w:hanging="360"/>
      </w:pPr>
      <w:rPr>
        <w:rFonts w:ascii="Symbol" w:hAnsi="Symbol" w:cs="Symbol" w:hint="default"/>
      </w:rPr>
    </w:lvl>
    <w:lvl w:ilvl="7" w:tplc="AE800384">
      <w:start w:val="1"/>
      <w:numFmt w:val="bullet"/>
      <w:lvlText w:val="o"/>
      <w:lvlJc w:val="left"/>
      <w:pPr>
        <w:tabs>
          <w:tab w:val="num" w:pos="5760"/>
        </w:tabs>
        <w:ind w:left="5760" w:hanging="360"/>
      </w:pPr>
      <w:rPr>
        <w:rFonts w:ascii="Courier New" w:hAnsi="Courier New" w:cs="Courier New" w:hint="default"/>
      </w:rPr>
    </w:lvl>
    <w:lvl w:ilvl="8" w:tplc="17509B46">
      <w:start w:val="1"/>
      <w:numFmt w:val="bullet"/>
      <w:lvlText w:val=""/>
      <w:lvlJc w:val="left"/>
      <w:pPr>
        <w:tabs>
          <w:tab w:val="num" w:pos="6480"/>
        </w:tabs>
        <w:ind w:left="6480" w:hanging="360"/>
      </w:pPr>
      <w:rPr>
        <w:rFonts w:ascii="Wingdings" w:hAnsi="Wingdings" w:cs="Wingding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DF0831"/>
    <w:multiLevelType w:val="hybridMultilevel"/>
    <w:tmpl w:val="C24C9046"/>
    <w:lvl w:ilvl="0" w:tplc="D5581970">
      <w:start w:val="1"/>
      <w:numFmt w:val="bullet"/>
      <w:pStyle w:val="a"/>
      <w:lvlText w:val=""/>
      <w:lvlJc w:val="left"/>
      <w:pPr>
        <w:tabs>
          <w:tab w:val="num" w:pos="360"/>
        </w:tabs>
        <w:ind w:left="360" w:hanging="360"/>
      </w:pPr>
      <w:rPr>
        <w:rFonts w:ascii="Symbol" w:hAnsi="Symbol" w:cs="Symbol" w:hint="default"/>
      </w:rPr>
    </w:lvl>
    <w:lvl w:ilvl="1" w:tplc="4A284DF4">
      <w:start w:val="1"/>
      <w:numFmt w:val="bullet"/>
      <w:lvlText w:val="o"/>
      <w:lvlJc w:val="left"/>
      <w:pPr>
        <w:tabs>
          <w:tab w:val="num" w:pos="1440"/>
        </w:tabs>
        <w:ind w:left="1440" w:hanging="360"/>
      </w:pPr>
      <w:rPr>
        <w:rFonts w:ascii="Courier New" w:hAnsi="Courier New" w:cs="Courier New" w:hint="default"/>
      </w:rPr>
    </w:lvl>
    <w:lvl w:ilvl="2" w:tplc="22DA7D4E">
      <w:start w:val="1"/>
      <w:numFmt w:val="bullet"/>
      <w:lvlText w:val=""/>
      <w:lvlJc w:val="left"/>
      <w:pPr>
        <w:tabs>
          <w:tab w:val="num" w:pos="2160"/>
        </w:tabs>
        <w:ind w:left="2160" w:hanging="360"/>
      </w:pPr>
      <w:rPr>
        <w:rFonts w:ascii="Wingdings" w:hAnsi="Wingdings" w:cs="Wingdings" w:hint="default"/>
      </w:rPr>
    </w:lvl>
    <w:lvl w:ilvl="3" w:tplc="9E2C79AE">
      <w:start w:val="1"/>
      <w:numFmt w:val="bullet"/>
      <w:lvlText w:val=""/>
      <w:lvlJc w:val="left"/>
      <w:pPr>
        <w:tabs>
          <w:tab w:val="num" w:pos="2880"/>
        </w:tabs>
        <w:ind w:left="2880" w:hanging="360"/>
      </w:pPr>
      <w:rPr>
        <w:rFonts w:ascii="Symbol" w:hAnsi="Symbol" w:cs="Symbol" w:hint="default"/>
      </w:rPr>
    </w:lvl>
    <w:lvl w:ilvl="4" w:tplc="920A2478">
      <w:start w:val="1"/>
      <w:numFmt w:val="bullet"/>
      <w:lvlText w:val="o"/>
      <w:lvlJc w:val="left"/>
      <w:pPr>
        <w:tabs>
          <w:tab w:val="num" w:pos="3600"/>
        </w:tabs>
        <w:ind w:left="3600" w:hanging="360"/>
      </w:pPr>
      <w:rPr>
        <w:rFonts w:ascii="Courier New" w:hAnsi="Courier New" w:cs="Courier New" w:hint="default"/>
      </w:rPr>
    </w:lvl>
    <w:lvl w:ilvl="5" w:tplc="5756EC86">
      <w:start w:val="1"/>
      <w:numFmt w:val="bullet"/>
      <w:lvlText w:val=""/>
      <w:lvlJc w:val="left"/>
      <w:pPr>
        <w:tabs>
          <w:tab w:val="num" w:pos="4320"/>
        </w:tabs>
        <w:ind w:left="4320" w:hanging="360"/>
      </w:pPr>
      <w:rPr>
        <w:rFonts w:ascii="Wingdings" w:hAnsi="Wingdings" w:cs="Wingdings" w:hint="default"/>
      </w:rPr>
    </w:lvl>
    <w:lvl w:ilvl="6" w:tplc="610A4ECC">
      <w:start w:val="1"/>
      <w:numFmt w:val="bullet"/>
      <w:lvlText w:val=""/>
      <w:lvlJc w:val="left"/>
      <w:pPr>
        <w:tabs>
          <w:tab w:val="num" w:pos="5040"/>
        </w:tabs>
        <w:ind w:left="5040" w:hanging="360"/>
      </w:pPr>
      <w:rPr>
        <w:rFonts w:ascii="Symbol" w:hAnsi="Symbol" w:cs="Symbol" w:hint="default"/>
      </w:rPr>
    </w:lvl>
    <w:lvl w:ilvl="7" w:tplc="6A62A2CE">
      <w:start w:val="1"/>
      <w:numFmt w:val="bullet"/>
      <w:lvlText w:val="o"/>
      <w:lvlJc w:val="left"/>
      <w:pPr>
        <w:tabs>
          <w:tab w:val="num" w:pos="5760"/>
        </w:tabs>
        <w:ind w:left="5760" w:hanging="360"/>
      </w:pPr>
      <w:rPr>
        <w:rFonts w:ascii="Courier New" w:hAnsi="Courier New" w:cs="Courier New" w:hint="default"/>
      </w:rPr>
    </w:lvl>
    <w:lvl w:ilvl="8" w:tplc="5E7ADA0C">
      <w:start w:val="1"/>
      <w:numFmt w:val="bullet"/>
      <w:lvlText w:val=""/>
      <w:lvlJc w:val="left"/>
      <w:pPr>
        <w:tabs>
          <w:tab w:val="num" w:pos="6480"/>
        </w:tabs>
        <w:ind w:left="6480" w:hanging="360"/>
      </w:pPr>
      <w:rPr>
        <w:rFonts w:ascii="Wingdings" w:hAnsi="Wingdings" w:cs="Wingdings" w:hint="default"/>
      </w:rPr>
    </w:lvl>
  </w:abstractNum>
  <w:abstractNum w:abstractNumId="14">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BA13E3E"/>
    <w:multiLevelType w:val="hybridMultilevel"/>
    <w:tmpl w:val="75DE3DE8"/>
    <w:lvl w:ilvl="0" w:tplc="3D8A3C4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BD7722C"/>
    <w:multiLevelType w:val="hybridMultilevel"/>
    <w:tmpl w:val="B69872DC"/>
    <w:lvl w:ilvl="0" w:tplc="355C58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6868AE"/>
    <w:multiLevelType w:val="hybridMultilevel"/>
    <w:tmpl w:val="547C7C4E"/>
    <w:lvl w:ilvl="0" w:tplc="938E3F0E">
      <w:start w:val="1"/>
      <w:numFmt w:val="bullet"/>
      <w:pStyle w:val="CharCharCharChar"/>
      <w:lvlText w:val=""/>
      <w:lvlJc w:val="left"/>
      <w:pPr>
        <w:tabs>
          <w:tab w:val="num" w:pos="697"/>
        </w:tabs>
        <w:ind w:left="697" w:hanging="357"/>
      </w:pPr>
      <w:rPr>
        <w:rFonts w:ascii="Symbol" w:hAnsi="Symbol" w:cs="Symbol" w:hint="default"/>
        <w:caps/>
      </w:rPr>
    </w:lvl>
    <w:lvl w:ilvl="1" w:tplc="77AC8160">
      <w:start w:val="1"/>
      <w:numFmt w:val="bullet"/>
      <w:lvlText w:val=""/>
      <w:lvlJc w:val="left"/>
      <w:pPr>
        <w:tabs>
          <w:tab w:val="num" w:pos="1857"/>
        </w:tabs>
        <w:ind w:left="1857" w:hanging="437"/>
      </w:pPr>
      <w:rPr>
        <w:rFonts w:ascii="Symbol" w:hAnsi="Symbol" w:cs="Symbol" w:hint="default"/>
        <w:caps/>
      </w:rPr>
    </w:lvl>
    <w:lvl w:ilvl="2" w:tplc="C87CBE66">
      <w:start w:val="1"/>
      <w:numFmt w:val="bullet"/>
      <w:lvlText w:val=""/>
      <w:lvlJc w:val="left"/>
      <w:pPr>
        <w:tabs>
          <w:tab w:val="num" w:pos="2500"/>
        </w:tabs>
        <w:ind w:left="2500" w:hanging="360"/>
      </w:pPr>
      <w:rPr>
        <w:rFonts w:ascii="Wingdings" w:hAnsi="Wingdings" w:cs="Wingdings" w:hint="default"/>
      </w:rPr>
    </w:lvl>
    <w:lvl w:ilvl="3" w:tplc="FCB65F66">
      <w:start w:val="1"/>
      <w:numFmt w:val="bullet"/>
      <w:lvlText w:val=""/>
      <w:lvlJc w:val="left"/>
      <w:pPr>
        <w:tabs>
          <w:tab w:val="num" w:pos="3220"/>
        </w:tabs>
        <w:ind w:left="3220" w:hanging="360"/>
      </w:pPr>
      <w:rPr>
        <w:rFonts w:ascii="Symbol" w:hAnsi="Symbol" w:cs="Symbol" w:hint="default"/>
      </w:rPr>
    </w:lvl>
    <w:lvl w:ilvl="4" w:tplc="6B480E8E">
      <w:start w:val="1"/>
      <w:numFmt w:val="bullet"/>
      <w:lvlText w:val="o"/>
      <w:lvlJc w:val="left"/>
      <w:pPr>
        <w:tabs>
          <w:tab w:val="num" w:pos="3940"/>
        </w:tabs>
        <w:ind w:left="3940" w:hanging="360"/>
      </w:pPr>
      <w:rPr>
        <w:rFonts w:ascii="Courier New" w:hAnsi="Courier New" w:cs="Courier New" w:hint="default"/>
      </w:rPr>
    </w:lvl>
    <w:lvl w:ilvl="5" w:tplc="D182E504">
      <w:start w:val="1"/>
      <w:numFmt w:val="bullet"/>
      <w:lvlText w:val=""/>
      <w:lvlJc w:val="left"/>
      <w:pPr>
        <w:tabs>
          <w:tab w:val="num" w:pos="4660"/>
        </w:tabs>
        <w:ind w:left="4660" w:hanging="360"/>
      </w:pPr>
      <w:rPr>
        <w:rFonts w:ascii="Wingdings" w:hAnsi="Wingdings" w:cs="Wingdings" w:hint="default"/>
      </w:rPr>
    </w:lvl>
    <w:lvl w:ilvl="6" w:tplc="5E463F18">
      <w:start w:val="1"/>
      <w:numFmt w:val="bullet"/>
      <w:lvlText w:val=""/>
      <w:lvlJc w:val="left"/>
      <w:pPr>
        <w:tabs>
          <w:tab w:val="num" w:pos="5380"/>
        </w:tabs>
        <w:ind w:left="5380" w:hanging="360"/>
      </w:pPr>
      <w:rPr>
        <w:rFonts w:ascii="Symbol" w:hAnsi="Symbol" w:cs="Symbol" w:hint="default"/>
      </w:rPr>
    </w:lvl>
    <w:lvl w:ilvl="7" w:tplc="0180CBAC">
      <w:start w:val="1"/>
      <w:numFmt w:val="bullet"/>
      <w:lvlText w:val="o"/>
      <w:lvlJc w:val="left"/>
      <w:pPr>
        <w:tabs>
          <w:tab w:val="num" w:pos="6100"/>
        </w:tabs>
        <w:ind w:left="6100" w:hanging="360"/>
      </w:pPr>
      <w:rPr>
        <w:rFonts w:ascii="Courier New" w:hAnsi="Courier New" w:cs="Courier New" w:hint="default"/>
      </w:rPr>
    </w:lvl>
    <w:lvl w:ilvl="8" w:tplc="FBA46150">
      <w:start w:val="1"/>
      <w:numFmt w:val="bullet"/>
      <w:lvlText w:val=""/>
      <w:lvlJc w:val="left"/>
      <w:pPr>
        <w:tabs>
          <w:tab w:val="num" w:pos="6820"/>
        </w:tabs>
        <w:ind w:left="6820" w:hanging="360"/>
      </w:pPr>
      <w:rPr>
        <w:rFonts w:ascii="Wingdings" w:hAnsi="Wingdings" w:cs="Wingdings" w:hint="default"/>
      </w:rPr>
    </w:lvl>
  </w:abstractNum>
  <w:abstractNum w:abstractNumId="18">
    <w:nsid w:val="408A3A0B"/>
    <w:multiLevelType w:val="singleLevel"/>
    <w:tmpl w:val="4476F654"/>
    <w:lvl w:ilvl="0">
      <w:start w:val="1"/>
      <w:numFmt w:val="decimal"/>
      <w:pStyle w:val="a0"/>
      <w:lvlText w:val="%1."/>
      <w:lvlJc w:val="left"/>
      <w:pPr>
        <w:tabs>
          <w:tab w:val="num" w:pos="360"/>
        </w:tabs>
        <w:ind w:left="360" w:hanging="360"/>
      </w:pPr>
    </w:lvl>
  </w:abstractNum>
  <w:abstractNum w:abstractNumId="19">
    <w:nsid w:val="417B53F4"/>
    <w:multiLevelType w:val="hybridMultilevel"/>
    <w:tmpl w:val="DA8819B6"/>
    <w:lvl w:ilvl="0" w:tplc="3FAC0180">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E0D84078">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9064E5FE">
      <w:start w:val="1"/>
      <w:numFmt w:val="bullet"/>
      <w:lvlText w:val=""/>
      <w:lvlJc w:val="left"/>
      <w:pPr>
        <w:tabs>
          <w:tab w:val="num" w:pos="2160"/>
        </w:tabs>
        <w:ind w:left="2160" w:hanging="360"/>
      </w:pPr>
      <w:rPr>
        <w:rFonts w:ascii="Wingdings" w:hAnsi="Wingdings" w:cs="Wingdings" w:hint="default"/>
      </w:rPr>
    </w:lvl>
    <w:lvl w:ilvl="3" w:tplc="D278E396">
      <w:start w:val="1"/>
      <w:numFmt w:val="bullet"/>
      <w:lvlText w:val=""/>
      <w:lvlJc w:val="left"/>
      <w:pPr>
        <w:tabs>
          <w:tab w:val="num" w:pos="2880"/>
        </w:tabs>
        <w:ind w:left="2880" w:hanging="360"/>
      </w:pPr>
      <w:rPr>
        <w:rFonts w:ascii="Symbol" w:hAnsi="Symbol" w:cs="Symbol" w:hint="default"/>
      </w:rPr>
    </w:lvl>
    <w:lvl w:ilvl="4" w:tplc="81669A0E">
      <w:start w:val="1"/>
      <w:numFmt w:val="bullet"/>
      <w:lvlText w:val="o"/>
      <w:lvlJc w:val="left"/>
      <w:pPr>
        <w:tabs>
          <w:tab w:val="num" w:pos="3600"/>
        </w:tabs>
        <w:ind w:left="3600" w:hanging="360"/>
      </w:pPr>
      <w:rPr>
        <w:rFonts w:ascii="Courier New" w:hAnsi="Courier New" w:cs="Courier New" w:hint="default"/>
      </w:rPr>
    </w:lvl>
    <w:lvl w:ilvl="5" w:tplc="9030F2F8">
      <w:start w:val="1"/>
      <w:numFmt w:val="bullet"/>
      <w:lvlText w:val=""/>
      <w:lvlJc w:val="left"/>
      <w:pPr>
        <w:tabs>
          <w:tab w:val="num" w:pos="4320"/>
        </w:tabs>
        <w:ind w:left="4320" w:hanging="360"/>
      </w:pPr>
      <w:rPr>
        <w:rFonts w:ascii="Wingdings" w:hAnsi="Wingdings" w:cs="Wingdings" w:hint="default"/>
      </w:rPr>
    </w:lvl>
    <w:lvl w:ilvl="6" w:tplc="C7B8586E">
      <w:start w:val="1"/>
      <w:numFmt w:val="bullet"/>
      <w:lvlText w:val=""/>
      <w:lvlJc w:val="left"/>
      <w:pPr>
        <w:tabs>
          <w:tab w:val="num" w:pos="5040"/>
        </w:tabs>
        <w:ind w:left="5040" w:hanging="360"/>
      </w:pPr>
      <w:rPr>
        <w:rFonts w:ascii="Symbol" w:hAnsi="Symbol" w:cs="Symbol" w:hint="default"/>
      </w:rPr>
    </w:lvl>
    <w:lvl w:ilvl="7" w:tplc="ED9AD78A">
      <w:start w:val="1"/>
      <w:numFmt w:val="bullet"/>
      <w:lvlText w:val="o"/>
      <w:lvlJc w:val="left"/>
      <w:pPr>
        <w:tabs>
          <w:tab w:val="num" w:pos="5760"/>
        </w:tabs>
        <w:ind w:left="5760" w:hanging="360"/>
      </w:pPr>
      <w:rPr>
        <w:rFonts w:ascii="Courier New" w:hAnsi="Courier New" w:cs="Courier New" w:hint="default"/>
      </w:rPr>
    </w:lvl>
    <w:lvl w:ilvl="8" w:tplc="4356BE34">
      <w:start w:val="1"/>
      <w:numFmt w:val="bullet"/>
      <w:lvlText w:val=""/>
      <w:lvlJc w:val="left"/>
      <w:pPr>
        <w:tabs>
          <w:tab w:val="num" w:pos="6480"/>
        </w:tabs>
        <w:ind w:left="6480" w:hanging="360"/>
      </w:pPr>
      <w:rPr>
        <w:rFonts w:ascii="Wingdings" w:hAnsi="Wingdings" w:cs="Wingdings" w:hint="default"/>
      </w:rPr>
    </w:lvl>
  </w:abstractNum>
  <w:abstractNum w:abstractNumId="20">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0"/>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FDA35FB"/>
    <w:multiLevelType w:val="multilevel"/>
    <w:tmpl w:val="967A3458"/>
    <w:lvl w:ilvl="0">
      <w:start w:val="1"/>
      <w:numFmt w:val="bullet"/>
      <w:pStyle w:val="a1"/>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22">
    <w:nsid w:val="5655450B"/>
    <w:multiLevelType w:val="hybridMultilevel"/>
    <w:tmpl w:val="70DC1652"/>
    <w:lvl w:ilvl="0" w:tplc="429A8C46">
      <w:start w:val="1"/>
      <w:numFmt w:val="decimal"/>
      <w:pStyle w:val="a2"/>
      <w:lvlText w:val="%1."/>
      <w:lvlJc w:val="left"/>
      <w:pPr>
        <w:tabs>
          <w:tab w:val="num" w:pos="720"/>
        </w:tabs>
        <w:ind w:left="720" w:hanging="360"/>
      </w:pPr>
    </w:lvl>
    <w:lvl w:ilvl="1" w:tplc="C85894F0">
      <w:start w:val="1"/>
      <w:numFmt w:val="lowerLetter"/>
      <w:lvlText w:val="%2."/>
      <w:lvlJc w:val="left"/>
      <w:pPr>
        <w:tabs>
          <w:tab w:val="num" w:pos="1440"/>
        </w:tabs>
        <w:ind w:left="1440" w:hanging="360"/>
      </w:pPr>
    </w:lvl>
    <w:lvl w:ilvl="2" w:tplc="3F3A1712">
      <w:start w:val="1"/>
      <w:numFmt w:val="lowerRoman"/>
      <w:lvlText w:val="%3."/>
      <w:lvlJc w:val="right"/>
      <w:pPr>
        <w:tabs>
          <w:tab w:val="num" w:pos="2160"/>
        </w:tabs>
        <w:ind w:left="2160" w:hanging="180"/>
      </w:pPr>
    </w:lvl>
    <w:lvl w:ilvl="3" w:tplc="8EB894CC">
      <w:start w:val="1"/>
      <w:numFmt w:val="decimal"/>
      <w:lvlText w:val="%4."/>
      <w:lvlJc w:val="left"/>
      <w:pPr>
        <w:tabs>
          <w:tab w:val="num" w:pos="2880"/>
        </w:tabs>
        <w:ind w:left="2880" w:hanging="360"/>
      </w:pPr>
    </w:lvl>
    <w:lvl w:ilvl="4" w:tplc="D5F6CE12">
      <w:start w:val="1"/>
      <w:numFmt w:val="lowerLetter"/>
      <w:lvlText w:val="%5."/>
      <w:lvlJc w:val="left"/>
      <w:pPr>
        <w:tabs>
          <w:tab w:val="num" w:pos="3600"/>
        </w:tabs>
        <w:ind w:left="3600" w:hanging="360"/>
      </w:pPr>
    </w:lvl>
    <w:lvl w:ilvl="5" w:tplc="24649D6A">
      <w:start w:val="1"/>
      <w:numFmt w:val="lowerRoman"/>
      <w:lvlText w:val="%6."/>
      <w:lvlJc w:val="right"/>
      <w:pPr>
        <w:tabs>
          <w:tab w:val="num" w:pos="4320"/>
        </w:tabs>
        <w:ind w:left="4320" w:hanging="180"/>
      </w:pPr>
    </w:lvl>
    <w:lvl w:ilvl="6" w:tplc="71A08690">
      <w:start w:val="1"/>
      <w:numFmt w:val="decimal"/>
      <w:lvlText w:val="%7."/>
      <w:lvlJc w:val="left"/>
      <w:pPr>
        <w:tabs>
          <w:tab w:val="num" w:pos="5040"/>
        </w:tabs>
        <w:ind w:left="5040" w:hanging="360"/>
      </w:pPr>
    </w:lvl>
    <w:lvl w:ilvl="7" w:tplc="B73E6784">
      <w:start w:val="1"/>
      <w:numFmt w:val="lowerLetter"/>
      <w:lvlText w:val="%8."/>
      <w:lvlJc w:val="left"/>
      <w:pPr>
        <w:tabs>
          <w:tab w:val="num" w:pos="5760"/>
        </w:tabs>
        <w:ind w:left="5760" w:hanging="360"/>
      </w:pPr>
    </w:lvl>
    <w:lvl w:ilvl="8" w:tplc="B458075A">
      <w:start w:val="1"/>
      <w:numFmt w:val="lowerRoman"/>
      <w:lvlText w:val="%9."/>
      <w:lvlJc w:val="right"/>
      <w:pPr>
        <w:tabs>
          <w:tab w:val="num" w:pos="6480"/>
        </w:tabs>
        <w:ind w:left="6480" w:hanging="180"/>
      </w:pPr>
    </w:lvl>
  </w:abstractNum>
  <w:abstractNum w:abstractNumId="23">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24">
    <w:nsid w:val="66E06858"/>
    <w:multiLevelType w:val="hybridMultilevel"/>
    <w:tmpl w:val="976A4302"/>
    <w:lvl w:ilvl="0" w:tplc="20FA5708">
      <w:start w:val="1"/>
      <w:numFmt w:val="decimal"/>
      <w:pStyle w:val="E0"/>
      <w:lvlText w:val="%1."/>
      <w:lvlJc w:val="left"/>
      <w:pPr>
        <w:tabs>
          <w:tab w:val="num" w:pos="927"/>
        </w:tabs>
        <w:ind w:left="927" w:hanging="567"/>
      </w:pPr>
      <w:rPr>
        <w:rFonts w:hint="default"/>
      </w:rPr>
    </w:lvl>
    <w:lvl w:ilvl="1" w:tplc="5A70CC10">
      <w:start w:val="1"/>
      <w:numFmt w:val="bullet"/>
      <w:lvlText w:val="o"/>
      <w:lvlJc w:val="left"/>
      <w:pPr>
        <w:tabs>
          <w:tab w:val="num" w:pos="1440"/>
        </w:tabs>
        <w:ind w:left="1440" w:hanging="360"/>
      </w:pPr>
      <w:rPr>
        <w:rFonts w:ascii="Courier New" w:hAnsi="Courier New" w:cs="Courier New" w:hint="default"/>
      </w:rPr>
    </w:lvl>
    <w:lvl w:ilvl="2" w:tplc="2FD42840">
      <w:start w:val="1"/>
      <w:numFmt w:val="bullet"/>
      <w:lvlText w:val=""/>
      <w:lvlJc w:val="left"/>
      <w:pPr>
        <w:tabs>
          <w:tab w:val="num" w:pos="2160"/>
        </w:tabs>
        <w:ind w:left="2160" w:hanging="360"/>
      </w:pPr>
      <w:rPr>
        <w:rFonts w:ascii="Wingdings" w:hAnsi="Wingdings" w:cs="Wingdings" w:hint="default"/>
      </w:rPr>
    </w:lvl>
    <w:lvl w:ilvl="3" w:tplc="8CCC1A10">
      <w:start w:val="1"/>
      <w:numFmt w:val="bullet"/>
      <w:lvlText w:val=""/>
      <w:lvlJc w:val="left"/>
      <w:pPr>
        <w:tabs>
          <w:tab w:val="num" w:pos="2880"/>
        </w:tabs>
        <w:ind w:left="2880" w:hanging="360"/>
      </w:pPr>
      <w:rPr>
        <w:rFonts w:ascii="Symbol" w:hAnsi="Symbol" w:cs="Symbol" w:hint="default"/>
      </w:rPr>
    </w:lvl>
    <w:lvl w:ilvl="4" w:tplc="26B0A0BA">
      <w:start w:val="1"/>
      <w:numFmt w:val="bullet"/>
      <w:lvlText w:val="o"/>
      <w:lvlJc w:val="left"/>
      <w:pPr>
        <w:tabs>
          <w:tab w:val="num" w:pos="3600"/>
        </w:tabs>
        <w:ind w:left="3600" w:hanging="360"/>
      </w:pPr>
      <w:rPr>
        <w:rFonts w:ascii="Courier New" w:hAnsi="Courier New" w:cs="Courier New" w:hint="default"/>
      </w:rPr>
    </w:lvl>
    <w:lvl w:ilvl="5" w:tplc="B1ACB644">
      <w:start w:val="1"/>
      <w:numFmt w:val="bullet"/>
      <w:lvlText w:val=""/>
      <w:lvlJc w:val="left"/>
      <w:pPr>
        <w:tabs>
          <w:tab w:val="num" w:pos="4320"/>
        </w:tabs>
        <w:ind w:left="4320" w:hanging="360"/>
      </w:pPr>
      <w:rPr>
        <w:rFonts w:ascii="Wingdings" w:hAnsi="Wingdings" w:cs="Wingdings" w:hint="default"/>
      </w:rPr>
    </w:lvl>
    <w:lvl w:ilvl="6" w:tplc="F1C25938">
      <w:start w:val="1"/>
      <w:numFmt w:val="bullet"/>
      <w:lvlText w:val=""/>
      <w:lvlJc w:val="left"/>
      <w:pPr>
        <w:tabs>
          <w:tab w:val="num" w:pos="5040"/>
        </w:tabs>
        <w:ind w:left="5040" w:hanging="360"/>
      </w:pPr>
      <w:rPr>
        <w:rFonts w:ascii="Symbol" w:hAnsi="Symbol" w:cs="Symbol" w:hint="default"/>
      </w:rPr>
    </w:lvl>
    <w:lvl w:ilvl="7" w:tplc="3616504A">
      <w:start w:val="1"/>
      <w:numFmt w:val="bullet"/>
      <w:lvlText w:val="o"/>
      <w:lvlJc w:val="left"/>
      <w:pPr>
        <w:tabs>
          <w:tab w:val="num" w:pos="5760"/>
        </w:tabs>
        <w:ind w:left="5760" w:hanging="360"/>
      </w:pPr>
      <w:rPr>
        <w:rFonts w:ascii="Courier New" w:hAnsi="Courier New" w:cs="Courier New" w:hint="default"/>
      </w:rPr>
    </w:lvl>
    <w:lvl w:ilvl="8" w:tplc="89669684">
      <w:start w:val="1"/>
      <w:numFmt w:val="bullet"/>
      <w:lvlText w:val=""/>
      <w:lvlJc w:val="left"/>
      <w:pPr>
        <w:tabs>
          <w:tab w:val="num" w:pos="6480"/>
        </w:tabs>
        <w:ind w:left="6480" w:hanging="360"/>
      </w:pPr>
      <w:rPr>
        <w:rFonts w:ascii="Wingdings" w:hAnsi="Wingdings" w:cs="Wingdings" w:hint="default"/>
      </w:rPr>
    </w:lvl>
  </w:abstractNum>
  <w:abstractNum w:abstractNumId="25">
    <w:nsid w:val="70AF3D0D"/>
    <w:multiLevelType w:val="multilevel"/>
    <w:tmpl w:val="04190023"/>
    <w:styleLink w:val="a3"/>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35F623F"/>
    <w:multiLevelType w:val="hybridMultilevel"/>
    <w:tmpl w:val="F1D4E202"/>
    <w:lvl w:ilvl="0" w:tplc="04190001">
      <w:start w:val="1"/>
      <w:numFmt w:val="bullet"/>
      <w:pStyle w:val="a4"/>
      <w:lvlText w:val=""/>
      <w:lvlJc w:val="left"/>
      <w:pPr>
        <w:tabs>
          <w:tab w:val="num" w:pos="567"/>
        </w:tabs>
        <w:ind w:left="567" w:hanging="283"/>
      </w:pPr>
      <w:rPr>
        <w:rFonts w:ascii="Symbol" w:hAnsi="Symbol" w:cs="Symbol" w:hint="default"/>
        <w:b w:val="0"/>
        <w:bCs w:val="0"/>
        <w:i w:val="0"/>
        <w:iCs w:val="0"/>
        <w:sz w:val="24"/>
        <w:szCs w:val="24"/>
      </w:rPr>
    </w:lvl>
    <w:lvl w:ilvl="1" w:tplc="04190003">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5C266F2"/>
    <w:multiLevelType w:val="hybridMultilevel"/>
    <w:tmpl w:val="B5A87FF8"/>
    <w:lvl w:ilvl="0" w:tplc="F5F8B294">
      <w:start w:val="1"/>
      <w:numFmt w:val="decimal"/>
      <w:pStyle w:val="a5"/>
      <w:lvlText w:val="%1."/>
      <w:lvlJc w:val="left"/>
      <w:pPr>
        <w:tabs>
          <w:tab w:val="num" w:pos="907"/>
        </w:tabs>
        <w:ind w:left="907" w:hanging="340"/>
      </w:pPr>
      <w:rPr>
        <w:rFonts w:hint="default"/>
        <w:color w:val="auto"/>
      </w:rPr>
    </w:lvl>
    <w:lvl w:ilvl="1" w:tplc="7CF40638">
      <w:start w:val="1"/>
      <w:numFmt w:val="bullet"/>
      <w:lvlText w:val="o"/>
      <w:lvlJc w:val="left"/>
      <w:pPr>
        <w:tabs>
          <w:tab w:val="num" w:pos="1080"/>
        </w:tabs>
        <w:ind w:left="1080" w:hanging="360"/>
      </w:pPr>
      <w:rPr>
        <w:rFonts w:ascii="Courier New" w:hAnsi="Courier New" w:cs="Courier New" w:hint="default"/>
      </w:rPr>
    </w:lvl>
    <w:lvl w:ilvl="2" w:tplc="DDBAA5B4">
      <w:start w:val="1"/>
      <w:numFmt w:val="bullet"/>
      <w:lvlText w:val=""/>
      <w:lvlJc w:val="left"/>
      <w:pPr>
        <w:tabs>
          <w:tab w:val="num" w:pos="1800"/>
        </w:tabs>
        <w:ind w:left="1800" w:hanging="360"/>
      </w:pPr>
      <w:rPr>
        <w:rFonts w:ascii="Wingdings" w:hAnsi="Wingdings" w:cs="Wingdings" w:hint="default"/>
      </w:rPr>
    </w:lvl>
    <w:lvl w:ilvl="3" w:tplc="65D28734">
      <w:start w:val="1"/>
      <w:numFmt w:val="bullet"/>
      <w:lvlText w:val=""/>
      <w:lvlJc w:val="left"/>
      <w:pPr>
        <w:tabs>
          <w:tab w:val="num" w:pos="2520"/>
        </w:tabs>
        <w:ind w:left="2520" w:hanging="360"/>
      </w:pPr>
      <w:rPr>
        <w:rFonts w:ascii="Symbol" w:hAnsi="Symbol" w:cs="Symbol" w:hint="default"/>
      </w:rPr>
    </w:lvl>
    <w:lvl w:ilvl="4" w:tplc="578AAE80">
      <w:start w:val="1"/>
      <w:numFmt w:val="bullet"/>
      <w:lvlText w:val="o"/>
      <w:lvlJc w:val="left"/>
      <w:pPr>
        <w:tabs>
          <w:tab w:val="num" w:pos="3240"/>
        </w:tabs>
        <w:ind w:left="3240" w:hanging="360"/>
      </w:pPr>
      <w:rPr>
        <w:rFonts w:ascii="Courier New" w:hAnsi="Courier New" w:cs="Courier New" w:hint="default"/>
      </w:rPr>
    </w:lvl>
    <w:lvl w:ilvl="5" w:tplc="1B167D44">
      <w:start w:val="1"/>
      <w:numFmt w:val="bullet"/>
      <w:lvlText w:val=""/>
      <w:lvlJc w:val="left"/>
      <w:pPr>
        <w:tabs>
          <w:tab w:val="num" w:pos="3960"/>
        </w:tabs>
        <w:ind w:left="3960" w:hanging="360"/>
      </w:pPr>
      <w:rPr>
        <w:rFonts w:ascii="Wingdings" w:hAnsi="Wingdings" w:cs="Wingdings" w:hint="default"/>
      </w:rPr>
    </w:lvl>
    <w:lvl w:ilvl="6" w:tplc="280A7562">
      <w:start w:val="1"/>
      <w:numFmt w:val="bullet"/>
      <w:lvlText w:val=""/>
      <w:lvlJc w:val="left"/>
      <w:pPr>
        <w:tabs>
          <w:tab w:val="num" w:pos="4680"/>
        </w:tabs>
        <w:ind w:left="4680" w:hanging="360"/>
      </w:pPr>
      <w:rPr>
        <w:rFonts w:ascii="Symbol" w:hAnsi="Symbol" w:cs="Symbol" w:hint="default"/>
      </w:rPr>
    </w:lvl>
    <w:lvl w:ilvl="7" w:tplc="B11ACC3C">
      <w:start w:val="1"/>
      <w:numFmt w:val="bullet"/>
      <w:lvlText w:val="o"/>
      <w:lvlJc w:val="left"/>
      <w:pPr>
        <w:tabs>
          <w:tab w:val="num" w:pos="5400"/>
        </w:tabs>
        <w:ind w:left="5400" w:hanging="360"/>
      </w:pPr>
      <w:rPr>
        <w:rFonts w:ascii="Courier New" w:hAnsi="Courier New" w:cs="Courier New" w:hint="default"/>
      </w:rPr>
    </w:lvl>
    <w:lvl w:ilvl="8" w:tplc="C06EAC10">
      <w:start w:val="1"/>
      <w:numFmt w:val="bullet"/>
      <w:lvlText w:val=""/>
      <w:lvlJc w:val="left"/>
      <w:pPr>
        <w:tabs>
          <w:tab w:val="num" w:pos="6120"/>
        </w:tabs>
        <w:ind w:left="6120" w:hanging="360"/>
      </w:pPr>
      <w:rPr>
        <w:rFonts w:ascii="Wingdings" w:hAnsi="Wingdings" w:cs="Wingdings" w:hint="default"/>
      </w:rPr>
    </w:lvl>
  </w:abstractNum>
  <w:abstractNum w:abstractNumId="28">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D7B330F"/>
    <w:multiLevelType w:val="multilevel"/>
    <w:tmpl w:val="D5C0D0F2"/>
    <w:lvl w:ilvl="0">
      <w:start w:val="1"/>
      <w:numFmt w:val="decimal"/>
      <w:pStyle w:val="10"/>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0"/>
  </w:num>
  <w:num w:numId="2">
    <w:abstractNumId w:val="9"/>
  </w:num>
  <w:num w:numId="3">
    <w:abstractNumId w:val="23"/>
  </w:num>
  <w:num w:numId="4">
    <w:abstractNumId w:val="12"/>
  </w:num>
  <w:num w:numId="5">
    <w:abstractNumId w:val="22"/>
  </w:num>
  <w:num w:numId="6">
    <w:abstractNumId w:val="21"/>
  </w:num>
  <w:num w:numId="7">
    <w:abstractNumId w:val="26"/>
  </w:num>
  <w:num w:numId="8">
    <w:abstractNumId w:val="28"/>
  </w:num>
  <w:num w:numId="9">
    <w:abstractNumId w:val="11"/>
  </w:num>
  <w:num w:numId="10">
    <w:abstractNumId w:val="17"/>
  </w:num>
  <w:num w:numId="11">
    <w:abstractNumId w:val="14"/>
  </w:num>
  <w:num w:numId="12">
    <w:abstractNumId w:val="19"/>
  </w:num>
  <w:num w:numId="13">
    <w:abstractNumId w:val="24"/>
  </w:num>
  <w:num w:numId="14">
    <w:abstractNumId w:val="25"/>
  </w:num>
  <w:num w:numId="15">
    <w:abstractNumId w:val="20"/>
  </w:num>
  <w:num w:numId="16">
    <w:abstractNumId w:val="27"/>
  </w:num>
  <w:num w:numId="17">
    <w:abstractNumId w:val="29"/>
  </w:num>
  <w:num w:numId="18">
    <w:abstractNumId w:val="18"/>
  </w:num>
  <w:num w:numId="19">
    <w:abstractNumId w:val="10"/>
  </w:num>
  <w:num w:numId="20">
    <w:abstractNumId w:val="13"/>
  </w:num>
  <w:num w:numId="21">
    <w:abstractNumId w:val="6"/>
  </w:num>
  <w:num w:numId="22">
    <w:abstractNumId w:val="7"/>
  </w:num>
  <w:num w:numId="23">
    <w:abstractNumId w:val="5"/>
  </w:num>
  <w:num w:numId="24">
    <w:abstractNumId w:val="4"/>
  </w:num>
  <w:num w:numId="25">
    <w:abstractNumId w:val="15"/>
  </w:num>
  <w:num w:numId="26">
    <w:abstractNumId w:val="16"/>
  </w:num>
  <w:num w:numId="27">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7F2BDD"/>
    <w:rsid w:val="00000598"/>
    <w:rsid w:val="00000969"/>
    <w:rsid w:val="00000DF9"/>
    <w:rsid w:val="00000F53"/>
    <w:rsid w:val="0000128A"/>
    <w:rsid w:val="00001A03"/>
    <w:rsid w:val="0000248A"/>
    <w:rsid w:val="000024D2"/>
    <w:rsid w:val="00002DE8"/>
    <w:rsid w:val="00003A2C"/>
    <w:rsid w:val="00003DD7"/>
    <w:rsid w:val="00004226"/>
    <w:rsid w:val="0000445A"/>
    <w:rsid w:val="000044BC"/>
    <w:rsid w:val="0000545B"/>
    <w:rsid w:val="00005AC9"/>
    <w:rsid w:val="00006411"/>
    <w:rsid w:val="000065C7"/>
    <w:rsid w:val="00007583"/>
    <w:rsid w:val="0001018C"/>
    <w:rsid w:val="000102D8"/>
    <w:rsid w:val="00011149"/>
    <w:rsid w:val="000111BA"/>
    <w:rsid w:val="00012261"/>
    <w:rsid w:val="00012D3B"/>
    <w:rsid w:val="000142C2"/>
    <w:rsid w:val="00015C00"/>
    <w:rsid w:val="00015F23"/>
    <w:rsid w:val="00016207"/>
    <w:rsid w:val="00016436"/>
    <w:rsid w:val="00016928"/>
    <w:rsid w:val="00017393"/>
    <w:rsid w:val="000176ED"/>
    <w:rsid w:val="000208F6"/>
    <w:rsid w:val="00020E3F"/>
    <w:rsid w:val="0002179E"/>
    <w:rsid w:val="00021873"/>
    <w:rsid w:val="0002194E"/>
    <w:rsid w:val="00021F7F"/>
    <w:rsid w:val="0002209C"/>
    <w:rsid w:val="00022108"/>
    <w:rsid w:val="00022EEF"/>
    <w:rsid w:val="00022FA4"/>
    <w:rsid w:val="00023182"/>
    <w:rsid w:val="000235A9"/>
    <w:rsid w:val="00023BEE"/>
    <w:rsid w:val="00023DAD"/>
    <w:rsid w:val="00024391"/>
    <w:rsid w:val="00024AA0"/>
    <w:rsid w:val="00025888"/>
    <w:rsid w:val="00025D5D"/>
    <w:rsid w:val="00026057"/>
    <w:rsid w:val="00026134"/>
    <w:rsid w:val="0002668C"/>
    <w:rsid w:val="000266EF"/>
    <w:rsid w:val="00026F23"/>
    <w:rsid w:val="0002766F"/>
    <w:rsid w:val="00027B77"/>
    <w:rsid w:val="00027D02"/>
    <w:rsid w:val="000305DF"/>
    <w:rsid w:val="00031218"/>
    <w:rsid w:val="000313A7"/>
    <w:rsid w:val="0003145D"/>
    <w:rsid w:val="000318D5"/>
    <w:rsid w:val="00031ADF"/>
    <w:rsid w:val="00031FE9"/>
    <w:rsid w:val="00032345"/>
    <w:rsid w:val="00032BD9"/>
    <w:rsid w:val="00033119"/>
    <w:rsid w:val="00033357"/>
    <w:rsid w:val="00033661"/>
    <w:rsid w:val="00033CD5"/>
    <w:rsid w:val="00033FAB"/>
    <w:rsid w:val="00034168"/>
    <w:rsid w:val="000343AE"/>
    <w:rsid w:val="00034BDE"/>
    <w:rsid w:val="00034E95"/>
    <w:rsid w:val="0003538D"/>
    <w:rsid w:val="000360A5"/>
    <w:rsid w:val="00037351"/>
    <w:rsid w:val="0003736D"/>
    <w:rsid w:val="00037773"/>
    <w:rsid w:val="00037D20"/>
    <w:rsid w:val="0004230F"/>
    <w:rsid w:val="000424DB"/>
    <w:rsid w:val="0004268F"/>
    <w:rsid w:val="00043467"/>
    <w:rsid w:val="00043675"/>
    <w:rsid w:val="000440A3"/>
    <w:rsid w:val="0004453F"/>
    <w:rsid w:val="00044699"/>
    <w:rsid w:val="00044EAA"/>
    <w:rsid w:val="0004543C"/>
    <w:rsid w:val="00045455"/>
    <w:rsid w:val="000467A4"/>
    <w:rsid w:val="00046A8E"/>
    <w:rsid w:val="00046B9F"/>
    <w:rsid w:val="00047588"/>
    <w:rsid w:val="000478FE"/>
    <w:rsid w:val="00047E04"/>
    <w:rsid w:val="00050127"/>
    <w:rsid w:val="0005028A"/>
    <w:rsid w:val="00050ED3"/>
    <w:rsid w:val="00051019"/>
    <w:rsid w:val="00052AC4"/>
    <w:rsid w:val="00052E28"/>
    <w:rsid w:val="000534A7"/>
    <w:rsid w:val="0005365A"/>
    <w:rsid w:val="000538B8"/>
    <w:rsid w:val="00053948"/>
    <w:rsid w:val="00053ABE"/>
    <w:rsid w:val="00053FDC"/>
    <w:rsid w:val="00054176"/>
    <w:rsid w:val="000543F2"/>
    <w:rsid w:val="000555BC"/>
    <w:rsid w:val="00056321"/>
    <w:rsid w:val="00056522"/>
    <w:rsid w:val="000570BC"/>
    <w:rsid w:val="000577F6"/>
    <w:rsid w:val="00057ADC"/>
    <w:rsid w:val="0006079F"/>
    <w:rsid w:val="00061295"/>
    <w:rsid w:val="00062E0A"/>
    <w:rsid w:val="00062EC3"/>
    <w:rsid w:val="0006422A"/>
    <w:rsid w:val="0006501A"/>
    <w:rsid w:val="00065BE4"/>
    <w:rsid w:val="00066E24"/>
    <w:rsid w:val="00067672"/>
    <w:rsid w:val="00067B88"/>
    <w:rsid w:val="00067FD1"/>
    <w:rsid w:val="00070784"/>
    <w:rsid w:val="00070B47"/>
    <w:rsid w:val="00071012"/>
    <w:rsid w:val="00071583"/>
    <w:rsid w:val="00071660"/>
    <w:rsid w:val="00071BB5"/>
    <w:rsid w:val="00072DA8"/>
    <w:rsid w:val="000738D9"/>
    <w:rsid w:val="00073AE4"/>
    <w:rsid w:val="00073C3B"/>
    <w:rsid w:val="00074AA7"/>
    <w:rsid w:val="00075927"/>
    <w:rsid w:val="00075CCE"/>
    <w:rsid w:val="000760E4"/>
    <w:rsid w:val="000765BC"/>
    <w:rsid w:val="00076A8C"/>
    <w:rsid w:val="0008031C"/>
    <w:rsid w:val="00081024"/>
    <w:rsid w:val="00081321"/>
    <w:rsid w:val="00081722"/>
    <w:rsid w:val="00081D73"/>
    <w:rsid w:val="000824F2"/>
    <w:rsid w:val="00082ADA"/>
    <w:rsid w:val="000834F5"/>
    <w:rsid w:val="0008483A"/>
    <w:rsid w:val="00084C5F"/>
    <w:rsid w:val="0008502F"/>
    <w:rsid w:val="000851BA"/>
    <w:rsid w:val="00085B60"/>
    <w:rsid w:val="00085C43"/>
    <w:rsid w:val="000906A6"/>
    <w:rsid w:val="00090D98"/>
    <w:rsid w:val="000914A6"/>
    <w:rsid w:val="00091EAF"/>
    <w:rsid w:val="000923B2"/>
    <w:rsid w:val="00093B12"/>
    <w:rsid w:val="00093B1F"/>
    <w:rsid w:val="00094FF9"/>
    <w:rsid w:val="00095CEA"/>
    <w:rsid w:val="0009741E"/>
    <w:rsid w:val="0009745D"/>
    <w:rsid w:val="00097A3B"/>
    <w:rsid w:val="00097F9F"/>
    <w:rsid w:val="000A0070"/>
    <w:rsid w:val="000A03AD"/>
    <w:rsid w:val="000A06E8"/>
    <w:rsid w:val="000A12B6"/>
    <w:rsid w:val="000A149B"/>
    <w:rsid w:val="000A154A"/>
    <w:rsid w:val="000A1BA5"/>
    <w:rsid w:val="000A2673"/>
    <w:rsid w:val="000A3D27"/>
    <w:rsid w:val="000A417F"/>
    <w:rsid w:val="000A56F4"/>
    <w:rsid w:val="000A5FF3"/>
    <w:rsid w:val="000A619A"/>
    <w:rsid w:val="000A6A05"/>
    <w:rsid w:val="000A7231"/>
    <w:rsid w:val="000B0DD1"/>
    <w:rsid w:val="000B0E48"/>
    <w:rsid w:val="000B0E5A"/>
    <w:rsid w:val="000B0EE2"/>
    <w:rsid w:val="000B1651"/>
    <w:rsid w:val="000B1B2D"/>
    <w:rsid w:val="000B24A7"/>
    <w:rsid w:val="000B2930"/>
    <w:rsid w:val="000B3347"/>
    <w:rsid w:val="000B3BBD"/>
    <w:rsid w:val="000B4B9B"/>
    <w:rsid w:val="000B4F78"/>
    <w:rsid w:val="000B5026"/>
    <w:rsid w:val="000B50AA"/>
    <w:rsid w:val="000B517F"/>
    <w:rsid w:val="000B56F7"/>
    <w:rsid w:val="000B624F"/>
    <w:rsid w:val="000B6472"/>
    <w:rsid w:val="000B6AE2"/>
    <w:rsid w:val="000B6F77"/>
    <w:rsid w:val="000B705B"/>
    <w:rsid w:val="000B7532"/>
    <w:rsid w:val="000B7AA7"/>
    <w:rsid w:val="000B7C8C"/>
    <w:rsid w:val="000C00E2"/>
    <w:rsid w:val="000C1025"/>
    <w:rsid w:val="000C1082"/>
    <w:rsid w:val="000C11B4"/>
    <w:rsid w:val="000C1703"/>
    <w:rsid w:val="000C215C"/>
    <w:rsid w:val="000C43AB"/>
    <w:rsid w:val="000C4FE3"/>
    <w:rsid w:val="000C5108"/>
    <w:rsid w:val="000C5C69"/>
    <w:rsid w:val="000C655C"/>
    <w:rsid w:val="000C6B56"/>
    <w:rsid w:val="000C7AF9"/>
    <w:rsid w:val="000C7C22"/>
    <w:rsid w:val="000D0184"/>
    <w:rsid w:val="000D0397"/>
    <w:rsid w:val="000D0B9B"/>
    <w:rsid w:val="000D0DFF"/>
    <w:rsid w:val="000D0E92"/>
    <w:rsid w:val="000D0FA6"/>
    <w:rsid w:val="000D22CB"/>
    <w:rsid w:val="000D2549"/>
    <w:rsid w:val="000D28CE"/>
    <w:rsid w:val="000D3B07"/>
    <w:rsid w:val="000D3DD9"/>
    <w:rsid w:val="000D439C"/>
    <w:rsid w:val="000D47E2"/>
    <w:rsid w:val="000D53DF"/>
    <w:rsid w:val="000D62E9"/>
    <w:rsid w:val="000D6EC4"/>
    <w:rsid w:val="000D6F3B"/>
    <w:rsid w:val="000D77AD"/>
    <w:rsid w:val="000E159D"/>
    <w:rsid w:val="000E1834"/>
    <w:rsid w:val="000E28BA"/>
    <w:rsid w:val="000E2955"/>
    <w:rsid w:val="000E2F09"/>
    <w:rsid w:val="000E34A3"/>
    <w:rsid w:val="000E386F"/>
    <w:rsid w:val="000E450D"/>
    <w:rsid w:val="000E454A"/>
    <w:rsid w:val="000E4D48"/>
    <w:rsid w:val="000E5007"/>
    <w:rsid w:val="000E510F"/>
    <w:rsid w:val="000E55D8"/>
    <w:rsid w:val="000E6F41"/>
    <w:rsid w:val="000E73AF"/>
    <w:rsid w:val="000E74D4"/>
    <w:rsid w:val="000F0000"/>
    <w:rsid w:val="000F033F"/>
    <w:rsid w:val="000F0739"/>
    <w:rsid w:val="000F07C8"/>
    <w:rsid w:val="000F0EBF"/>
    <w:rsid w:val="000F1080"/>
    <w:rsid w:val="000F10F6"/>
    <w:rsid w:val="000F1223"/>
    <w:rsid w:val="000F26CE"/>
    <w:rsid w:val="000F293A"/>
    <w:rsid w:val="000F30C1"/>
    <w:rsid w:val="000F311C"/>
    <w:rsid w:val="000F3544"/>
    <w:rsid w:val="000F423F"/>
    <w:rsid w:val="000F4581"/>
    <w:rsid w:val="000F50F3"/>
    <w:rsid w:val="000F510A"/>
    <w:rsid w:val="000F5867"/>
    <w:rsid w:val="000F65A5"/>
    <w:rsid w:val="000F67C7"/>
    <w:rsid w:val="000F6A03"/>
    <w:rsid w:val="00100204"/>
    <w:rsid w:val="00101C10"/>
    <w:rsid w:val="0010285F"/>
    <w:rsid w:val="001038C5"/>
    <w:rsid w:val="00103E2E"/>
    <w:rsid w:val="001041AB"/>
    <w:rsid w:val="001049C4"/>
    <w:rsid w:val="00104DE1"/>
    <w:rsid w:val="00105074"/>
    <w:rsid w:val="00105CF7"/>
    <w:rsid w:val="0010645C"/>
    <w:rsid w:val="001066E5"/>
    <w:rsid w:val="00107830"/>
    <w:rsid w:val="00107952"/>
    <w:rsid w:val="00107E32"/>
    <w:rsid w:val="001101A4"/>
    <w:rsid w:val="00110CBA"/>
    <w:rsid w:val="00110DB5"/>
    <w:rsid w:val="0011161A"/>
    <w:rsid w:val="00111A88"/>
    <w:rsid w:val="00111D5C"/>
    <w:rsid w:val="00111DA0"/>
    <w:rsid w:val="001120CC"/>
    <w:rsid w:val="001140D9"/>
    <w:rsid w:val="00114787"/>
    <w:rsid w:val="00115630"/>
    <w:rsid w:val="001159D6"/>
    <w:rsid w:val="00120772"/>
    <w:rsid w:val="00122D1D"/>
    <w:rsid w:val="0012341B"/>
    <w:rsid w:val="001234A4"/>
    <w:rsid w:val="0012392E"/>
    <w:rsid w:val="00123B8E"/>
    <w:rsid w:val="00123D6A"/>
    <w:rsid w:val="0012462D"/>
    <w:rsid w:val="0012496B"/>
    <w:rsid w:val="001250DD"/>
    <w:rsid w:val="00125E81"/>
    <w:rsid w:val="00125FFC"/>
    <w:rsid w:val="001273DE"/>
    <w:rsid w:val="0012774F"/>
    <w:rsid w:val="00130BA5"/>
    <w:rsid w:val="00131CA1"/>
    <w:rsid w:val="0013253C"/>
    <w:rsid w:val="001327C9"/>
    <w:rsid w:val="00133E2F"/>
    <w:rsid w:val="001343ED"/>
    <w:rsid w:val="001347DE"/>
    <w:rsid w:val="0013509D"/>
    <w:rsid w:val="00135263"/>
    <w:rsid w:val="001357DA"/>
    <w:rsid w:val="00135B6C"/>
    <w:rsid w:val="001371D7"/>
    <w:rsid w:val="0013762B"/>
    <w:rsid w:val="00137DC1"/>
    <w:rsid w:val="0014033A"/>
    <w:rsid w:val="001414B8"/>
    <w:rsid w:val="00141876"/>
    <w:rsid w:val="00141A2D"/>
    <w:rsid w:val="00142555"/>
    <w:rsid w:val="00142FF7"/>
    <w:rsid w:val="00143629"/>
    <w:rsid w:val="00143668"/>
    <w:rsid w:val="00144324"/>
    <w:rsid w:val="00144DD7"/>
    <w:rsid w:val="00145A8E"/>
    <w:rsid w:val="00145FF8"/>
    <w:rsid w:val="00145FFF"/>
    <w:rsid w:val="00146A3D"/>
    <w:rsid w:val="0014771C"/>
    <w:rsid w:val="00147960"/>
    <w:rsid w:val="00147ECE"/>
    <w:rsid w:val="0015050E"/>
    <w:rsid w:val="00150577"/>
    <w:rsid w:val="00150A0D"/>
    <w:rsid w:val="0015101F"/>
    <w:rsid w:val="0015108A"/>
    <w:rsid w:val="00152491"/>
    <w:rsid w:val="001528F6"/>
    <w:rsid w:val="00152BEB"/>
    <w:rsid w:val="00153E42"/>
    <w:rsid w:val="00154407"/>
    <w:rsid w:val="00155394"/>
    <w:rsid w:val="00155B72"/>
    <w:rsid w:val="0015649D"/>
    <w:rsid w:val="00156A5C"/>
    <w:rsid w:val="00156D4F"/>
    <w:rsid w:val="0015705C"/>
    <w:rsid w:val="0015725A"/>
    <w:rsid w:val="00157376"/>
    <w:rsid w:val="00157675"/>
    <w:rsid w:val="00157EB0"/>
    <w:rsid w:val="00160281"/>
    <w:rsid w:val="00160766"/>
    <w:rsid w:val="00160A30"/>
    <w:rsid w:val="00160B79"/>
    <w:rsid w:val="0016172B"/>
    <w:rsid w:val="00161A6F"/>
    <w:rsid w:val="00161EC6"/>
    <w:rsid w:val="001632C7"/>
    <w:rsid w:val="001633C3"/>
    <w:rsid w:val="00163E98"/>
    <w:rsid w:val="001641E1"/>
    <w:rsid w:val="00164877"/>
    <w:rsid w:val="00165765"/>
    <w:rsid w:val="00165CD9"/>
    <w:rsid w:val="00167723"/>
    <w:rsid w:val="00167988"/>
    <w:rsid w:val="00170313"/>
    <w:rsid w:val="00170EA5"/>
    <w:rsid w:val="00171979"/>
    <w:rsid w:val="00172818"/>
    <w:rsid w:val="00172893"/>
    <w:rsid w:val="00173532"/>
    <w:rsid w:val="00174521"/>
    <w:rsid w:val="00174BB2"/>
    <w:rsid w:val="0017692B"/>
    <w:rsid w:val="001769F0"/>
    <w:rsid w:val="00176BF6"/>
    <w:rsid w:val="00177383"/>
    <w:rsid w:val="001773F6"/>
    <w:rsid w:val="00177C74"/>
    <w:rsid w:val="001800C2"/>
    <w:rsid w:val="00181171"/>
    <w:rsid w:val="00181467"/>
    <w:rsid w:val="001815C1"/>
    <w:rsid w:val="00181C90"/>
    <w:rsid w:val="00182988"/>
    <w:rsid w:val="00182C3C"/>
    <w:rsid w:val="00183085"/>
    <w:rsid w:val="0018318E"/>
    <w:rsid w:val="001831D2"/>
    <w:rsid w:val="0018321E"/>
    <w:rsid w:val="001838A1"/>
    <w:rsid w:val="00183E5A"/>
    <w:rsid w:val="0018426A"/>
    <w:rsid w:val="001846FC"/>
    <w:rsid w:val="0018475E"/>
    <w:rsid w:val="00184EF0"/>
    <w:rsid w:val="001850F0"/>
    <w:rsid w:val="0018512C"/>
    <w:rsid w:val="001854DC"/>
    <w:rsid w:val="0018759B"/>
    <w:rsid w:val="00187938"/>
    <w:rsid w:val="001879EA"/>
    <w:rsid w:val="00187A9E"/>
    <w:rsid w:val="00187BBC"/>
    <w:rsid w:val="001901E3"/>
    <w:rsid w:val="0019111D"/>
    <w:rsid w:val="00191A51"/>
    <w:rsid w:val="00191FBF"/>
    <w:rsid w:val="00192034"/>
    <w:rsid w:val="00192128"/>
    <w:rsid w:val="001928EB"/>
    <w:rsid w:val="00192F43"/>
    <w:rsid w:val="001939D2"/>
    <w:rsid w:val="0019463B"/>
    <w:rsid w:val="00194A7A"/>
    <w:rsid w:val="00194AF5"/>
    <w:rsid w:val="00194F77"/>
    <w:rsid w:val="00195946"/>
    <w:rsid w:val="00197288"/>
    <w:rsid w:val="00197427"/>
    <w:rsid w:val="00197544"/>
    <w:rsid w:val="001A09C9"/>
    <w:rsid w:val="001A0AEB"/>
    <w:rsid w:val="001A10B0"/>
    <w:rsid w:val="001A1A19"/>
    <w:rsid w:val="001A3911"/>
    <w:rsid w:val="001A3F38"/>
    <w:rsid w:val="001A4AA3"/>
    <w:rsid w:val="001A5429"/>
    <w:rsid w:val="001A5CD4"/>
    <w:rsid w:val="001A5E07"/>
    <w:rsid w:val="001A5E37"/>
    <w:rsid w:val="001A68C2"/>
    <w:rsid w:val="001A6D02"/>
    <w:rsid w:val="001B07B8"/>
    <w:rsid w:val="001B2A18"/>
    <w:rsid w:val="001B2D56"/>
    <w:rsid w:val="001B2FA9"/>
    <w:rsid w:val="001B3791"/>
    <w:rsid w:val="001B37C8"/>
    <w:rsid w:val="001B3B3F"/>
    <w:rsid w:val="001B3BE5"/>
    <w:rsid w:val="001B4BD2"/>
    <w:rsid w:val="001B52D4"/>
    <w:rsid w:val="001B595A"/>
    <w:rsid w:val="001B6A15"/>
    <w:rsid w:val="001B6CD7"/>
    <w:rsid w:val="001B6F9A"/>
    <w:rsid w:val="001C0840"/>
    <w:rsid w:val="001C1DFA"/>
    <w:rsid w:val="001C36EC"/>
    <w:rsid w:val="001C400D"/>
    <w:rsid w:val="001C4036"/>
    <w:rsid w:val="001C47AA"/>
    <w:rsid w:val="001C5445"/>
    <w:rsid w:val="001C56B4"/>
    <w:rsid w:val="001C5B1A"/>
    <w:rsid w:val="001C6831"/>
    <w:rsid w:val="001C70C9"/>
    <w:rsid w:val="001C72A7"/>
    <w:rsid w:val="001D01CB"/>
    <w:rsid w:val="001D04F1"/>
    <w:rsid w:val="001D0716"/>
    <w:rsid w:val="001D0A8E"/>
    <w:rsid w:val="001D15AD"/>
    <w:rsid w:val="001D1896"/>
    <w:rsid w:val="001D1F2A"/>
    <w:rsid w:val="001D29E2"/>
    <w:rsid w:val="001D2D5F"/>
    <w:rsid w:val="001D37A6"/>
    <w:rsid w:val="001D3D43"/>
    <w:rsid w:val="001D42A3"/>
    <w:rsid w:val="001D4A39"/>
    <w:rsid w:val="001D5995"/>
    <w:rsid w:val="001D68F0"/>
    <w:rsid w:val="001D6B9A"/>
    <w:rsid w:val="001D6DD1"/>
    <w:rsid w:val="001D6E6B"/>
    <w:rsid w:val="001D763D"/>
    <w:rsid w:val="001D7AE0"/>
    <w:rsid w:val="001E0092"/>
    <w:rsid w:val="001E0541"/>
    <w:rsid w:val="001E103E"/>
    <w:rsid w:val="001E1E5D"/>
    <w:rsid w:val="001E2029"/>
    <w:rsid w:val="001E2444"/>
    <w:rsid w:val="001E375E"/>
    <w:rsid w:val="001E378D"/>
    <w:rsid w:val="001E37C2"/>
    <w:rsid w:val="001E37E0"/>
    <w:rsid w:val="001E4184"/>
    <w:rsid w:val="001E4A3D"/>
    <w:rsid w:val="001E4A41"/>
    <w:rsid w:val="001E5761"/>
    <w:rsid w:val="001E7693"/>
    <w:rsid w:val="001E77CD"/>
    <w:rsid w:val="001E79FA"/>
    <w:rsid w:val="001F05CF"/>
    <w:rsid w:val="001F0CF2"/>
    <w:rsid w:val="001F1980"/>
    <w:rsid w:val="001F1B49"/>
    <w:rsid w:val="001F2BAD"/>
    <w:rsid w:val="001F3598"/>
    <w:rsid w:val="001F374E"/>
    <w:rsid w:val="001F38E9"/>
    <w:rsid w:val="001F3DB5"/>
    <w:rsid w:val="001F50C9"/>
    <w:rsid w:val="001F54AB"/>
    <w:rsid w:val="001F6573"/>
    <w:rsid w:val="001F6A60"/>
    <w:rsid w:val="001F6B8B"/>
    <w:rsid w:val="001F6F19"/>
    <w:rsid w:val="001F7DC0"/>
    <w:rsid w:val="002008C8"/>
    <w:rsid w:val="00201037"/>
    <w:rsid w:val="00201838"/>
    <w:rsid w:val="00201C4D"/>
    <w:rsid w:val="00202495"/>
    <w:rsid w:val="002024F6"/>
    <w:rsid w:val="00202F25"/>
    <w:rsid w:val="002036CE"/>
    <w:rsid w:val="00203D2C"/>
    <w:rsid w:val="00203ECA"/>
    <w:rsid w:val="002040BA"/>
    <w:rsid w:val="0020439D"/>
    <w:rsid w:val="002046C6"/>
    <w:rsid w:val="0020505D"/>
    <w:rsid w:val="002051B0"/>
    <w:rsid w:val="00205230"/>
    <w:rsid w:val="00205254"/>
    <w:rsid w:val="002052C2"/>
    <w:rsid w:val="002058E1"/>
    <w:rsid w:val="00206347"/>
    <w:rsid w:val="0020655D"/>
    <w:rsid w:val="00206C55"/>
    <w:rsid w:val="002074E0"/>
    <w:rsid w:val="00210AC3"/>
    <w:rsid w:val="002112CE"/>
    <w:rsid w:val="00212CB5"/>
    <w:rsid w:val="00213044"/>
    <w:rsid w:val="0021402D"/>
    <w:rsid w:val="00214073"/>
    <w:rsid w:val="0021412E"/>
    <w:rsid w:val="002141F5"/>
    <w:rsid w:val="002145BC"/>
    <w:rsid w:val="002146FA"/>
    <w:rsid w:val="002153F3"/>
    <w:rsid w:val="00216083"/>
    <w:rsid w:val="002160C9"/>
    <w:rsid w:val="00216603"/>
    <w:rsid w:val="00216ED6"/>
    <w:rsid w:val="002173CE"/>
    <w:rsid w:val="0021762C"/>
    <w:rsid w:val="00217967"/>
    <w:rsid w:val="00217F9D"/>
    <w:rsid w:val="00220361"/>
    <w:rsid w:val="002218F4"/>
    <w:rsid w:val="00221D05"/>
    <w:rsid w:val="00222AD0"/>
    <w:rsid w:val="0022340B"/>
    <w:rsid w:val="002234F5"/>
    <w:rsid w:val="00223777"/>
    <w:rsid w:val="002239E5"/>
    <w:rsid w:val="00223ED7"/>
    <w:rsid w:val="002247BD"/>
    <w:rsid w:val="00224824"/>
    <w:rsid w:val="00225252"/>
    <w:rsid w:val="00225255"/>
    <w:rsid w:val="0022672D"/>
    <w:rsid w:val="00227DC9"/>
    <w:rsid w:val="00230CC1"/>
    <w:rsid w:val="0023106B"/>
    <w:rsid w:val="002316D3"/>
    <w:rsid w:val="00231A83"/>
    <w:rsid w:val="00231BCE"/>
    <w:rsid w:val="002331D7"/>
    <w:rsid w:val="0023339C"/>
    <w:rsid w:val="00233A90"/>
    <w:rsid w:val="0023430B"/>
    <w:rsid w:val="00234F44"/>
    <w:rsid w:val="002351F1"/>
    <w:rsid w:val="00235367"/>
    <w:rsid w:val="00235644"/>
    <w:rsid w:val="002356FF"/>
    <w:rsid w:val="0023628E"/>
    <w:rsid w:val="00236A2A"/>
    <w:rsid w:val="00236C42"/>
    <w:rsid w:val="00236C5F"/>
    <w:rsid w:val="00236F58"/>
    <w:rsid w:val="00236FED"/>
    <w:rsid w:val="00237020"/>
    <w:rsid w:val="00237553"/>
    <w:rsid w:val="00237727"/>
    <w:rsid w:val="00237A2E"/>
    <w:rsid w:val="00237A54"/>
    <w:rsid w:val="00237CA5"/>
    <w:rsid w:val="00237E7E"/>
    <w:rsid w:val="00240171"/>
    <w:rsid w:val="00240D14"/>
    <w:rsid w:val="00242DEC"/>
    <w:rsid w:val="00242DF1"/>
    <w:rsid w:val="00242E04"/>
    <w:rsid w:val="00242E1A"/>
    <w:rsid w:val="002434F9"/>
    <w:rsid w:val="00243741"/>
    <w:rsid w:val="00244057"/>
    <w:rsid w:val="002440C5"/>
    <w:rsid w:val="00244CA6"/>
    <w:rsid w:val="00244DE7"/>
    <w:rsid w:val="00246364"/>
    <w:rsid w:val="0024649A"/>
    <w:rsid w:val="00246630"/>
    <w:rsid w:val="00246CA8"/>
    <w:rsid w:val="0025005C"/>
    <w:rsid w:val="002513D8"/>
    <w:rsid w:val="00251478"/>
    <w:rsid w:val="0025520B"/>
    <w:rsid w:val="002564E1"/>
    <w:rsid w:val="002602E2"/>
    <w:rsid w:val="002603B1"/>
    <w:rsid w:val="00260E72"/>
    <w:rsid w:val="00261A8D"/>
    <w:rsid w:val="00261BC0"/>
    <w:rsid w:val="00261EA4"/>
    <w:rsid w:val="002636F4"/>
    <w:rsid w:val="00264D6E"/>
    <w:rsid w:val="002654D1"/>
    <w:rsid w:val="0026639F"/>
    <w:rsid w:val="00266BB3"/>
    <w:rsid w:val="0026705D"/>
    <w:rsid w:val="0026710D"/>
    <w:rsid w:val="002678FC"/>
    <w:rsid w:val="00267C1B"/>
    <w:rsid w:val="00270328"/>
    <w:rsid w:val="002709CE"/>
    <w:rsid w:val="00270F16"/>
    <w:rsid w:val="002711F8"/>
    <w:rsid w:val="002717A1"/>
    <w:rsid w:val="002720AB"/>
    <w:rsid w:val="002727A8"/>
    <w:rsid w:val="00272A42"/>
    <w:rsid w:val="00272B5A"/>
    <w:rsid w:val="0027306A"/>
    <w:rsid w:val="00273AE8"/>
    <w:rsid w:val="0027413A"/>
    <w:rsid w:val="00274207"/>
    <w:rsid w:val="00274368"/>
    <w:rsid w:val="0027437D"/>
    <w:rsid w:val="00274576"/>
    <w:rsid w:val="00275AF8"/>
    <w:rsid w:val="00276279"/>
    <w:rsid w:val="00276A59"/>
    <w:rsid w:val="00276C1A"/>
    <w:rsid w:val="00276E87"/>
    <w:rsid w:val="002771A8"/>
    <w:rsid w:val="002774C2"/>
    <w:rsid w:val="002774D1"/>
    <w:rsid w:val="00277BE7"/>
    <w:rsid w:val="00281640"/>
    <w:rsid w:val="0028164A"/>
    <w:rsid w:val="00281FD0"/>
    <w:rsid w:val="002821B3"/>
    <w:rsid w:val="002825AE"/>
    <w:rsid w:val="00282D11"/>
    <w:rsid w:val="00282DE4"/>
    <w:rsid w:val="00283039"/>
    <w:rsid w:val="0028361B"/>
    <w:rsid w:val="002837BD"/>
    <w:rsid w:val="00283E8C"/>
    <w:rsid w:val="002857C4"/>
    <w:rsid w:val="00285B94"/>
    <w:rsid w:val="00286291"/>
    <w:rsid w:val="002862E9"/>
    <w:rsid w:val="00286BA6"/>
    <w:rsid w:val="00287173"/>
    <w:rsid w:val="002871B9"/>
    <w:rsid w:val="00287912"/>
    <w:rsid w:val="002904E5"/>
    <w:rsid w:val="00290E85"/>
    <w:rsid w:val="0029119C"/>
    <w:rsid w:val="00291F47"/>
    <w:rsid w:val="00291FDA"/>
    <w:rsid w:val="00292B0D"/>
    <w:rsid w:val="00293FCD"/>
    <w:rsid w:val="00294570"/>
    <w:rsid w:val="00295807"/>
    <w:rsid w:val="002A00E5"/>
    <w:rsid w:val="002A0390"/>
    <w:rsid w:val="002A07A4"/>
    <w:rsid w:val="002A0854"/>
    <w:rsid w:val="002A0C0D"/>
    <w:rsid w:val="002A1248"/>
    <w:rsid w:val="002A18D9"/>
    <w:rsid w:val="002A192F"/>
    <w:rsid w:val="002A1A95"/>
    <w:rsid w:val="002A28AB"/>
    <w:rsid w:val="002A2F07"/>
    <w:rsid w:val="002A3477"/>
    <w:rsid w:val="002A38CE"/>
    <w:rsid w:val="002A42D1"/>
    <w:rsid w:val="002A4676"/>
    <w:rsid w:val="002A4A65"/>
    <w:rsid w:val="002A4F6A"/>
    <w:rsid w:val="002A51F4"/>
    <w:rsid w:val="002A5344"/>
    <w:rsid w:val="002A6192"/>
    <w:rsid w:val="002A64B0"/>
    <w:rsid w:val="002A6606"/>
    <w:rsid w:val="002A6650"/>
    <w:rsid w:val="002A6AE3"/>
    <w:rsid w:val="002A73B7"/>
    <w:rsid w:val="002A73C2"/>
    <w:rsid w:val="002A798E"/>
    <w:rsid w:val="002B0420"/>
    <w:rsid w:val="002B1153"/>
    <w:rsid w:val="002B2F3F"/>
    <w:rsid w:val="002B3511"/>
    <w:rsid w:val="002B3E05"/>
    <w:rsid w:val="002B55E7"/>
    <w:rsid w:val="002B6091"/>
    <w:rsid w:val="002B6B14"/>
    <w:rsid w:val="002B6B32"/>
    <w:rsid w:val="002B6CEC"/>
    <w:rsid w:val="002B7726"/>
    <w:rsid w:val="002B7A28"/>
    <w:rsid w:val="002C0245"/>
    <w:rsid w:val="002C0949"/>
    <w:rsid w:val="002C1362"/>
    <w:rsid w:val="002C16CF"/>
    <w:rsid w:val="002C2CFA"/>
    <w:rsid w:val="002C2F2E"/>
    <w:rsid w:val="002C338A"/>
    <w:rsid w:val="002C37F2"/>
    <w:rsid w:val="002C4C20"/>
    <w:rsid w:val="002C5293"/>
    <w:rsid w:val="002C57F3"/>
    <w:rsid w:val="002C5B04"/>
    <w:rsid w:val="002C6537"/>
    <w:rsid w:val="002C6ACA"/>
    <w:rsid w:val="002C76D1"/>
    <w:rsid w:val="002D0D5D"/>
    <w:rsid w:val="002D2851"/>
    <w:rsid w:val="002D3499"/>
    <w:rsid w:val="002D34D8"/>
    <w:rsid w:val="002D3AD3"/>
    <w:rsid w:val="002D3D2A"/>
    <w:rsid w:val="002D3D67"/>
    <w:rsid w:val="002D3E1F"/>
    <w:rsid w:val="002D3F06"/>
    <w:rsid w:val="002D44B3"/>
    <w:rsid w:val="002D4778"/>
    <w:rsid w:val="002D4A5C"/>
    <w:rsid w:val="002D50B8"/>
    <w:rsid w:val="002D6155"/>
    <w:rsid w:val="002D6C5A"/>
    <w:rsid w:val="002D6D66"/>
    <w:rsid w:val="002D7074"/>
    <w:rsid w:val="002D74DA"/>
    <w:rsid w:val="002D76E6"/>
    <w:rsid w:val="002D7705"/>
    <w:rsid w:val="002E0240"/>
    <w:rsid w:val="002E0861"/>
    <w:rsid w:val="002E0903"/>
    <w:rsid w:val="002E1002"/>
    <w:rsid w:val="002E1105"/>
    <w:rsid w:val="002E1630"/>
    <w:rsid w:val="002E1E57"/>
    <w:rsid w:val="002E22A3"/>
    <w:rsid w:val="002E27AA"/>
    <w:rsid w:val="002E27CC"/>
    <w:rsid w:val="002E2E27"/>
    <w:rsid w:val="002E37D7"/>
    <w:rsid w:val="002E3940"/>
    <w:rsid w:val="002E4495"/>
    <w:rsid w:val="002E44A0"/>
    <w:rsid w:val="002E476D"/>
    <w:rsid w:val="002E49BD"/>
    <w:rsid w:val="002E5018"/>
    <w:rsid w:val="002E5486"/>
    <w:rsid w:val="002E5B3F"/>
    <w:rsid w:val="002E5FB7"/>
    <w:rsid w:val="002E66CE"/>
    <w:rsid w:val="002E68C8"/>
    <w:rsid w:val="002E6B77"/>
    <w:rsid w:val="002E7764"/>
    <w:rsid w:val="002E7D86"/>
    <w:rsid w:val="002E7F76"/>
    <w:rsid w:val="002F01D3"/>
    <w:rsid w:val="002F054E"/>
    <w:rsid w:val="002F05A5"/>
    <w:rsid w:val="002F0686"/>
    <w:rsid w:val="002F0733"/>
    <w:rsid w:val="002F1812"/>
    <w:rsid w:val="002F1844"/>
    <w:rsid w:val="002F2042"/>
    <w:rsid w:val="002F216A"/>
    <w:rsid w:val="002F27D9"/>
    <w:rsid w:val="002F28DF"/>
    <w:rsid w:val="002F3D30"/>
    <w:rsid w:val="002F48F4"/>
    <w:rsid w:val="002F59CE"/>
    <w:rsid w:val="002F6414"/>
    <w:rsid w:val="002F6981"/>
    <w:rsid w:val="002F71F5"/>
    <w:rsid w:val="002F7809"/>
    <w:rsid w:val="002F7FCB"/>
    <w:rsid w:val="00300B08"/>
    <w:rsid w:val="00300C19"/>
    <w:rsid w:val="00300FE4"/>
    <w:rsid w:val="003016F5"/>
    <w:rsid w:val="00301937"/>
    <w:rsid w:val="00301B0D"/>
    <w:rsid w:val="00301B71"/>
    <w:rsid w:val="00301E80"/>
    <w:rsid w:val="00301F4F"/>
    <w:rsid w:val="00301F71"/>
    <w:rsid w:val="00302C44"/>
    <w:rsid w:val="00302CD3"/>
    <w:rsid w:val="00303658"/>
    <w:rsid w:val="003039B9"/>
    <w:rsid w:val="0030438B"/>
    <w:rsid w:val="0030482B"/>
    <w:rsid w:val="00304E12"/>
    <w:rsid w:val="0030577C"/>
    <w:rsid w:val="003075B0"/>
    <w:rsid w:val="00310A6C"/>
    <w:rsid w:val="00310C57"/>
    <w:rsid w:val="00310EA0"/>
    <w:rsid w:val="00310FFB"/>
    <w:rsid w:val="00311180"/>
    <w:rsid w:val="00311A09"/>
    <w:rsid w:val="003123B4"/>
    <w:rsid w:val="00312C04"/>
    <w:rsid w:val="0031327A"/>
    <w:rsid w:val="0031334D"/>
    <w:rsid w:val="00313564"/>
    <w:rsid w:val="0031379C"/>
    <w:rsid w:val="00313A73"/>
    <w:rsid w:val="00313D5D"/>
    <w:rsid w:val="003147CB"/>
    <w:rsid w:val="0031503E"/>
    <w:rsid w:val="003151A7"/>
    <w:rsid w:val="003158D3"/>
    <w:rsid w:val="00315A59"/>
    <w:rsid w:val="00315B6A"/>
    <w:rsid w:val="0031609E"/>
    <w:rsid w:val="00316C09"/>
    <w:rsid w:val="00317901"/>
    <w:rsid w:val="00317B06"/>
    <w:rsid w:val="003208CC"/>
    <w:rsid w:val="00320919"/>
    <w:rsid w:val="00320C68"/>
    <w:rsid w:val="00320F3B"/>
    <w:rsid w:val="003216E2"/>
    <w:rsid w:val="00321CA8"/>
    <w:rsid w:val="00322266"/>
    <w:rsid w:val="00322468"/>
    <w:rsid w:val="00322694"/>
    <w:rsid w:val="00322800"/>
    <w:rsid w:val="00322E7A"/>
    <w:rsid w:val="003230B1"/>
    <w:rsid w:val="003234A3"/>
    <w:rsid w:val="00323AFD"/>
    <w:rsid w:val="00323DA0"/>
    <w:rsid w:val="00324BC7"/>
    <w:rsid w:val="00324C26"/>
    <w:rsid w:val="00324D9B"/>
    <w:rsid w:val="00324EBA"/>
    <w:rsid w:val="00325403"/>
    <w:rsid w:val="00325AF9"/>
    <w:rsid w:val="00325B23"/>
    <w:rsid w:val="00326B48"/>
    <w:rsid w:val="00327754"/>
    <w:rsid w:val="00330704"/>
    <w:rsid w:val="00330B50"/>
    <w:rsid w:val="003312A8"/>
    <w:rsid w:val="0033154C"/>
    <w:rsid w:val="00331B84"/>
    <w:rsid w:val="00331FC9"/>
    <w:rsid w:val="003322C3"/>
    <w:rsid w:val="0033270D"/>
    <w:rsid w:val="00332B15"/>
    <w:rsid w:val="00332CB7"/>
    <w:rsid w:val="00332E25"/>
    <w:rsid w:val="00333CEC"/>
    <w:rsid w:val="00335ADC"/>
    <w:rsid w:val="00335C94"/>
    <w:rsid w:val="00335EA2"/>
    <w:rsid w:val="0033793A"/>
    <w:rsid w:val="00337ACB"/>
    <w:rsid w:val="00337EBC"/>
    <w:rsid w:val="0034002B"/>
    <w:rsid w:val="00341110"/>
    <w:rsid w:val="003418F7"/>
    <w:rsid w:val="003418FA"/>
    <w:rsid w:val="00342814"/>
    <w:rsid w:val="0034283C"/>
    <w:rsid w:val="00342D17"/>
    <w:rsid w:val="003433B0"/>
    <w:rsid w:val="003435AC"/>
    <w:rsid w:val="00343813"/>
    <w:rsid w:val="00343BAD"/>
    <w:rsid w:val="003446EA"/>
    <w:rsid w:val="003453CD"/>
    <w:rsid w:val="00345899"/>
    <w:rsid w:val="003465E1"/>
    <w:rsid w:val="003467BE"/>
    <w:rsid w:val="00347641"/>
    <w:rsid w:val="00347B9A"/>
    <w:rsid w:val="00347E65"/>
    <w:rsid w:val="00350011"/>
    <w:rsid w:val="003500F6"/>
    <w:rsid w:val="00350494"/>
    <w:rsid w:val="00350899"/>
    <w:rsid w:val="00350989"/>
    <w:rsid w:val="00350F38"/>
    <w:rsid w:val="00351529"/>
    <w:rsid w:val="00351AD3"/>
    <w:rsid w:val="00353AB5"/>
    <w:rsid w:val="003542B2"/>
    <w:rsid w:val="0035452D"/>
    <w:rsid w:val="003565CB"/>
    <w:rsid w:val="00356926"/>
    <w:rsid w:val="003570E6"/>
    <w:rsid w:val="003572A5"/>
    <w:rsid w:val="00360174"/>
    <w:rsid w:val="00361616"/>
    <w:rsid w:val="003628EB"/>
    <w:rsid w:val="003635D6"/>
    <w:rsid w:val="0036376C"/>
    <w:rsid w:val="00363E1C"/>
    <w:rsid w:val="00363FCC"/>
    <w:rsid w:val="0036433F"/>
    <w:rsid w:val="00364D01"/>
    <w:rsid w:val="003653F8"/>
    <w:rsid w:val="00365511"/>
    <w:rsid w:val="00365C74"/>
    <w:rsid w:val="00365D22"/>
    <w:rsid w:val="0036665D"/>
    <w:rsid w:val="00366E27"/>
    <w:rsid w:val="0036799C"/>
    <w:rsid w:val="003704B4"/>
    <w:rsid w:val="0037082E"/>
    <w:rsid w:val="00370D55"/>
    <w:rsid w:val="00370F93"/>
    <w:rsid w:val="003720A0"/>
    <w:rsid w:val="00372375"/>
    <w:rsid w:val="0037249C"/>
    <w:rsid w:val="00372A5B"/>
    <w:rsid w:val="00372DE2"/>
    <w:rsid w:val="00373000"/>
    <w:rsid w:val="0037323B"/>
    <w:rsid w:val="00373408"/>
    <w:rsid w:val="00373A36"/>
    <w:rsid w:val="00373BA8"/>
    <w:rsid w:val="00374D15"/>
    <w:rsid w:val="00374F34"/>
    <w:rsid w:val="00375CC6"/>
    <w:rsid w:val="00376290"/>
    <w:rsid w:val="003775DF"/>
    <w:rsid w:val="00377F77"/>
    <w:rsid w:val="00380433"/>
    <w:rsid w:val="0038086F"/>
    <w:rsid w:val="00381A3F"/>
    <w:rsid w:val="00382766"/>
    <w:rsid w:val="00382BC6"/>
    <w:rsid w:val="00382DF9"/>
    <w:rsid w:val="003830C6"/>
    <w:rsid w:val="00384427"/>
    <w:rsid w:val="00384EFE"/>
    <w:rsid w:val="00385652"/>
    <w:rsid w:val="003863B3"/>
    <w:rsid w:val="0038664B"/>
    <w:rsid w:val="00386746"/>
    <w:rsid w:val="00386D19"/>
    <w:rsid w:val="0038752F"/>
    <w:rsid w:val="003875AA"/>
    <w:rsid w:val="00387655"/>
    <w:rsid w:val="00387ABE"/>
    <w:rsid w:val="00387CF4"/>
    <w:rsid w:val="003905D4"/>
    <w:rsid w:val="00391A57"/>
    <w:rsid w:val="00391F3A"/>
    <w:rsid w:val="00393CD7"/>
    <w:rsid w:val="0039466E"/>
    <w:rsid w:val="003947D2"/>
    <w:rsid w:val="00395213"/>
    <w:rsid w:val="0039577E"/>
    <w:rsid w:val="00395CEA"/>
    <w:rsid w:val="0039618A"/>
    <w:rsid w:val="00396AD6"/>
    <w:rsid w:val="00397C57"/>
    <w:rsid w:val="003A0049"/>
    <w:rsid w:val="003A085E"/>
    <w:rsid w:val="003A1822"/>
    <w:rsid w:val="003A1E01"/>
    <w:rsid w:val="003A2BE3"/>
    <w:rsid w:val="003A366F"/>
    <w:rsid w:val="003A37AB"/>
    <w:rsid w:val="003A39E5"/>
    <w:rsid w:val="003A3C74"/>
    <w:rsid w:val="003A3DBA"/>
    <w:rsid w:val="003A3FAD"/>
    <w:rsid w:val="003A4309"/>
    <w:rsid w:val="003A461B"/>
    <w:rsid w:val="003A4772"/>
    <w:rsid w:val="003A4E70"/>
    <w:rsid w:val="003A51B9"/>
    <w:rsid w:val="003A6045"/>
    <w:rsid w:val="003A634A"/>
    <w:rsid w:val="003A64A2"/>
    <w:rsid w:val="003A64A6"/>
    <w:rsid w:val="003A6F58"/>
    <w:rsid w:val="003A77F5"/>
    <w:rsid w:val="003A7E1A"/>
    <w:rsid w:val="003A7F9F"/>
    <w:rsid w:val="003A7FBE"/>
    <w:rsid w:val="003B0574"/>
    <w:rsid w:val="003B0879"/>
    <w:rsid w:val="003B1C89"/>
    <w:rsid w:val="003B241F"/>
    <w:rsid w:val="003B2EB0"/>
    <w:rsid w:val="003B44CA"/>
    <w:rsid w:val="003B47F5"/>
    <w:rsid w:val="003B4A02"/>
    <w:rsid w:val="003B501F"/>
    <w:rsid w:val="003B5B17"/>
    <w:rsid w:val="003B5CDD"/>
    <w:rsid w:val="003B6146"/>
    <w:rsid w:val="003B6175"/>
    <w:rsid w:val="003B65B5"/>
    <w:rsid w:val="003B6D3A"/>
    <w:rsid w:val="003B7968"/>
    <w:rsid w:val="003B7B60"/>
    <w:rsid w:val="003B7D6A"/>
    <w:rsid w:val="003C019D"/>
    <w:rsid w:val="003C0E80"/>
    <w:rsid w:val="003C0F25"/>
    <w:rsid w:val="003C116A"/>
    <w:rsid w:val="003C21A9"/>
    <w:rsid w:val="003C26DF"/>
    <w:rsid w:val="003C37CE"/>
    <w:rsid w:val="003C394A"/>
    <w:rsid w:val="003C3FDA"/>
    <w:rsid w:val="003C4C6F"/>
    <w:rsid w:val="003C4D30"/>
    <w:rsid w:val="003C5432"/>
    <w:rsid w:val="003C563F"/>
    <w:rsid w:val="003C7C16"/>
    <w:rsid w:val="003C7D34"/>
    <w:rsid w:val="003D0119"/>
    <w:rsid w:val="003D0414"/>
    <w:rsid w:val="003D111E"/>
    <w:rsid w:val="003D27D8"/>
    <w:rsid w:val="003D3564"/>
    <w:rsid w:val="003D380B"/>
    <w:rsid w:val="003D3F07"/>
    <w:rsid w:val="003D4A69"/>
    <w:rsid w:val="003D4B45"/>
    <w:rsid w:val="003D4E6C"/>
    <w:rsid w:val="003D5077"/>
    <w:rsid w:val="003D529C"/>
    <w:rsid w:val="003D56D9"/>
    <w:rsid w:val="003D5B3A"/>
    <w:rsid w:val="003D5E7F"/>
    <w:rsid w:val="003D71C4"/>
    <w:rsid w:val="003D73AB"/>
    <w:rsid w:val="003D7F23"/>
    <w:rsid w:val="003E00A6"/>
    <w:rsid w:val="003E0568"/>
    <w:rsid w:val="003E098B"/>
    <w:rsid w:val="003E098D"/>
    <w:rsid w:val="003E1174"/>
    <w:rsid w:val="003E17C0"/>
    <w:rsid w:val="003E2EC4"/>
    <w:rsid w:val="003E2F99"/>
    <w:rsid w:val="003E370C"/>
    <w:rsid w:val="003E41EC"/>
    <w:rsid w:val="003E4328"/>
    <w:rsid w:val="003E49AD"/>
    <w:rsid w:val="003E651A"/>
    <w:rsid w:val="003E6D8E"/>
    <w:rsid w:val="003F11E0"/>
    <w:rsid w:val="003F15B4"/>
    <w:rsid w:val="003F18B9"/>
    <w:rsid w:val="003F2456"/>
    <w:rsid w:val="003F30CD"/>
    <w:rsid w:val="003F3B10"/>
    <w:rsid w:val="003F3CE8"/>
    <w:rsid w:val="003F3D54"/>
    <w:rsid w:val="003F43C1"/>
    <w:rsid w:val="003F4983"/>
    <w:rsid w:val="003F5305"/>
    <w:rsid w:val="003F5AE9"/>
    <w:rsid w:val="003F5E6E"/>
    <w:rsid w:val="003F5FB9"/>
    <w:rsid w:val="003F6014"/>
    <w:rsid w:val="003F68C9"/>
    <w:rsid w:val="003F6B87"/>
    <w:rsid w:val="003F6FEF"/>
    <w:rsid w:val="003F7932"/>
    <w:rsid w:val="003F7BAD"/>
    <w:rsid w:val="003F7C18"/>
    <w:rsid w:val="00400E22"/>
    <w:rsid w:val="004011C8"/>
    <w:rsid w:val="00401364"/>
    <w:rsid w:val="004028ED"/>
    <w:rsid w:val="004029BE"/>
    <w:rsid w:val="00404176"/>
    <w:rsid w:val="004045AB"/>
    <w:rsid w:val="00404665"/>
    <w:rsid w:val="00404A8E"/>
    <w:rsid w:val="00404B28"/>
    <w:rsid w:val="00404B6A"/>
    <w:rsid w:val="00404F7A"/>
    <w:rsid w:val="00405698"/>
    <w:rsid w:val="004058B2"/>
    <w:rsid w:val="00406407"/>
    <w:rsid w:val="004064E9"/>
    <w:rsid w:val="004066EB"/>
    <w:rsid w:val="004066EF"/>
    <w:rsid w:val="0041097A"/>
    <w:rsid w:val="00411AE2"/>
    <w:rsid w:val="00411C1B"/>
    <w:rsid w:val="00411F9E"/>
    <w:rsid w:val="00412232"/>
    <w:rsid w:val="00412ADD"/>
    <w:rsid w:val="00412B0A"/>
    <w:rsid w:val="00412E91"/>
    <w:rsid w:val="00413B70"/>
    <w:rsid w:val="00413F73"/>
    <w:rsid w:val="00413F75"/>
    <w:rsid w:val="0041405C"/>
    <w:rsid w:val="004141A7"/>
    <w:rsid w:val="00414210"/>
    <w:rsid w:val="00414853"/>
    <w:rsid w:val="00414E9E"/>
    <w:rsid w:val="004157CC"/>
    <w:rsid w:val="00416000"/>
    <w:rsid w:val="0041706D"/>
    <w:rsid w:val="004171ED"/>
    <w:rsid w:val="00417566"/>
    <w:rsid w:val="00420879"/>
    <w:rsid w:val="00420892"/>
    <w:rsid w:val="00420C09"/>
    <w:rsid w:val="0042202D"/>
    <w:rsid w:val="0042286E"/>
    <w:rsid w:val="00423236"/>
    <w:rsid w:val="00423694"/>
    <w:rsid w:val="0042436A"/>
    <w:rsid w:val="00424563"/>
    <w:rsid w:val="0042505C"/>
    <w:rsid w:val="00426FE0"/>
    <w:rsid w:val="004270CC"/>
    <w:rsid w:val="00427D13"/>
    <w:rsid w:val="00430597"/>
    <w:rsid w:val="00430EFE"/>
    <w:rsid w:val="004310CB"/>
    <w:rsid w:val="004310D6"/>
    <w:rsid w:val="004311BA"/>
    <w:rsid w:val="004312F6"/>
    <w:rsid w:val="004318E6"/>
    <w:rsid w:val="00431D5E"/>
    <w:rsid w:val="00432303"/>
    <w:rsid w:val="00432E3F"/>
    <w:rsid w:val="00433D9A"/>
    <w:rsid w:val="00433E9C"/>
    <w:rsid w:val="00433F75"/>
    <w:rsid w:val="00433F9A"/>
    <w:rsid w:val="0043433F"/>
    <w:rsid w:val="00434966"/>
    <w:rsid w:val="00435024"/>
    <w:rsid w:val="004355A1"/>
    <w:rsid w:val="0043577E"/>
    <w:rsid w:val="00435CDE"/>
    <w:rsid w:val="004362B6"/>
    <w:rsid w:val="00436551"/>
    <w:rsid w:val="004368E2"/>
    <w:rsid w:val="00437A24"/>
    <w:rsid w:val="00437F7B"/>
    <w:rsid w:val="004402C6"/>
    <w:rsid w:val="004407A7"/>
    <w:rsid w:val="00441077"/>
    <w:rsid w:val="00441386"/>
    <w:rsid w:val="004414E0"/>
    <w:rsid w:val="0044164B"/>
    <w:rsid w:val="00441EF7"/>
    <w:rsid w:val="00442061"/>
    <w:rsid w:val="004423F4"/>
    <w:rsid w:val="004426D7"/>
    <w:rsid w:val="00443196"/>
    <w:rsid w:val="00443466"/>
    <w:rsid w:val="004435F8"/>
    <w:rsid w:val="0044377F"/>
    <w:rsid w:val="00443ADC"/>
    <w:rsid w:val="00443D44"/>
    <w:rsid w:val="0044464D"/>
    <w:rsid w:val="004447A6"/>
    <w:rsid w:val="00444C97"/>
    <w:rsid w:val="00445001"/>
    <w:rsid w:val="00445B83"/>
    <w:rsid w:val="00446638"/>
    <w:rsid w:val="00447F44"/>
    <w:rsid w:val="0045086F"/>
    <w:rsid w:val="00450DEC"/>
    <w:rsid w:val="00450E18"/>
    <w:rsid w:val="00450F47"/>
    <w:rsid w:val="004517C0"/>
    <w:rsid w:val="00451C9F"/>
    <w:rsid w:val="00452E26"/>
    <w:rsid w:val="00452E32"/>
    <w:rsid w:val="00454F95"/>
    <w:rsid w:val="00455002"/>
    <w:rsid w:val="00455742"/>
    <w:rsid w:val="00455964"/>
    <w:rsid w:val="004560BF"/>
    <w:rsid w:val="004563CC"/>
    <w:rsid w:val="004568B7"/>
    <w:rsid w:val="00456C85"/>
    <w:rsid w:val="00456FDF"/>
    <w:rsid w:val="00457090"/>
    <w:rsid w:val="004575C6"/>
    <w:rsid w:val="0045767E"/>
    <w:rsid w:val="00457A64"/>
    <w:rsid w:val="00460DFC"/>
    <w:rsid w:val="00460FD4"/>
    <w:rsid w:val="00462661"/>
    <w:rsid w:val="00462743"/>
    <w:rsid w:val="00462D2B"/>
    <w:rsid w:val="00462FC1"/>
    <w:rsid w:val="00463A40"/>
    <w:rsid w:val="00463B1C"/>
    <w:rsid w:val="00464481"/>
    <w:rsid w:val="00465479"/>
    <w:rsid w:val="004657E3"/>
    <w:rsid w:val="004662C2"/>
    <w:rsid w:val="004665F3"/>
    <w:rsid w:val="004668A5"/>
    <w:rsid w:val="00466B84"/>
    <w:rsid w:val="00466C40"/>
    <w:rsid w:val="00466D9C"/>
    <w:rsid w:val="00466F3E"/>
    <w:rsid w:val="00466F50"/>
    <w:rsid w:val="00467240"/>
    <w:rsid w:val="00467271"/>
    <w:rsid w:val="00467A93"/>
    <w:rsid w:val="00470570"/>
    <w:rsid w:val="0047062C"/>
    <w:rsid w:val="00470750"/>
    <w:rsid w:val="00470939"/>
    <w:rsid w:val="00470BC8"/>
    <w:rsid w:val="004711EE"/>
    <w:rsid w:val="004713D4"/>
    <w:rsid w:val="0047170F"/>
    <w:rsid w:val="00471EF8"/>
    <w:rsid w:val="00471F68"/>
    <w:rsid w:val="00471F70"/>
    <w:rsid w:val="00472C6D"/>
    <w:rsid w:val="00473E6D"/>
    <w:rsid w:val="0047421C"/>
    <w:rsid w:val="00474235"/>
    <w:rsid w:val="0047481F"/>
    <w:rsid w:val="00475578"/>
    <w:rsid w:val="00475880"/>
    <w:rsid w:val="00475A0C"/>
    <w:rsid w:val="00475B31"/>
    <w:rsid w:val="00476367"/>
    <w:rsid w:val="0047690B"/>
    <w:rsid w:val="004770BC"/>
    <w:rsid w:val="00477348"/>
    <w:rsid w:val="00477FF8"/>
    <w:rsid w:val="004808AA"/>
    <w:rsid w:val="00480A51"/>
    <w:rsid w:val="00480A7E"/>
    <w:rsid w:val="004827E2"/>
    <w:rsid w:val="0048352A"/>
    <w:rsid w:val="004837DB"/>
    <w:rsid w:val="00483D9D"/>
    <w:rsid w:val="00483EB9"/>
    <w:rsid w:val="0048407B"/>
    <w:rsid w:val="00484632"/>
    <w:rsid w:val="004854C5"/>
    <w:rsid w:val="00486B8D"/>
    <w:rsid w:val="00486F88"/>
    <w:rsid w:val="00487154"/>
    <w:rsid w:val="00487413"/>
    <w:rsid w:val="0048748C"/>
    <w:rsid w:val="00487D42"/>
    <w:rsid w:val="004905D1"/>
    <w:rsid w:val="004909FD"/>
    <w:rsid w:val="004917FB"/>
    <w:rsid w:val="00491BE6"/>
    <w:rsid w:val="00491C56"/>
    <w:rsid w:val="0049210A"/>
    <w:rsid w:val="004924D3"/>
    <w:rsid w:val="004928E3"/>
    <w:rsid w:val="00492D11"/>
    <w:rsid w:val="00492E88"/>
    <w:rsid w:val="00492ED7"/>
    <w:rsid w:val="00493A17"/>
    <w:rsid w:val="00493D13"/>
    <w:rsid w:val="00493DB1"/>
    <w:rsid w:val="004949EE"/>
    <w:rsid w:val="00494C7B"/>
    <w:rsid w:val="00495089"/>
    <w:rsid w:val="00495179"/>
    <w:rsid w:val="00495318"/>
    <w:rsid w:val="00495655"/>
    <w:rsid w:val="00495A4F"/>
    <w:rsid w:val="00495E5F"/>
    <w:rsid w:val="00496059"/>
    <w:rsid w:val="00497134"/>
    <w:rsid w:val="004A00C7"/>
    <w:rsid w:val="004A010E"/>
    <w:rsid w:val="004A029C"/>
    <w:rsid w:val="004A088C"/>
    <w:rsid w:val="004A0BA6"/>
    <w:rsid w:val="004A147C"/>
    <w:rsid w:val="004A1658"/>
    <w:rsid w:val="004A16F2"/>
    <w:rsid w:val="004A19F4"/>
    <w:rsid w:val="004A26E8"/>
    <w:rsid w:val="004A2772"/>
    <w:rsid w:val="004A29D6"/>
    <w:rsid w:val="004A2E00"/>
    <w:rsid w:val="004A4819"/>
    <w:rsid w:val="004A508F"/>
    <w:rsid w:val="004A5220"/>
    <w:rsid w:val="004A6382"/>
    <w:rsid w:val="004A66C5"/>
    <w:rsid w:val="004A69A1"/>
    <w:rsid w:val="004A6E1E"/>
    <w:rsid w:val="004A7845"/>
    <w:rsid w:val="004B0B96"/>
    <w:rsid w:val="004B0D36"/>
    <w:rsid w:val="004B0EC2"/>
    <w:rsid w:val="004B0F7B"/>
    <w:rsid w:val="004B1A5B"/>
    <w:rsid w:val="004B231C"/>
    <w:rsid w:val="004B2875"/>
    <w:rsid w:val="004B34DC"/>
    <w:rsid w:val="004B35D5"/>
    <w:rsid w:val="004B3883"/>
    <w:rsid w:val="004B3F90"/>
    <w:rsid w:val="004B432E"/>
    <w:rsid w:val="004B4658"/>
    <w:rsid w:val="004B49B0"/>
    <w:rsid w:val="004B4D44"/>
    <w:rsid w:val="004B4EEC"/>
    <w:rsid w:val="004B586A"/>
    <w:rsid w:val="004B5D58"/>
    <w:rsid w:val="004B6880"/>
    <w:rsid w:val="004B7A57"/>
    <w:rsid w:val="004B7EEC"/>
    <w:rsid w:val="004C03BE"/>
    <w:rsid w:val="004C08E0"/>
    <w:rsid w:val="004C0AF6"/>
    <w:rsid w:val="004C1C82"/>
    <w:rsid w:val="004C26DF"/>
    <w:rsid w:val="004C27F6"/>
    <w:rsid w:val="004C3B7A"/>
    <w:rsid w:val="004C3CDF"/>
    <w:rsid w:val="004C44F6"/>
    <w:rsid w:val="004C4541"/>
    <w:rsid w:val="004C45BB"/>
    <w:rsid w:val="004C4B6E"/>
    <w:rsid w:val="004C56E3"/>
    <w:rsid w:val="004C6031"/>
    <w:rsid w:val="004C6592"/>
    <w:rsid w:val="004C6E1F"/>
    <w:rsid w:val="004C716A"/>
    <w:rsid w:val="004C738E"/>
    <w:rsid w:val="004C79A6"/>
    <w:rsid w:val="004C7B45"/>
    <w:rsid w:val="004D01A4"/>
    <w:rsid w:val="004D0401"/>
    <w:rsid w:val="004D076D"/>
    <w:rsid w:val="004D0A66"/>
    <w:rsid w:val="004D0AAB"/>
    <w:rsid w:val="004D2499"/>
    <w:rsid w:val="004D2B25"/>
    <w:rsid w:val="004D2F64"/>
    <w:rsid w:val="004D4377"/>
    <w:rsid w:val="004D4FB1"/>
    <w:rsid w:val="004D52D2"/>
    <w:rsid w:val="004D5616"/>
    <w:rsid w:val="004D662A"/>
    <w:rsid w:val="004D7CE1"/>
    <w:rsid w:val="004D7CEF"/>
    <w:rsid w:val="004E0080"/>
    <w:rsid w:val="004E02CA"/>
    <w:rsid w:val="004E05D8"/>
    <w:rsid w:val="004E15A1"/>
    <w:rsid w:val="004E1A55"/>
    <w:rsid w:val="004E1F5F"/>
    <w:rsid w:val="004E2177"/>
    <w:rsid w:val="004E2826"/>
    <w:rsid w:val="004E2B34"/>
    <w:rsid w:val="004E31DA"/>
    <w:rsid w:val="004E33A2"/>
    <w:rsid w:val="004E3E74"/>
    <w:rsid w:val="004E40CF"/>
    <w:rsid w:val="004E46FC"/>
    <w:rsid w:val="004E60AD"/>
    <w:rsid w:val="004E63B2"/>
    <w:rsid w:val="004E6E3D"/>
    <w:rsid w:val="004E713D"/>
    <w:rsid w:val="004F04EC"/>
    <w:rsid w:val="004F08ED"/>
    <w:rsid w:val="004F0A1E"/>
    <w:rsid w:val="004F10B4"/>
    <w:rsid w:val="004F3C70"/>
    <w:rsid w:val="004F4294"/>
    <w:rsid w:val="004F4658"/>
    <w:rsid w:val="004F4D69"/>
    <w:rsid w:val="004F51F3"/>
    <w:rsid w:val="004F5921"/>
    <w:rsid w:val="004F5E3C"/>
    <w:rsid w:val="004F6177"/>
    <w:rsid w:val="004F631C"/>
    <w:rsid w:val="004F6547"/>
    <w:rsid w:val="004F77B6"/>
    <w:rsid w:val="00500544"/>
    <w:rsid w:val="0050098E"/>
    <w:rsid w:val="0050123A"/>
    <w:rsid w:val="0050143B"/>
    <w:rsid w:val="00501E4F"/>
    <w:rsid w:val="005024A1"/>
    <w:rsid w:val="005025C2"/>
    <w:rsid w:val="00502F6F"/>
    <w:rsid w:val="00503246"/>
    <w:rsid w:val="0050362D"/>
    <w:rsid w:val="00503D01"/>
    <w:rsid w:val="005041F8"/>
    <w:rsid w:val="00504252"/>
    <w:rsid w:val="005043C8"/>
    <w:rsid w:val="00504AD2"/>
    <w:rsid w:val="00504EC4"/>
    <w:rsid w:val="005053DE"/>
    <w:rsid w:val="00505598"/>
    <w:rsid w:val="005057D0"/>
    <w:rsid w:val="00506206"/>
    <w:rsid w:val="00506448"/>
    <w:rsid w:val="005064A6"/>
    <w:rsid w:val="005072D0"/>
    <w:rsid w:val="00507A7E"/>
    <w:rsid w:val="00510072"/>
    <w:rsid w:val="005100D1"/>
    <w:rsid w:val="005101EF"/>
    <w:rsid w:val="005121EE"/>
    <w:rsid w:val="00513548"/>
    <w:rsid w:val="005139E8"/>
    <w:rsid w:val="00513F8F"/>
    <w:rsid w:val="00514094"/>
    <w:rsid w:val="005141B2"/>
    <w:rsid w:val="00514271"/>
    <w:rsid w:val="00514333"/>
    <w:rsid w:val="0051494C"/>
    <w:rsid w:val="00514A75"/>
    <w:rsid w:val="005150C8"/>
    <w:rsid w:val="00515C9C"/>
    <w:rsid w:val="00516687"/>
    <w:rsid w:val="00516B43"/>
    <w:rsid w:val="00516BCF"/>
    <w:rsid w:val="00516BF1"/>
    <w:rsid w:val="005174A4"/>
    <w:rsid w:val="00520255"/>
    <w:rsid w:val="00520859"/>
    <w:rsid w:val="00520CDC"/>
    <w:rsid w:val="0052150F"/>
    <w:rsid w:val="00521533"/>
    <w:rsid w:val="00521C06"/>
    <w:rsid w:val="00521F0A"/>
    <w:rsid w:val="005220C8"/>
    <w:rsid w:val="00522171"/>
    <w:rsid w:val="00522473"/>
    <w:rsid w:val="00522765"/>
    <w:rsid w:val="00522809"/>
    <w:rsid w:val="0052347B"/>
    <w:rsid w:val="00523B3A"/>
    <w:rsid w:val="00523BCB"/>
    <w:rsid w:val="00523C18"/>
    <w:rsid w:val="00524381"/>
    <w:rsid w:val="0052480A"/>
    <w:rsid w:val="005254DD"/>
    <w:rsid w:val="00525585"/>
    <w:rsid w:val="005257D1"/>
    <w:rsid w:val="00525C7C"/>
    <w:rsid w:val="00525FED"/>
    <w:rsid w:val="00526406"/>
    <w:rsid w:val="00526556"/>
    <w:rsid w:val="0052693D"/>
    <w:rsid w:val="00526EB8"/>
    <w:rsid w:val="00527050"/>
    <w:rsid w:val="005275FD"/>
    <w:rsid w:val="0053015C"/>
    <w:rsid w:val="00530AEF"/>
    <w:rsid w:val="00530FAB"/>
    <w:rsid w:val="005321F3"/>
    <w:rsid w:val="0053268E"/>
    <w:rsid w:val="00533D38"/>
    <w:rsid w:val="00533FB0"/>
    <w:rsid w:val="0053463E"/>
    <w:rsid w:val="00535014"/>
    <w:rsid w:val="00535305"/>
    <w:rsid w:val="00535C18"/>
    <w:rsid w:val="00536765"/>
    <w:rsid w:val="0053708B"/>
    <w:rsid w:val="00537898"/>
    <w:rsid w:val="00537ABD"/>
    <w:rsid w:val="005419FF"/>
    <w:rsid w:val="00541DFF"/>
    <w:rsid w:val="00542517"/>
    <w:rsid w:val="00542CCA"/>
    <w:rsid w:val="00542E7F"/>
    <w:rsid w:val="00543940"/>
    <w:rsid w:val="0054462C"/>
    <w:rsid w:val="00544C2C"/>
    <w:rsid w:val="005451DC"/>
    <w:rsid w:val="00546555"/>
    <w:rsid w:val="00546F0F"/>
    <w:rsid w:val="00547FFE"/>
    <w:rsid w:val="0055058E"/>
    <w:rsid w:val="005507EC"/>
    <w:rsid w:val="005507F6"/>
    <w:rsid w:val="00550917"/>
    <w:rsid w:val="0055091D"/>
    <w:rsid w:val="005509F9"/>
    <w:rsid w:val="00550E1E"/>
    <w:rsid w:val="0055122F"/>
    <w:rsid w:val="005512A6"/>
    <w:rsid w:val="005526E5"/>
    <w:rsid w:val="0055306F"/>
    <w:rsid w:val="00553270"/>
    <w:rsid w:val="00553706"/>
    <w:rsid w:val="0055372C"/>
    <w:rsid w:val="00553D24"/>
    <w:rsid w:val="00553FDD"/>
    <w:rsid w:val="0055412B"/>
    <w:rsid w:val="0055473E"/>
    <w:rsid w:val="005549FB"/>
    <w:rsid w:val="00554CBC"/>
    <w:rsid w:val="00555652"/>
    <w:rsid w:val="005556A2"/>
    <w:rsid w:val="00555831"/>
    <w:rsid w:val="0055603C"/>
    <w:rsid w:val="00556B70"/>
    <w:rsid w:val="005571CC"/>
    <w:rsid w:val="0055721F"/>
    <w:rsid w:val="0055760A"/>
    <w:rsid w:val="005576B6"/>
    <w:rsid w:val="00560055"/>
    <w:rsid w:val="0056039D"/>
    <w:rsid w:val="005603EE"/>
    <w:rsid w:val="00561875"/>
    <w:rsid w:val="005618E6"/>
    <w:rsid w:val="00561CA5"/>
    <w:rsid w:val="00561E98"/>
    <w:rsid w:val="005621D5"/>
    <w:rsid w:val="00562C79"/>
    <w:rsid w:val="00562D76"/>
    <w:rsid w:val="00563BEF"/>
    <w:rsid w:val="00564406"/>
    <w:rsid w:val="005651B6"/>
    <w:rsid w:val="0056532B"/>
    <w:rsid w:val="00565920"/>
    <w:rsid w:val="00565ACA"/>
    <w:rsid w:val="00565D39"/>
    <w:rsid w:val="00565F9B"/>
    <w:rsid w:val="0056643D"/>
    <w:rsid w:val="00570644"/>
    <w:rsid w:val="00570E0A"/>
    <w:rsid w:val="00570E7F"/>
    <w:rsid w:val="00570FF7"/>
    <w:rsid w:val="00571A75"/>
    <w:rsid w:val="00572891"/>
    <w:rsid w:val="00572C3E"/>
    <w:rsid w:val="00573382"/>
    <w:rsid w:val="00573668"/>
    <w:rsid w:val="00573746"/>
    <w:rsid w:val="00573ADC"/>
    <w:rsid w:val="00573BB5"/>
    <w:rsid w:val="00573F88"/>
    <w:rsid w:val="005743F1"/>
    <w:rsid w:val="00574CCE"/>
    <w:rsid w:val="00574F69"/>
    <w:rsid w:val="00575799"/>
    <w:rsid w:val="005762D4"/>
    <w:rsid w:val="00576770"/>
    <w:rsid w:val="0057679D"/>
    <w:rsid w:val="0057706C"/>
    <w:rsid w:val="00577DDF"/>
    <w:rsid w:val="0058003B"/>
    <w:rsid w:val="005807F6"/>
    <w:rsid w:val="00581667"/>
    <w:rsid w:val="005821FD"/>
    <w:rsid w:val="0058223A"/>
    <w:rsid w:val="00582992"/>
    <w:rsid w:val="00582BE2"/>
    <w:rsid w:val="00582C44"/>
    <w:rsid w:val="005837D2"/>
    <w:rsid w:val="00583C9A"/>
    <w:rsid w:val="00583FCE"/>
    <w:rsid w:val="005847DB"/>
    <w:rsid w:val="005856A0"/>
    <w:rsid w:val="00585A2F"/>
    <w:rsid w:val="005865E0"/>
    <w:rsid w:val="005867A6"/>
    <w:rsid w:val="00586F55"/>
    <w:rsid w:val="00587773"/>
    <w:rsid w:val="00587783"/>
    <w:rsid w:val="00587BE7"/>
    <w:rsid w:val="00587EF9"/>
    <w:rsid w:val="00590992"/>
    <w:rsid w:val="00590AB9"/>
    <w:rsid w:val="00590D66"/>
    <w:rsid w:val="0059183D"/>
    <w:rsid w:val="00591DBE"/>
    <w:rsid w:val="005920E5"/>
    <w:rsid w:val="005927DA"/>
    <w:rsid w:val="00593A03"/>
    <w:rsid w:val="005941F5"/>
    <w:rsid w:val="00594E56"/>
    <w:rsid w:val="005969CB"/>
    <w:rsid w:val="00596A8C"/>
    <w:rsid w:val="00596B80"/>
    <w:rsid w:val="0059725C"/>
    <w:rsid w:val="005A1293"/>
    <w:rsid w:val="005A2190"/>
    <w:rsid w:val="005A38FD"/>
    <w:rsid w:val="005A3C9D"/>
    <w:rsid w:val="005A42FB"/>
    <w:rsid w:val="005A4BE6"/>
    <w:rsid w:val="005A4FBC"/>
    <w:rsid w:val="005A5DE3"/>
    <w:rsid w:val="005A632B"/>
    <w:rsid w:val="005A6687"/>
    <w:rsid w:val="005A6F3E"/>
    <w:rsid w:val="005A7096"/>
    <w:rsid w:val="005A729A"/>
    <w:rsid w:val="005A7695"/>
    <w:rsid w:val="005A7BEE"/>
    <w:rsid w:val="005A7D5F"/>
    <w:rsid w:val="005B00A3"/>
    <w:rsid w:val="005B0417"/>
    <w:rsid w:val="005B0BC0"/>
    <w:rsid w:val="005B0BE5"/>
    <w:rsid w:val="005B0D51"/>
    <w:rsid w:val="005B1012"/>
    <w:rsid w:val="005B29EC"/>
    <w:rsid w:val="005B37B2"/>
    <w:rsid w:val="005B44AA"/>
    <w:rsid w:val="005B4590"/>
    <w:rsid w:val="005B52BE"/>
    <w:rsid w:val="005B6DCD"/>
    <w:rsid w:val="005B7083"/>
    <w:rsid w:val="005B720E"/>
    <w:rsid w:val="005B7E16"/>
    <w:rsid w:val="005C026E"/>
    <w:rsid w:val="005C02B6"/>
    <w:rsid w:val="005C07D6"/>
    <w:rsid w:val="005C13E6"/>
    <w:rsid w:val="005C1849"/>
    <w:rsid w:val="005C1CCE"/>
    <w:rsid w:val="005C1DB7"/>
    <w:rsid w:val="005C22CB"/>
    <w:rsid w:val="005C27CE"/>
    <w:rsid w:val="005C3C8E"/>
    <w:rsid w:val="005C3CAD"/>
    <w:rsid w:val="005C452A"/>
    <w:rsid w:val="005C493A"/>
    <w:rsid w:val="005C4BB9"/>
    <w:rsid w:val="005C5172"/>
    <w:rsid w:val="005C65BA"/>
    <w:rsid w:val="005C6DBD"/>
    <w:rsid w:val="005C733D"/>
    <w:rsid w:val="005C7557"/>
    <w:rsid w:val="005C761B"/>
    <w:rsid w:val="005D0087"/>
    <w:rsid w:val="005D04C0"/>
    <w:rsid w:val="005D0C06"/>
    <w:rsid w:val="005D1962"/>
    <w:rsid w:val="005D33B7"/>
    <w:rsid w:val="005D4043"/>
    <w:rsid w:val="005D411A"/>
    <w:rsid w:val="005D440A"/>
    <w:rsid w:val="005D507B"/>
    <w:rsid w:val="005D5081"/>
    <w:rsid w:val="005D7AAB"/>
    <w:rsid w:val="005E05B2"/>
    <w:rsid w:val="005E071A"/>
    <w:rsid w:val="005E0759"/>
    <w:rsid w:val="005E13BF"/>
    <w:rsid w:val="005E1CCD"/>
    <w:rsid w:val="005E2060"/>
    <w:rsid w:val="005E34FA"/>
    <w:rsid w:val="005E4A13"/>
    <w:rsid w:val="005E4FB9"/>
    <w:rsid w:val="005E5713"/>
    <w:rsid w:val="005E58D7"/>
    <w:rsid w:val="005E61F1"/>
    <w:rsid w:val="005E6CE1"/>
    <w:rsid w:val="005E6E0B"/>
    <w:rsid w:val="005E6F30"/>
    <w:rsid w:val="005E753E"/>
    <w:rsid w:val="005F04AB"/>
    <w:rsid w:val="005F0DD9"/>
    <w:rsid w:val="005F0DF6"/>
    <w:rsid w:val="005F10AB"/>
    <w:rsid w:val="005F11A3"/>
    <w:rsid w:val="005F2354"/>
    <w:rsid w:val="005F2A3D"/>
    <w:rsid w:val="005F367E"/>
    <w:rsid w:val="005F468C"/>
    <w:rsid w:val="005F4B46"/>
    <w:rsid w:val="005F52DF"/>
    <w:rsid w:val="005F5474"/>
    <w:rsid w:val="005F54E5"/>
    <w:rsid w:val="005F5517"/>
    <w:rsid w:val="005F6451"/>
    <w:rsid w:val="005F6779"/>
    <w:rsid w:val="005F70DC"/>
    <w:rsid w:val="005F7646"/>
    <w:rsid w:val="005F7F83"/>
    <w:rsid w:val="00600155"/>
    <w:rsid w:val="00600246"/>
    <w:rsid w:val="006002FC"/>
    <w:rsid w:val="006015FA"/>
    <w:rsid w:val="006029EC"/>
    <w:rsid w:val="00604028"/>
    <w:rsid w:val="00604368"/>
    <w:rsid w:val="006043B8"/>
    <w:rsid w:val="00604A62"/>
    <w:rsid w:val="00605B52"/>
    <w:rsid w:val="006066A8"/>
    <w:rsid w:val="00606A21"/>
    <w:rsid w:val="0060702E"/>
    <w:rsid w:val="006079EF"/>
    <w:rsid w:val="00607F25"/>
    <w:rsid w:val="00610592"/>
    <w:rsid w:val="00611063"/>
    <w:rsid w:val="0061171C"/>
    <w:rsid w:val="006117D0"/>
    <w:rsid w:val="0061198A"/>
    <w:rsid w:val="006129A5"/>
    <w:rsid w:val="00612B2E"/>
    <w:rsid w:val="00612CAB"/>
    <w:rsid w:val="00613C21"/>
    <w:rsid w:val="00613EBD"/>
    <w:rsid w:val="00613F2F"/>
    <w:rsid w:val="00614244"/>
    <w:rsid w:val="006142A1"/>
    <w:rsid w:val="006157BB"/>
    <w:rsid w:val="00615DEE"/>
    <w:rsid w:val="00616267"/>
    <w:rsid w:val="00616EFD"/>
    <w:rsid w:val="00617720"/>
    <w:rsid w:val="00617C18"/>
    <w:rsid w:val="00620442"/>
    <w:rsid w:val="00620D24"/>
    <w:rsid w:val="00620E99"/>
    <w:rsid w:val="00621FDD"/>
    <w:rsid w:val="006237AA"/>
    <w:rsid w:val="00623F26"/>
    <w:rsid w:val="00624C34"/>
    <w:rsid w:val="00624F79"/>
    <w:rsid w:val="006255D7"/>
    <w:rsid w:val="0062589C"/>
    <w:rsid w:val="0062644C"/>
    <w:rsid w:val="00626BE6"/>
    <w:rsid w:val="00626C60"/>
    <w:rsid w:val="00627566"/>
    <w:rsid w:val="00627941"/>
    <w:rsid w:val="00627BF9"/>
    <w:rsid w:val="00630505"/>
    <w:rsid w:val="0063074A"/>
    <w:rsid w:val="006309A3"/>
    <w:rsid w:val="00630D4C"/>
    <w:rsid w:val="00631A58"/>
    <w:rsid w:val="00632096"/>
    <w:rsid w:val="006323C4"/>
    <w:rsid w:val="006325CE"/>
    <w:rsid w:val="00632857"/>
    <w:rsid w:val="00632BD2"/>
    <w:rsid w:val="00632EA7"/>
    <w:rsid w:val="00634BBE"/>
    <w:rsid w:val="00634C49"/>
    <w:rsid w:val="00634D6B"/>
    <w:rsid w:val="00634E9B"/>
    <w:rsid w:val="00635141"/>
    <w:rsid w:val="006355C3"/>
    <w:rsid w:val="0063646F"/>
    <w:rsid w:val="006366AA"/>
    <w:rsid w:val="00636A69"/>
    <w:rsid w:val="00636C81"/>
    <w:rsid w:val="00637688"/>
    <w:rsid w:val="00637CFA"/>
    <w:rsid w:val="00637E69"/>
    <w:rsid w:val="006408FD"/>
    <w:rsid w:val="006409F5"/>
    <w:rsid w:val="0064158B"/>
    <w:rsid w:val="006416F2"/>
    <w:rsid w:val="00641C28"/>
    <w:rsid w:val="0064201C"/>
    <w:rsid w:val="00642712"/>
    <w:rsid w:val="0064307A"/>
    <w:rsid w:val="006436AE"/>
    <w:rsid w:val="0064398D"/>
    <w:rsid w:val="00643B9A"/>
    <w:rsid w:val="006443FA"/>
    <w:rsid w:val="0064596D"/>
    <w:rsid w:val="00645C5A"/>
    <w:rsid w:val="00646251"/>
    <w:rsid w:val="00646288"/>
    <w:rsid w:val="006464F9"/>
    <w:rsid w:val="0064669C"/>
    <w:rsid w:val="006472F8"/>
    <w:rsid w:val="0064791E"/>
    <w:rsid w:val="00647C14"/>
    <w:rsid w:val="00650202"/>
    <w:rsid w:val="006505F2"/>
    <w:rsid w:val="006507E4"/>
    <w:rsid w:val="006508DD"/>
    <w:rsid w:val="00651B23"/>
    <w:rsid w:val="00651F89"/>
    <w:rsid w:val="006520ED"/>
    <w:rsid w:val="006526D3"/>
    <w:rsid w:val="00652972"/>
    <w:rsid w:val="00652B3B"/>
    <w:rsid w:val="00652E37"/>
    <w:rsid w:val="00653119"/>
    <w:rsid w:val="00653318"/>
    <w:rsid w:val="00653BE8"/>
    <w:rsid w:val="00653EA1"/>
    <w:rsid w:val="006542FD"/>
    <w:rsid w:val="0065517A"/>
    <w:rsid w:val="00656C4B"/>
    <w:rsid w:val="006575D8"/>
    <w:rsid w:val="00657A9B"/>
    <w:rsid w:val="00657F82"/>
    <w:rsid w:val="006603E1"/>
    <w:rsid w:val="0066047B"/>
    <w:rsid w:val="00660F7B"/>
    <w:rsid w:val="00661098"/>
    <w:rsid w:val="00661D86"/>
    <w:rsid w:val="00661DDB"/>
    <w:rsid w:val="00661E81"/>
    <w:rsid w:val="006627EA"/>
    <w:rsid w:val="00662A3A"/>
    <w:rsid w:val="00662BB8"/>
    <w:rsid w:val="00663843"/>
    <w:rsid w:val="006638FC"/>
    <w:rsid w:val="0066445F"/>
    <w:rsid w:val="0066446E"/>
    <w:rsid w:val="00664961"/>
    <w:rsid w:val="00664FF8"/>
    <w:rsid w:val="00665781"/>
    <w:rsid w:val="00667733"/>
    <w:rsid w:val="00667A7A"/>
    <w:rsid w:val="00667F12"/>
    <w:rsid w:val="00670798"/>
    <w:rsid w:val="00670A9E"/>
    <w:rsid w:val="006731C4"/>
    <w:rsid w:val="00673418"/>
    <w:rsid w:val="00673B19"/>
    <w:rsid w:val="00673C27"/>
    <w:rsid w:val="00673D44"/>
    <w:rsid w:val="006741CB"/>
    <w:rsid w:val="0067423F"/>
    <w:rsid w:val="00674681"/>
    <w:rsid w:val="00674738"/>
    <w:rsid w:val="00674834"/>
    <w:rsid w:val="00675693"/>
    <w:rsid w:val="00675C5D"/>
    <w:rsid w:val="00675C94"/>
    <w:rsid w:val="00676C6E"/>
    <w:rsid w:val="00676E03"/>
    <w:rsid w:val="00676F1E"/>
    <w:rsid w:val="00677446"/>
    <w:rsid w:val="006776C4"/>
    <w:rsid w:val="00677E86"/>
    <w:rsid w:val="00680D60"/>
    <w:rsid w:val="00681C6F"/>
    <w:rsid w:val="006820AD"/>
    <w:rsid w:val="00682423"/>
    <w:rsid w:val="00682B12"/>
    <w:rsid w:val="00683117"/>
    <w:rsid w:val="00683578"/>
    <w:rsid w:val="00683E3C"/>
    <w:rsid w:val="006840BE"/>
    <w:rsid w:val="00685F55"/>
    <w:rsid w:val="00686CB5"/>
    <w:rsid w:val="00687C0E"/>
    <w:rsid w:val="0069039C"/>
    <w:rsid w:val="00690FC5"/>
    <w:rsid w:val="0069166A"/>
    <w:rsid w:val="006919CF"/>
    <w:rsid w:val="00691AB4"/>
    <w:rsid w:val="00693204"/>
    <w:rsid w:val="00693BEF"/>
    <w:rsid w:val="006947F8"/>
    <w:rsid w:val="00694BFF"/>
    <w:rsid w:val="00694DED"/>
    <w:rsid w:val="006955B3"/>
    <w:rsid w:val="00695BD2"/>
    <w:rsid w:val="00696053"/>
    <w:rsid w:val="006963BE"/>
    <w:rsid w:val="00696BB8"/>
    <w:rsid w:val="00697C3A"/>
    <w:rsid w:val="00697CC2"/>
    <w:rsid w:val="006A12FA"/>
    <w:rsid w:val="006A1832"/>
    <w:rsid w:val="006A25E0"/>
    <w:rsid w:val="006A289B"/>
    <w:rsid w:val="006A2FD2"/>
    <w:rsid w:val="006A3227"/>
    <w:rsid w:val="006A32C0"/>
    <w:rsid w:val="006A34B7"/>
    <w:rsid w:val="006A5068"/>
    <w:rsid w:val="006A5CBF"/>
    <w:rsid w:val="006A5FBE"/>
    <w:rsid w:val="006A6128"/>
    <w:rsid w:val="006A654B"/>
    <w:rsid w:val="006A6588"/>
    <w:rsid w:val="006A684F"/>
    <w:rsid w:val="006A6DF4"/>
    <w:rsid w:val="006A7238"/>
    <w:rsid w:val="006A78F2"/>
    <w:rsid w:val="006B026F"/>
    <w:rsid w:val="006B0559"/>
    <w:rsid w:val="006B1ACA"/>
    <w:rsid w:val="006B20ED"/>
    <w:rsid w:val="006B2772"/>
    <w:rsid w:val="006B2AD6"/>
    <w:rsid w:val="006B3371"/>
    <w:rsid w:val="006B33DD"/>
    <w:rsid w:val="006B49DB"/>
    <w:rsid w:val="006B4B5A"/>
    <w:rsid w:val="006B4E27"/>
    <w:rsid w:val="006B53D0"/>
    <w:rsid w:val="006B6422"/>
    <w:rsid w:val="006B695F"/>
    <w:rsid w:val="006B6EB6"/>
    <w:rsid w:val="006B73E7"/>
    <w:rsid w:val="006B7D8D"/>
    <w:rsid w:val="006B7E6B"/>
    <w:rsid w:val="006C04E2"/>
    <w:rsid w:val="006C04F1"/>
    <w:rsid w:val="006C0501"/>
    <w:rsid w:val="006C09E8"/>
    <w:rsid w:val="006C0AFA"/>
    <w:rsid w:val="006C1066"/>
    <w:rsid w:val="006C10B9"/>
    <w:rsid w:val="006C1E40"/>
    <w:rsid w:val="006C1FDA"/>
    <w:rsid w:val="006C2632"/>
    <w:rsid w:val="006C2C7C"/>
    <w:rsid w:val="006C2FC0"/>
    <w:rsid w:val="006C3302"/>
    <w:rsid w:val="006C4535"/>
    <w:rsid w:val="006C46BB"/>
    <w:rsid w:val="006C48AB"/>
    <w:rsid w:val="006C4D9D"/>
    <w:rsid w:val="006C5157"/>
    <w:rsid w:val="006C5269"/>
    <w:rsid w:val="006C5A48"/>
    <w:rsid w:val="006C68FF"/>
    <w:rsid w:val="006C7201"/>
    <w:rsid w:val="006C7648"/>
    <w:rsid w:val="006C7891"/>
    <w:rsid w:val="006C7C54"/>
    <w:rsid w:val="006D01F7"/>
    <w:rsid w:val="006D08E3"/>
    <w:rsid w:val="006D0A05"/>
    <w:rsid w:val="006D1543"/>
    <w:rsid w:val="006D1CB9"/>
    <w:rsid w:val="006D2217"/>
    <w:rsid w:val="006D2435"/>
    <w:rsid w:val="006D2AC5"/>
    <w:rsid w:val="006D3033"/>
    <w:rsid w:val="006D3285"/>
    <w:rsid w:val="006D333D"/>
    <w:rsid w:val="006D35C8"/>
    <w:rsid w:val="006D36F6"/>
    <w:rsid w:val="006D3E7D"/>
    <w:rsid w:val="006D4314"/>
    <w:rsid w:val="006D4814"/>
    <w:rsid w:val="006D5D62"/>
    <w:rsid w:val="006D5EB6"/>
    <w:rsid w:val="006D62EE"/>
    <w:rsid w:val="006D6B22"/>
    <w:rsid w:val="006D741A"/>
    <w:rsid w:val="006D74F0"/>
    <w:rsid w:val="006D74F9"/>
    <w:rsid w:val="006E0286"/>
    <w:rsid w:val="006E16EC"/>
    <w:rsid w:val="006E1CBE"/>
    <w:rsid w:val="006E1D25"/>
    <w:rsid w:val="006E1F23"/>
    <w:rsid w:val="006E25BD"/>
    <w:rsid w:val="006E2FC5"/>
    <w:rsid w:val="006E4999"/>
    <w:rsid w:val="006E4B4E"/>
    <w:rsid w:val="006E5054"/>
    <w:rsid w:val="006E5377"/>
    <w:rsid w:val="006E6B93"/>
    <w:rsid w:val="006E6E1A"/>
    <w:rsid w:val="006E7202"/>
    <w:rsid w:val="006E7315"/>
    <w:rsid w:val="006E74E9"/>
    <w:rsid w:val="006E7533"/>
    <w:rsid w:val="006E75FE"/>
    <w:rsid w:val="006E7D92"/>
    <w:rsid w:val="006E7F48"/>
    <w:rsid w:val="006F06C8"/>
    <w:rsid w:val="006F0DCB"/>
    <w:rsid w:val="006F0F16"/>
    <w:rsid w:val="006F12DF"/>
    <w:rsid w:val="006F1E54"/>
    <w:rsid w:val="006F1F9B"/>
    <w:rsid w:val="006F2007"/>
    <w:rsid w:val="006F2113"/>
    <w:rsid w:val="006F2A32"/>
    <w:rsid w:val="006F32A4"/>
    <w:rsid w:val="006F39C7"/>
    <w:rsid w:val="006F3DCA"/>
    <w:rsid w:val="006F3E81"/>
    <w:rsid w:val="006F45C9"/>
    <w:rsid w:val="006F4638"/>
    <w:rsid w:val="006F4A12"/>
    <w:rsid w:val="006F4D4F"/>
    <w:rsid w:val="006F4F20"/>
    <w:rsid w:val="006F57F7"/>
    <w:rsid w:val="006F60B7"/>
    <w:rsid w:val="006F6A78"/>
    <w:rsid w:val="006F78CF"/>
    <w:rsid w:val="00700211"/>
    <w:rsid w:val="0070053B"/>
    <w:rsid w:val="007006EB"/>
    <w:rsid w:val="007007EF"/>
    <w:rsid w:val="007010DF"/>
    <w:rsid w:val="0070112A"/>
    <w:rsid w:val="00701FEB"/>
    <w:rsid w:val="00702989"/>
    <w:rsid w:val="00704040"/>
    <w:rsid w:val="007041B4"/>
    <w:rsid w:val="0070454F"/>
    <w:rsid w:val="0070545D"/>
    <w:rsid w:val="007056D6"/>
    <w:rsid w:val="00705A3C"/>
    <w:rsid w:val="00705EE3"/>
    <w:rsid w:val="00706400"/>
    <w:rsid w:val="00706432"/>
    <w:rsid w:val="00706682"/>
    <w:rsid w:val="007073BE"/>
    <w:rsid w:val="007075AD"/>
    <w:rsid w:val="00707B13"/>
    <w:rsid w:val="00707D54"/>
    <w:rsid w:val="0071062C"/>
    <w:rsid w:val="0071068F"/>
    <w:rsid w:val="00710B3E"/>
    <w:rsid w:val="00710B75"/>
    <w:rsid w:val="00710E19"/>
    <w:rsid w:val="00711031"/>
    <w:rsid w:val="007112DA"/>
    <w:rsid w:val="00711F54"/>
    <w:rsid w:val="007121AB"/>
    <w:rsid w:val="0071276A"/>
    <w:rsid w:val="0071449B"/>
    <w:rsid w:val="00714778"/>
    <w:rsid w:val="007147B1"/>
    <w:rsid w:val="00715DAA"/>
    <w:rsid w:val="0071663E"/>
    <w:rsid w:val="00716B92"/>
    <w:rsid w:val="007172CA"/>
    <w:rsid w:val="0071757D"/>
    <w:rsid w:val="00720D6A"/>
    <w:rsid w:val="00721722"/>
    <w:rsid w:val="00721E37"/>
    <w:rsid w:val="007238EA"/>
    <w:rsid w:val="007249B1"/>
    <w:rsid w:val="00725B61"/>
    <w:rsid w:val="00726713"/>
    <w:rsid w:val="00726950"/>
    <w:rsid w:val="00726C75"/>
    <w:rsid w:val="007275B7"/>
    <w:rsid w:val="00727A7B"/>
    <w:rsid w:val="00727C7C"/>
    <w:rsid w:val="00730542"/>
    <w:rsid w:val="007311E1"/>
    <w:rsid w:val="0073145D"/>
    <w:rsid w:val="00731A74"/>
    <w:rsid w:val="00731AD6"/>
    <w:rsid w:val="007322E2"/>
    <w:rsid w:val="007328B4"/>
    <w:rsid w:val="00733171"/>
    <w:rsid w:val="00733BB9"/>
    <w:rsid w:val="0073479C"/>
    <w:rsid w:val="00734C9F"/>
    <w:rsid w:val="00734D31"/>
    <w:rsid w:val="00736C14"/>
    <w:rsid w:val="00736E03"/>
    <w:rsid w:val="0073771A"/>
    <w:rsid w:val="00737DB2"/>
    <w:rsid w:val="00737E7E"/>
    <w:rsid w:val="007404CB"/>
    <w:rsid w:val="0074062F"/>
    <w:rsid w:val="007408D1"/>
    <w:rsid w:val="007414EC"/>
    <w:rsid w:val="007416D2"/>
    <w:rsid w:val="00741C99"/>
    <w:rsid w:val="00741D8C"/>
    <w:rsid w:val="00742505"/>
    <w:rsid w:val="00742DA7"/>
    <w:rsid w:val="00742ECE"/>
    <w:rsid w:val="0074303E"/>
    <w:rsid w:val="007437DF"/>
    <w:rsid w:val="007439D1"/>
    <w:rsid w:val="00744C48"/>
    <w:rsid w:val="00744E4C"/>
    <w:rsid w:val="0074653A"/>
    <w:rsid w:val="007466D3"/>
    <w:rsid w:val="00746FE0"/>
    <w:rsid w:val="0075002C"/>
    <w:rsid w:val="00750102"/>
    <w:rsid w:val="00750305"/>
    <w:rsid w:val="00750509"/>
    <w:rsid w:val="00750915"/>
    <w:rsid w:val="00750A47"/>
    <w:rsid w:val="00751B67"/>
    <w:rsid w:val="0075304B"/>
    <w:rsid w:val="00753108"/>
    <w:rsid w:val="00753170"/>
    <w:rsid w:val="007545DD"/>
    <w:rsid w:val="00754B15"/>
    <w:rsid w:val="00754EDE"/>
    <w:rsid w:val="00754EE5"/>
    <w:rsid w:val="007552A4"/>
    <w:rsid w:val="00755AD0"/>
    <w:rsid w:val="007561AD"/>
    <w:rsid w:val="00756F9E"/>
    <w:rsid w:val="0076011E"/>
    <w:rsid w:val="007608E6"/>
    <w:rsid w:val="00761086"/>
    <w:rsid w:val="007616C9"/>
    <w:rsid w:val="00762708"/>
    <w:rsid w:val="00762D4A"/>
    <w:rsid w:val="00762EA4"/>
    <w:rsid w:val="00762EE9"/>
    <w:rsid w:val="0076315B"/>
    <w:rsid w:val="007647B9"/>
    <w:rsid w:val="007647D7"/>
    <w:rsid w:val="00764B4D"/>
    <w:rsid w:val="00765713"/>
    <w:rsid w:val="00765889"/>
    <w:rsid w:val="00765E67"/>
    <w:rsid w:val="00766038"/>
    <w:rsid w:val="00766BD4"/>
    <w:rsid w:val="00766C17"/>
    <w:rsid w:val="00766CDF"/>
    <w:rsid w:val="00767D95"/>
    <w:rsid w:val="0077076A"/>
    <w:rsid w:val="0077091D"/>
    <w:rsid w:val="00771DB0"/>
    <w:rsid w:val="007725B2"/>
    <w:rsid w:val="00772765"/>
    <w:rsid w:val="00773B91"/>
    <w:rsid w:val="007746DF"/>
    <w:rsid w:val="007759BD"/>
    <w:rsid w:val="007762D3"/>
    <w:rsid w:val="00776907"/>
    <w:rsid w:val="007802A9"/>
    <w:rsid w:val="0078084D"/>
    <w:rsid w:val="0078160C"/>
    <w:rsid w:val="00781782"/>
    <w:rsid w:val="00781877"/>
    <w:rsid w:val="00781B0F"/>
    <w:rsid w:val="00782475"/>
    <w:rsid w:val="00782AC0"/>
    <w:rsid w:val="00782C94"/>
    <w:rsid w:val="0078318D"/>
    <w:rsid w:val="0078324C"/>
    <w:rsid w:val="00783802"/>
    <w:rsid w:val="00783DA9"/>
    <w:rsid w:val="0078554C"/>
    <w:rsid w:val="00785F6C"/>
    <w:rsid w:val="007869AF"/>
    <w:rsid w:val="00791C42"/>
    <w:rsid w:val="00791C61"/>
    <w:rsid w:val="00791E1D"/>
    <w:rsid w:val="007930C8"/>
    <w:rsid w:val="00793479"/>
    <w:rsid w:val="00794929"/>
    <w:rsid w:val="007949AC"/>
    <w:rsid w:val="00794D43"/>
    <w:rsid w:val="007953BB"/>
    <w:rsid w:val="007962AC"/>
    <w:rsid w:val="0079669F"/>
    <w:rsid w:val="00796B62"/>
    <w:rsid w:val="00796D5F"/>
    <w:rsid w:val="00797323"/>
    <w:rsid w:val="00797AC0"/>
    <w:rsid w:val="007A0602"/>
    <w:rsid w:val="007A0A69"/>
    <w:rsid w:val="007A0C4C"/>
    <w:rsid w:val="007A0DC4"/>
    <w:rsid w:val="007A1567"/>
    <w:rsid w:val="007A1F52"/>
    <w:rsid w:val="007A2095"/>
    <w:rsid w:val="007A2630"/>
    <w:rsid w:val="007A264B"/>
    <w:rsid w:val="007A2C34"/>
    <w:rsid w:val="007A2D82"/>
    <w:rsid w:val="007A3099"/>
    <w:rsid w:val="007A3D41"/>
    <w:rsid w:val="007A3F7C"/>
    <w:rsid w:val="007A5A2F"/>
    <w:rsid w:val="007A5B6C"/>
    <w:rsid w:val="007B033A"/>
    <w:rsid w:val="007B0B6C"/>
    <w:rsid w:val="007B0C7B"/>
    <w:rsid w:val="007B17B5"/>
    <w:rsid w:val="007B1D51"/>
    <w:rsid w:val="007B202B"/>
    <w:rsid w:val="007B2C93"/>
    <w:rsid w:val="007B2DFD"/>
    <w:rsid w:val="007B39DD"/>
    <w:rsid w:val="007B4BA8"/>
    <w:rsid w:val="007B514B"/>
    <w:rsid w:val="007B5E85"/>
    <w:rsid w:val="007B6008"/>
    <w:rsid w:val="007B7119"/>
    <w:rsid w:val="007B741E"/>
    <w:rsid w:val="007B7638"/>
    <w:rsid w:val="007C02E9"/>
    <w:rsid w:val="007C04C6"/>
    <w:rsid w:val="007C081F"/>
    <w:rsid w:val="007C08AE"/>
    <w:rsid w:val="007C0C7A"/>
    <w:rsid w:val="007C167C"/>
    <w:rsid w:val="007C1C19"/>
    <w:rsid w:val="007C233D"/>
    <w:rsid w:val="007C2CB4"/>
    <w:rsid w:val="007C2D27"/>
    <w:rsid w:val="007C4A32"/>
    <w:rsid w:val="007C5C64"/>
    <w:rsid w:val="007C7200"/>
    <w:rsid w:val="007C7DAE"/>
    <w:rsid w:val="007D09C8"/>
    <w:rsid w:val="007D0A02"/>
    <w:rsid w:val="007D1AAD"/>
    <w:rsid w:val="007D1F7C"/>
    <w:rsid w:val="007D32EE"/>
    <w:rsid w:val="007D35EB"/>
    <w:rsid w:val="007D392F"/>
    <w:rsid w:val="007D3AF8"/>
    <w:rsid w:val="007D451E"/>
    <w:rsid w:val="007D45B5"/>
    <w:rsid w:val="007D47E4"/>
    <w:rsid w:val="007D4E32"/>
    <w:rsid w:val="007D5149"/>
    <w:rsid w:val="007D5E55"/>
    <w:rsid w:val="007D5F07"/>
    <w:rsid w:val="007D69A9"/>
    <w:rsid w:val="007D7683"/>
    <w:rsid w:val="007E00B3"/>
    <w:rsid w:val="007E072D"/>
    <w:rsid w:val="007E11E6"/>
    <w:rsid w:val="007E1496"/>
    <w:rsid w:val="007E1B63"/>
    <w:rsid w:val="007E2BBC"/>
    <w:rsid w:val="007E3F48"/>
    <w:rsid w:val="007E3FF3"/>
    <w:rsid w:val="007E4820"/>
    <w:rsid w:val="007E52E9"/>
    <w:rsid w:val="007E5934"/>
    <w:rsid w:val="007E5FDE"/>
    <w:rsid w:val="007E669E"/>
    <w:rsid w:val="007E66E0"/>
    <w:rsid w:val="007E701F"/>
    <w:rsid w:val="007E71B3"/>
    <w:rsid w:val="007F0005"/>
    <w:rsid w:val="007F05EF"/>
    <w:rsid w:val="007F2376"/>
    <w:rsid w:val="007F298A"/>
    <w:rsid w:val="007F2BDD"/>
    <w:rsid w:val="007F2C3D"/>
    <w:rsid w:val="007F3C2A"/>
    <w:rsid w:val="007F5091"/>
    <w:rsid w:val="007F6059"/>
    <w:rsid w:val="007F6B7A"/>
    <w:rsid w:val="007F6FA6"/>
    <w:rsid w:val="007F717F"/>
    <w:rsid w:val="007F7417"/>
    <w:rsid w:val="00800D50"/>
    <w:rsid w:val="008010A7"/>
    <w:rsid w:val="008013F2"/>
    <w:rsid w:val="00801FF2"/>
    <w:rsid w:val="008029C4"/>
    <w:rsid w:val="00802B5F"/>
    <w:rsid w:val="0080377C"/>
    <w:rsid w:val="00803E95"/>
    <w:rsid w:val="00804572"/>
    <w:rsid w:val="00804AE6"/>
    <w:rsid w:val="00804FF1"/>
    <w:rsid w:val="008053DD"/>
    <w:rsid w:val="0080688F"/>
    <w:rsid w:val="00806FC1"/>
    <w:rsid w:val="0080797D"/>
    <w:rsid w:val="00807CFF"/>
    <w:rsid w:val="0081065A"/>
    <w:rsid w:val="0081082F"/>
    <w:rsid w:val="008108AB"/>
    <w:rsid w:val="00811199"/>
    <w:rsid w:val="00811AFB"/>
    <w:rsid w:val="00811C20"/>
    <w:rsid w:val="0081204B"/>
    <w:rsid w:val="00813173"/>
    <w:rsid w:val="00813BBE"/>
    <w:rsid w:val="008142B5"/>
    <w:rsid w:val="008147FB"/>
    <w:rsid w:val="00814802"/>
    <w:rsid w:val="00815072"/>
    <w:rsid w:val="00815174"/>
    <w:rsid w:val="00815459"/>
    <w:rsid w:val="0081556D"/>
    <w:rsid w:val="008161FD"/>
    <w:rsid w:val="00817595"/>
    <w:rsid w:val="008202F6"/>
    <w:rsid w:val="0082055C"/>
    <w:rsid w:val="00820811"/>
    <w:rsid w:val="0082084C"/>
    <w:rsid w:val="00820F40"/>
    <w:rsid w:val="00821193"/>
    <w:rsid w:val="008211E7"/>
    <w:rsid w:val="008216CD"/>
    <w:rsid w:val="008218C2"/>
    <w:rsid w:val="008220FF"/>
    <w:rsid w:val="008228C3"/>
    <w:rsid w:val="008238AC"/>
    <w:rsid w:val="008240AC"/>
    <w:rsid w:val="00824AE2"/>
    <w:rsid w:val="0082501D"/>
    <w:rsid w:val="00825156"/>
    <w:rsid w:val="0082560C"/>
    <w:rsid w:val="008256A2"/>
    <w:rsid w:val="008256DA"/>
    <w:rsid w:val="00826058"/>
    <w:rsid w:val="00826746"/>
    <w:rsid w:val="00827266"/>
    <w:rsid w:val="008272C3"/>
    <w:rsid w:val="00827690"/>
    <w:rsid w:val="0082769F"/>
    <w:rsid w:val="0082773C"/>
    <w:rsid w:val="0082780A"/>
    <w:rsid w:val="00827DCE"/>
    <w:rsid w:val="00830346"/>
    <w:rsid w:val="0083108B"/>
    <w:rsid w:val="008310B6"/>
    <w:rsid w:val="008310C9"/>
    <w:rsid w:val="00831DE2"/>
    <w:rsid w:val="00831E3C"/>
    <w:rsid w:val="00832221"/>
    <w:rsid w:val="00832EBC"/>
    <w:rsid w:val="00834418"/>
    <w:rsid w:val="00834560"/>
    <w:rsid w:val="0083472A"/>
    <w:rsid w:val="00834AD3"/>
    <w:rsid w:val="00834C68"/>
    <w:rsid w:val="008353AD"/>
    <w:rsid w:val="008353C4"/>
    <w:rsid w:val="00835ED3"/>
    <w:rsid w:val="00836380"/>
    <w:rsid w:val="00836844"/>
    <w:rsid w:val="008368E9"/>
    <w:rsid w:val="00836C06"/>
    <w:rsid w:val="00837033"/>
    <w:rsid w:val="008376A9"/>
    <w:rsid w:val="008400A3"/>
    <w:rsid w:val="00840B3F"/>
    <w:rsid w:val="008411DA"/>
    <w:rsid w:val="0084162A"/>
    <w:rsid w:val="00841A21"/>
    <w:rsid w:val="00841C8B"/>
    <w:rsid w:val="00842352"/>
    <w:rsid w:val="008426A1"/>
    <w:rsid w:val="00842B09"/>
    <w:rsid w:val="00843D35"/>
    <w:rsid w:val="00844B4D"/>
    <w:rsid w:val="00844F4A"/>
    <w:rsid w:val="008456DE"/>
    <w:rsid w:val="00845B83"/>
    <w:rsid w:val="008465D2"/>
    <w:rsid w:val="008467DE"/>
    <w:rsid w:val="00846A0F"/>
    <w:rsid w:val="00846E10"/>
    <w:rsid w:val="0084730B"/>
    <w:rsid w:val="008473D0"/>
    <w:rsid w:val="008476A6"/>
    <w:rsid w:val="00847E7C"/>
    <w:rsid w:val="00850E77"/>
    <w:rsid w:val="0085137B"/>
    <w:rsid w:val="00851E52"/>
    <w:rsid w:val="00852646"/>
    <w:rsid w:val="008537BD"/>
    <w:rsid w:val="008540B6"/>
    <w:rsid w:val="0085420C"/>
    <w:rsid w:val="008550D3"/>
    <w:rsid w:val="00856C93"/>
    <w:rsid w:val="00860B30"/>
    <w:rsid w:val="00860CC9"/>
    <w:rsid w:val="00860F25"/>
    <w:rsid w:val="00861454"/>
    <w:rsid w:val="008616C2"/>
    <w:rsid w:val="00861D12"/>
    <w:rsid w:val="0086244E"/>
    <w:rsid w:val="00862600"/>
    <w:rsid w:val="008635CF"/>
    <w:rsid w:val="00864388"/>
    <w:rsid w:val="008644AC"/>
    <w:rsid w:val="008646F8"/>
    <w:rsid w:val="00864E51"/>
    <w:rsid w:val="00865AF4"/>
    <w:rsid w:val="00866413"/>
    <w:rsid w:val="00866B9E"/>
    <w:rsid w:val="00867057"/>
    <w:rsid w:val="00870000"/>
    <w:rsid w:val="008708CF"/>
    <w:rsid w:val="00870E28"/>
    <w:rsid w:val="0087103B"/>
    <w:rsid w:val="008710E5"/>
    <w:rsid w:val="00871235"/>
    <w:rsid w:val="0087167F"/>
    <w:rsid w:val="00872280"/>
    <w:rsid w:val="008725B9"/>
    <w:rsid w:val="00872D77"/>
    <w:rsid w:val="00872DC9"/>
    <w:rsid w:val="008733BC"/>
    <w:rsid w:val="00873A5E"/>
    <w:rsid w:val="00873B0D"/>
    <w:rsid w:val="00875DBE"/>
    <w:rsid w:val="0087694B"/>
    <w:rsid w:val="00877868"/>
    <w:rsid w:val="00877B93"/>
    <w:rsid w:val="00880114"/>
    <w:rsid w:val="00880225"/>
    <w:rsid w:val="0088095E"/>
    <w:rsid w:val="008817DD"/>
    <w:rsid w:val="00881A6C"/>
    <w:rsid w:val="0088215C"/>
    <w:rsid w:val="0088249D"/>
    <w:rsid w:val="00882A1E"/>
    <w:rsid w:val="00886658"/>
    <w:rsid w:val="0088719E"/>
    <w:rsid w:val="008873D6"/>
    <w:rsid w:val="0088785A"/>
    <w:rsid w:val="00887D26"/>
    <w:rsid w:val="00890267"/>
    <w:rsid w:val="00890BD7"/>
    <w:rsid w:val="00890C8D"/>
    <w:rsid w:val="00890F30"/>
    <w:rsid w:val="00891FB6"/>
    <w:rsid w:val="00892068"/>
    <w:rsid w:val="00892310"/>
    <w:rsid w:val="00892739"/>
    <w:rsid w:val="0089353E"/>
    <w:rsid w:val="00893651"/>
    <w:rsid w:val="00893A2C"/>
    <w:rsid w:val="008948A9"/>
    <w:rsid w:val="00894D7F"/>
    <w:rsid w:val="00895722"/>
    <w:rsid w:val="00895C93"/>
    <w:rsid w:val="00895D16"/>
    <w:rsid w:val="00895D38"/>
    <w:rsid w:val="00896C27"/>
    <w:rsid w:val="0089715E"/>
    <w:rsid w:val="0089727B"/>
    <w:rsid w:val="00897A5F"/>
    <w:rsid w:val="00897DA3"/>
    <w:rsid w:val="00897DF0"/>
    <w:rsid w:val="00897F14"/>
    <w:rsid w:val="008A0FE0"/>
    <w:rsid w:val="008A109F"/>
    <w:rsid w:val="008A1976"/>
    <w:rsid w:val="008A3798"/>
    <w:rsid w:val="008A4013"/>
    <w:rsid w:val="008A4D7F"/>
    <w:rsid w:val="008A60C5"/>
    <w:rsid w:val="008A6D41"/>
    <w:rsid w:val="008B02CF"/>
    <w:rsid w:val="008B0898"/>
    <w:rsid w:val="008B19AB"/>
    <w:rsid w:val="008B1D3C"/>
    <w:rsid w:val="008B20F9"/>
    <w:rsid w:val="008B23F8"/>
    <w:rsid w:val="008B2C97"/>
    <w:rsid w:val="008B324D"/>
    <w:rsid w:val="008B3514"/>
    <w:rsid w:val="008B3D0F"/>
    <w:rsid w:val="008B3E7E"/>
    <w:rsid w:val="008B4D5C"/>
    <w:rsid w:val="008B545A"/>
    <w:rsid w:val="008B661C"/>
    <w:rsid w:val="008B6703"/>
    <w:rsid w:val="008B6D91"/>
    <w:rsid w:val="008C0721"/>
    <w:rsid w:val="008C14F9"/>
    <w:rsid w:val="008C166B"/>
    <w:rsid w:val="008C1724"/>
    <w:rsid w:val="008C1792"/>
    <w:rsid w:val="008C1816"/>
    <w:rsid w:val="008C25CB"/>
    <w:rsid w:val="008C2A70"/>
    <w:rsid w:val="008C2CC1"/>
    <w:rsid w:val="008C35F5"/>
    <w:rsid w:val="008C3700"/>
    <w:rsid w:val="008C4A47"/>
    <w:rsid w:val="008C4E80"/>
    <w:rsid w:val="008C5422"/>
    <w:rsid w:val="008C5796"/>
    <w:rsid w:val="008C5CCE"/>
    <w:rsid w:val="008C65BD"/>
    <w:rsid w:val="008C68BC"/>
    <w:rsid w:val="008C6FAC"/>
    <w:rsid w:val="008C7D71"/>
    <w:rsid w:val="008D025A"/>
    <w:rsid w:val="008D0E4E"/>
    <w:rsid w:val="008D117E"/>
    <w:rsid w:val="008D14D7"/>
    <w:rsid w:val="008D1A9E"/>
    <w:rsid w:val="008D1AF7"/>
    <w:rsid w:val="008D1B0D"/>
    <w:rsid w:val="008D1E80"/>
    <w:rsid w:val="008D21EA"/>
    <w:rsid w:val="008D2364"/>
    <w:rsid w:val="008D2478"/>
    <w:rsid w:val="008D2B2F"/>
    <w:rsid w:val="008D33DC"/>
    <w:rsid w:val="008D366C"/>
    <w:rsid w:val="008D490C"/>
    <w:rsid w:val="008D54AF"/>
    <w:rsid w:val="008D5F2D"/>
    <w:rsid w:val="008D65F3"/>
    <w:rsid w:val="008D70B9"/>
    <w:rsid w:val="008D71F4"/>
    <w:rsid w:val="008D7744"/>
    <w:rsid w:val="008E0267"/>
    <w:rsid w:val="008E04BE"/>
    <w:rsid w:val="008E09D8"/>
    <w:rsid w:val="008E0CF3"/>
    <w:rsid w:val="008E21E4"/>
    <w:rsid w:val="008E2226"/>
    <w:rsid w:val="008E243F"/>
    <w:rsid w:val="008E291C"/>
    <w:rsid w:val="008E2F6E"/>
    <w:rsid w:val="008E32C6"/>
    <w:rsid w:val="008E3E13"/>
    <w:rsid w:val="008E4772"/>
    <w:rsid w:val="008E502D"/>
    <w:rsid w:val="008E541B"/>
    <w:rsid w:val="008E5799"/>
    <w:rsid w:val="008E59A1"/>
    <w:rsid w:val="008E5C25"/>
    <w:rsid w:val="008E6447"/>
    <w:rsid w:val="008E65F5"/>
    <w:rsid w:val="008E6727"/>
    <w:rsid w:val="008E69A2"/>
    <w:rsid w:val="008E7CD5"/>
    <w:rsid w:val="008F0BF9"/>
    <w:rsid w:val="008F16C4"/>
    <w:rsid w:val="008F1B8F"/>
    <w:rsid w:val="008F224E"/>
    <w:rsid w:val="008F2B0F"/>
    <w:rsid w:val="008F2C19"/>
    <w:rsid w:val="008F2FCB"/>
    <w:rsid w:val="008F4192"/>
    <w:rsid w:val="008F4722"/>
    <w:rsid w:val="008F4F1E"/>
    <w:rsid w:val="008F509A"/>
    <w:rsid w:val="008F6793"/>
    <w:rsid w:val="008F790F"/>
    <w:rsid w:val="008F7929"/>
    <w:rsid w:val="008F7B51"/>
    <w:rsid w:val="008F7C98"/>
    <w:rsid w:val="008F7D8F"/>
    <w:rsid w:val="009000C3"/>
    <w:rsid w:val="009001C3"/>
    <w:rsid w:val="00902040"/>
    <w:rsid w:val="00903284"/>
    <w:rsid w:val="00903E9B"/>
    <w:rsid w:val="00904170"/>
    <w:rsid w:val="009042FD"/>
    <w:rsid w:val="00904365"/>
    <w:rsid w:val="0090444E"/>
    <w:rsid w:val="00904FA3"/>
    <w:rsid w:val="009051DE"/>
    <w:rsid w:val="009055E2"/>
    <w:rsid w:val="009061D4"/>
    <w:rsid w:val="009061F1"/>
    <w:rsid w:val="009061FB"/>
    <w:rsid w:val="009065CF"/>
    <w:rsid w:val="009066CB"/>
    <w:rsid w:val="00906BB7"/>
    <w:rsid w:val="00906D36"/>
    <w:rsid w:val="00906F02"/>
    <w:rsid w:val="00907726"/>
    <w:rsid w:val="009079AE"/>
    <w:rsid w:val="00907D6E"/>
    <w:rsid w:val="00907F18"/>
    <w:rsid w:val="0091014F"/>
    <w:rsid w:val="00910BA7"/>
    <w:rsid w:val="009111BE"/>
    <w:rsid w:val="00911355"/>
    <w:rsid w:val="009113A8"/>
    <w:rsid w:val="00911A88"/>
    <w:rsid w:val="00911D7C"/>
    <w:rsid w:val="00911DB1"/>
    <w:rsid w:val="00912064"/>
    <w:rsid w:val="0091227A"/>
    <w:rsid w:val="00912554"/>
    <w:rsid w:val="009127F7"/>
    <w:rsid w:val="00912AC4"/>
    <w:rsid w:val="0091314A"/>
    <w:rsid w:val="00913A75"/>
    <w:rsid w:val="00914706"/>
    <w:rsid w:val="00914C1B"/>
    <w:rsid w:val="00915859"/>
    <w:rsid w:val="009168EA"/>
    <w:rsid w:val="00917AB2"/>
    <w:rsid w:val="00917B2C"/>
    <w:rsid w:val="009215F2"/>
    <w:rsid w:val="009227B6"/>
    <w:rsid w:val="00922EB4"/>
    <w:rsid w:val="00922EE4"/>
    <w:rsid w:val="00923B0B"/>
    <w:rsid w:val="009240EA"/>
    <w:rsid w:val="00925CE2"/>
    <w:rsid w:val="00926633"/>
    <w:rsid w:val="0092697F"/>
    <w:rsid w:val="00926AE9"/>
    <w:rsid w:val="00926CD1"/>
    <w:rsid w:val="009304E5"/>
    <w:rsid w:val="00930772"/>
    <w:rsid w:val="00930CAD"/>
    <w:rsid w:val="00932CB5"/>
    <w:rsid w:val="0093304D"/>
    <w:rsid w:val="0093336B"/>
    <w:rsid w:val="00933A18"/>
    <w:rsid w:val="00933C5E"/>
    <w:rsid w:val="00934A9D"/>
    <w:rsid w:val="00934E52"/>
    <w:rsid w:val="00936081"/>
    <w:rsid w:val="009360C5"/>
    <w:rsid w:val="00937447"/>
    <w:rsid w:val="00937C48"/>
    <w:rsid w:val="009400A8"/>
    <w:rsid w:val="00940CD2"/>
    <w:rsid w:val="00941CBB"/>
    <w:rsid w:val="009423D7"/>
    <w:rsid w:val="00942C50"/>
    <w:rsid w:val="0094323B"/>
    <w:rsid w:val="0094379A"/>
    <w:rsid w:val="009443AD"/>
    <w:rsid w:val="00945673"/>
    <w:rsid w:val="009456B3"/>
    <w:rsid w:val="00946562"/>
    <w:rsid w:val="00946BA6"/>
    <w:rsid w:val="009474C5"/>
    <w:rsid w:val="0094750E"/>
    <w:rsid w:val="00947668"/>
    <w:rsid w:val="00950D62"/>
    <w:rsid w:val="00952AF1"/>
    <w:rsid w:val="00952B44"/>
    <w:rsid w:val="00953982"/>
    <w:rsid w:val="0095420B"/>
    <w:rsid w:val="00954414"/>
    <w:rsid w:val="00955192"/>
    <w:rsid w:val="009554E1"/>
    <w:rsid w:val="00955C92"/>
    <w:rsid w:val="00956AC7"/>
    <w:rsid w:val="00957C07"/>
    <w:rsid w:val="0096014C"/>
    <w:rsid w:val="00960A0D"/>
    <w:rsid w:val="00961012"/>
    <w:rsid w:val="009613DC"/>
    <w:rsid w:val="00961856"/>
    <w:rsid w:val="009627B8"/>
    <w:rsid w:val="00962CFF"/>
    <w:rsid w:val="00962FD4"/>
    <w:rsid w:val="00963D4C"/>
    <w:rsid w:val="00963E91"/>
    <w:rsid w:val="00964053"/>
    <w:rsid w:val="00965234"/>
    <w:rsid w:val="0096523C"/>
    <w:rsid w:val="00965277"/>
    <w:rsid w:val="009654E3"/>
    <w:rsid w:val="00965810"/>
    <w:rsid w:val="00966927"/>
    <w:rsid w:val="00966995"/>
    <w:rsid w:val="00966D92"/>
    <w:rsid w:val="0096747D"/>
    <w:rsid w:val="009676C5"/>
    <w:rsid w:val="00967E2E"/>
    <w:rsid w:val="00967EA6"/>
    <w:rsid w:val="0097018C"/>
    <w:rsid w:val="009707E9"/>
    <w:rsid w:val="009720E7"/>
    <w:rsid w:val="009726E3"/>
    <w:rsid w:val="00972A8C"/>
    <w:rsid w:val="00972F3C"/>
    <w:rsid w:val="0097356E"/>
    <w:rsid w:val="0097398C"/>
    <w:rsid w:val="00973EF5"/>
    <w:rsid w:val="00975BC6"/>
    <w:rsid w:val="00976122"/>
    <w:rsid w:val="00977309"/>
    <w:rsid w:val="009801D5"/>
    <w:rsid w:val="00980ABA"/>
    <w:rsid w:val="00980CFB"/>
    <w:rsid w:val="00980DA1"/>
    <w:rsid w:val="00980DB0"/>
    <w:rsid w:val="00982920"/>
    <w:rsid w:val="009829B7"/>
    <w:rsid w:val="00983142"/>
    <w:rsid w:val="0098360F"/>
    <w:rsid w:val="00984634"/>
    <w:rsid w:val="00984872"/>
    <w:rsid w:val="00985A92"/>
    <w:rsid w:val="00985F3E"/>
    <w:rsid w:val="009860CC"/>
    <w:rsid w:val="00986E8A"/>
    <w:rsid w:val="00987636"/>
    <w:rsid w:val="009879EC"/>
    <w:rsid w:val="00990341"/>
    <w:rsid w:val="00990701"/>
    <w:rsid w:val="00990726"/>
    <w:rsid w:val="009913E3"/>
    <w:rsid w:val="00991492"/>
    <w:rsid w:val="00991591"/>
    <w:rsid w:val="009920BF"/>
    <w:rsid w:val="00992D45"/>
    <w:rsid w:val="0099482E"/>
    <w:rsid w:val="009952F5"/>
    <w:rsid w:val="009957A5"/>
    <w:rsid w:val="00996820"/>
    <w:rsid w:val="00997063"/>
    <w:rsid w:val="00997205"/>
    <w:rsid w:val="00997615"/>
    <w:rsid w:val="009A0277"/>
    <w:rsid w:val="009A0AD8"/>
    <w:rsid w:val="009A15E5"/>
    <w:rsid w:val="009A162B"/>
    <w:rsid w:val="009A207C"/>
    <w:rsid w:val="009A21F0"/>
    <w:rsid w:val="009A2CE3"/>
    <w:rsid w:val="009A316A"/>
    <w:rsid w:val="009A3C22"/>
    <w:rsid w:val="009A3D57"/>
    <w:rsid w:val="009A3F5C"/>
    <w:rsid w:val="009A42AC"/>
    <w:rsid w:val="009A4CAF"/>
    <w:rsid w:val="009A5319"/>
    <w:rsid w:val="009A589B"/>
    <w:rsid w:val="009A6011"/>
    <w:rsid w:val="009A60DC"/>
    <w:rsid w:val="009A61AB"/>
    <w:rsid w:val="009A6938"/>
    <w:rsid w:val="009A74F8"/>
    <w:rsid w:val="009A7DF2"/>
    <w:rsid w:val="009A7E71"/>
    <w:rsid w:val="009B0058"/>
    <w:rsid w:val="009B0DFD"/>
    <w:rsid w:val="009B0E15"/>
    <w:rsid w:val="009B1044"/>
    <w:rsid w:val="009B121E"/>
    <w:rsid w:val="009B16A2"/>
    <w:rsid w:val="009B1C84"/>
    <w:rsid w:val="009B2358"/>
    <w:rsid w:val="009B2541"/>
    <w:rsid w:val="009B27B0"/>
    <w:rsid w:val="009B30DF"/>
    <w:rsid w:val="009B32F1"/>
    <w:rsid w:val="009B36BD"/>
    <w:rsid w:val="009B3C33"/>
    <w:rsid w:val="009B40ED"/>
    <w:rsid w:val="009B4634"/>
    <w:rsid w:val="009B4AD5"/>
    <w:rsid w:val="009B4B2E"/>
    <w:rsid w:val="009B4F27"/>
    <w:rsid w:val="009B5058"/>
    <w:rsid w:val="009B525B"/>
    <w:rsid w:val="009B558E"/>
    <w:rsid w:val="009B5704"/>
    <w:rsid w:val="009B5A9A"/>
    <w:rsid w:val="009B6EB4"/>
    <w:rsid w:val="009C0B41"/>
    <w:rsid w:val="009C0EDF"/>
    <w:rsid w:val="009C248A"/>
    <w:rsid w:val="009C27F0"/>
    <w:rsid w:val="009C4A38"/>
    <w:rsid w:val="009C4B2E"/>
    <w:rsid w:val="009C535A"/>
    <w:rsid w:val="009C5B14"/>
    <w:rsid w:val="009C5C5D"/>
    <w:rsid w:val="009C5EE1"/>
    <w:rsid w:val="009C6096"/>
    <w:rsid w:val="009C61F3"/>
    <w:rsid w:val="009C676F"/>
    <w:rsid w:val="009C77CC"/>
    <w:rsid w:val="009C7BE1"/>
    <w:rsid w:val="009C7C52"/>
    <w:rsid w:val="009D031C"/>
    <w:rsid w:val="009D0967"/>
    <w:rsid w:val="009D0F01"/>
    <w:rsid w:val="009D16CC"/>
    <w:rsid w:val="009D26A7"/>
    <w:rsid w:val="009D3473"/>
    <w:rsid w:val="009D4091"/>
    <w:rsid w:val="009D4196"/>
    <w:rsid w:val="009D4BEC"/>
    <w:rsid w:val="009D4ED8"/>
    <w:rsid w:val="009D5A3E"/>
    <w:rsid w:val="009D5F24"/>
    <w:rsid w:val="009D6166"/>
    <w:rsid w:val="009D7224"/>
    <w:rsid w:val="009D7F48"/>
    <w:rsid w:val="009E0372"/>
    <w:rsid w:val="009E039B"/>
    <w:rsid w:val="009E1EB1"/>
    <w:rsid w:val="009E230C"/>
    <w:rsid w:val="009E322C"/>
    <w:rsid w:val="009E3376"/>
    <w:rsid w:val="009E3F19"/>
    <w:rsid w:val="009E43F5"/>
    <w:rsid w:val="009E44F4"/>
    <w:rsid w:val="009E4BD9"/>
    <w:rsid w:val="009E4E6C"/>
    <w:rsid w:val="009E51AE"/>
    <w:rsid w:val="009E5EA3"/>
    <w:rsid w:val="009E60C8"/>
    <w:rsid w:val="009E6875"/>
    <w:rsid w:val="009F0460"/>
    <w:rsid w:val="009F2E84"/>
    <w:rsid w:val="009F319A"/>
    <w:rsid w:val="009F32C7"/>
    <w:rsid w:val="009F32EE"/>
    <w:rsid w:val="009F3D7D"/>
    <w:rsid w:val="009F4430"/>
    <w:rsid w:val="009F4528"/>
    <w:rsid w:val="009F691A"/>
    <w:rsid w:val="009F6AC9"/>
    <w:rsid w:val="009F6FE2"/>
    <w:rsid w:val="009F7987"/>
    <w:rsid w:val="009F7FC0"/>
    <w:rsid w:val="00A00231"/>
    <w:rsid w:val="00A00BE2"/>
    <w:rsid w:val="00A016E7"/>
    <w:rsid w:val="00A017FF"/>
    <w:rsid w:val="00A01E92"/>
    <w:rsid w:val="00A020B1"/>
    <w:rsid w:val="00A02B7A"/>
    <w:rsid w:val="00A02C76"/>
    <w:rsid w:val="00A04180"/>
    <w:rsid w:val="00A0478A"/>
    <w:rsid w:val="00A04820"/>
    <w:rsid w:val="00A04BB6"/>
    <w:rsid w:val="00A04C19"/>
    <w:rsid w:val="00A04D54"/>
    <w:rsid w:val="00A04E8B"/>
    <w:rsid w:val="00A052AC"/>
    <w:rsid w:val="00A0681D"/>
    <w:rsid w:val="00A06C86"/>
    <w:rsid w:val="00A07F35"/>
    <w:rsid w:val="00A10565"/>
    <w:rsid w:val="00A1068C"/>
    <w:rsid w:val="00A120BA"/>
    <w:rsid w:val="00A12389"/>
    <w:rsid w:val="00A12708"/>
    <w:rsid w:val="00A12C2F"/>
    <w:rsid w:val="00A130AF"/>
    <w:rsid w:val="00A131A7"/>
    <w:rsid w:val="00A13451"/>
    <w:rsid w:val="00A1433F"/>
    <w:rsid w:val="00A146AD"/>
    <w:rsid w:val="00A146F5"/>
    <w:rsid w:val="00A1470E"/>
    <w:rsid w:val="00A147A1"/>
    <w:rsid w:val="00A159D9"/>
    <w:rsid w:val="00A15A84"/>
    <w:rsid w:val="00A15DC1"/>
    <w:rsid w:val="00A16233"/>
    <w:rsid w:val="00A16944"/>
    <w:rsid w:val="00A16AD7"/>
    <w:rsid w:val="00A17153"/>
    <w:rsid w:val="00A21B6A"/>
    <w:rsid w:val="00A2205B"/>
    <w:rsid w:val="00A2250C"/>
    <w:rsid w:val="00A23E6B"/>
    <w:rsid w:val="00A24180"/>
    <w:rsid w:val="00A241E7"/>
    <w:rsid w:val="00A24EA5"/>
    <w:rsid w:val="00A25575"/>
    <w:rsid w:val="00A25B89"/>
    <w:rsid w:val="00A26651"/>
    <w:rsid w:val="00A278AE"/>
    <w:rsid w:val="00A27A73"/>
    <w:rsid w:val="00A27EA7"/>
    <w:rsid w:val="00A3049E"/>
    <w:rsid w:val="00A30739"/>
    <w:rsid w:val="00A30813"/>
    <w:rsid w:val="00A30B0F"/>
    <w:rsid w:val="00A31C90"/>
    <w:rsid w:val="00A34182"/>
    <w:rsid w:val="00A34D0C"/>
    <w:rsid w:val="00A355AC"/>
    <w:rsid w:val="00A37009"/>
    <w:rsid w:val="00A373D5"/>
    <w:rsid w:val="00A37AC4"/>
    <w:rsid w:val="00A400EA"/>
    <w:rsid w:val="00A4053C"/>
    <w:rsid w:val="00A405FB"/>
    <w:rsid w:val="00A40E93"/>
    <w:rsid w:val="00A413EF"/>
    <w:rsid w:val="00A41545"/>
    <w:rsid w:val="00A41BAB"/>
    <w:rsid w:val="00A42975"/>
    <w:rsid w:val="00A42BD1"/>
    <w:rsid w:val="00A42C48"/>
    <w:rsid w:val="00A43301"/>
    <w:rsid w:val="00A44347"/>
    <w:rsid w:val="00A443DC"/>
    <w:rsid w:val="00A44E0F"/>
    <w:rsid w:val="00A44FDF"/>
    <w:rsid w:val="00A450C3"/>
    <w:rsid w:val="00A451EB"/>
    <w:rsid w:val="00A4590D"/>
    <w:rsid w:val="00A45CE1"/>
    <w:rsid w:val="00A45FF5"/>
    <w:rsid w:val="00A4610F"/>
    <w:rsid w:val="00A46174"/>
    <w:rsid w:val="00A46252"/>
    <w:rsid w:val="00A46779"/>
    <w:rsid w:val="00A4694A"/>
    <w:rsid w:val="00A475FC"/>
    <w:rsid w:val="00A5004B"/>
    <w:rsid w:val="00A5067C"/>
    <w:rsid w:val="00A5163F"/>
    <w:rsid w:val="00A51B32"/>
    <w:rsid w:val="00A51BF3"/>
    <w:rsid w:val="00A51D87"/>
    <w:rsid w:val="00A51EF4"/>
    <w:rsid w:val="00A52269"/>
    <w:rsid w:val="00A52323"/>
    <w:rsid w:val="00A52980"/>
    <w:rsid w:val="00A52F3E"/>
    <w:rsid w:val="00A53545"/>
    <w:rsid w:val="00A53C2F"/>
    <w:rsid w:val="00A54108"/>
    <w:rsid w:val="00A5437A"/>
    <w:rsid w:val="00A543CC"/>
    <w:rsid w:val="00A544B9"/>
    <w:rsid w:val="00A5456D"/>
    <w:rsid w:val="00A54737"/>
    <w:rsid w:val="00A557AE"/>
    <w:rsid w:val="00A55B76"/>
    <w:rsid w:val="00A5684F"/>
    <w:rsid w:val="00A569BC"/>
    <w:rsid w:val="00A56BA1"/>
    <w:rsid w:val="00A575E1"/>
    <w:rsid w:val="00A57CC0"/>
    <w:rsid w:val="00A60C0C"/>
    <w:rsid w:val="00A60F66"/>
    <w:rsid w:val="00A61026"/>
    <w:rsid w:val="00A6119B"/>
    <w:rsid w:val="00A617BB"/>
    <w:rsid w:val="00A61AB0"/>
    <w:rsid w:val="00A61E70"/>
    <w:rsid w:val="00A62188"/>
    <w:rsid w:val="00A63282"/>
    <w:rsid w:val="00A6345D"/>
    <w:rsid w:val="00A66B14"/>
    <w:rsid w:val="00A66CA8"/>
    <w:rsid w:val="00A67A9D"/>
    <w:rsid w:val="00A67FC3"/>
    <w:rsid w:val="00A70D8F"/>
    <w:rsid w:val="00A7205E"/>
    <w:rsid w:val="00A72BCA"/>
    <w:rsid w:val="00A72BF5"/>
    <w:rsid w:val="00A73373"/>
    <w:rsid w:val="00A74C9C"/>
    <w:rsid w:val="00A74D40"/>
    <w:rsid w:val="00A75598"/>
    <w:rsid w:val="00A7569A"/>
    <w:rsid w:val="00A7636A"/>
    <w:rsid w:val="00A76F0C"/>
    <w:rsid w:val="00A77C8F"/>
    <w:rsid w:val="00A80BA5"/>
    <w:rsid w:val="00A82218"/>
    <w:rsid w:val="00A83000"/>
    <w:rsid w:val="00A83C75"/>
    <w:rsid w:val="00A84448"/>
    <w:rsid w:val="00A847E4"/>
    <w:rsid w:val="00A8488B"/>
    <w:rsid w:val="00A84C52"/>
    <w:rsid w:val="00A84E84"/>
    <w:rsid w:val="00A84FC8"/>
    <w:rsid w:val="00A85082"/>
    <w:rsid w:val="00A85FBE"/>
    <w:rsid w:val="00A86A7B"/>
    <w:rsid w:val="00A86FF5"/>
    <w:rsid w:val="00A87112"/>
    <w:rsid w:val="00A87C95"/>
    <w:rsid w:val="00A87F8E"/>
    <w:rsid w:val="00A87FC2"/>
    <w:rsid w:val="00A904E7"/>
    <w:rsid w:val="00A904FA"/>
    <w:rsid w:val="00A92827"/>
    <w:rsid w:val="00A92C48"/>
    <w:rsid w:val="00A92EBD"/>
    <w:rsid w:val="00A92F68"/>
    <w:rsid w:val="00A932C1"/>
    <w:rsid w:val="00A934C1"/>
    <w:rsid w:val="00A94FE8"/>
    <w:rsid w:val="00A95448"/>
    <w:rsid w:val="00A95575"/>
    <w:rsid w:val="00A96B99"/>
    <w:rsid w:val="00A9717D"/>
    <w:rsid w:val="00A973BF"/>
    <w:rsid w:val="00A973FA"/>
    <w:rsid w:val="00AA037F"/>
    <w:rsid w:val="00AA03CC"/>
    <w:rsid w:val="00AA0C3C"/>
    <w:rsid w:val="00AA0D0A"/>
    <w:rsid w:val="00AA0D75"/>
    <w:rsid w:val="00AA158D"/>
    <w:rsid w:val="00AA1626"/>
    <w:rsid w:val="00AA170B"/>
    <w:rsid w:val="00AA17BB"/>
    <w:rsid w:val="00AA244C"/>
    <w:rsid w:val="00AA2854"/>
    <w:rsid w:val="00AA47CF"/>
    <w:rsid w:val="00AA4836"/>
    <w:rsid w:val="00AA527C"/>
    <w:rsid w:val="00AA54B8"/>
    <w:rsid w:val="00AA577C"/>
    <w:rsid w:val="00AA60F7"/>
    <w:rsid w:val="00AA620B"/>
    <w:rsid w:val="00AA6BC7"/>
    <w:rsid w:val="00AA6ED8"/>
    <w:rsid w:val="00AA7141"/>
    <w:rsid w:val="00AA73EA"/>
    <w:rsid w:val="00AA781D"/>
    <w:rsid w:val="00AB0359"/>
    <w:rsid w:val="00AB042C"/>
    <w:rsid w:val="00AB07EB"/>
    <w:rsid w:val="00AB0F3F"/>
    <w:rsid w:val="00AB11C4"/>
    <w:rsid w:val="00AB1B52"/>
    <w:rsid w:val="00AB2216"/>
    <w:rsid w:val="00AB310E"/>
    <w:rsid w:val="00AB322A"/>
    <w:rsid w:val="00AB4B76"/>
    <w:rsid w:val="00AB4FD1"/>
    <w:rsid w:val="00AB4FD6"/>
    <w:rsid w:val="00AB51B5"/>
    <w:rsid w:val="00AB5829"/>
    <w:rsid w:val="00AB5D4B"/>
    <w:rsid w:val="00AB65F9"/>
    <w:rsid w:val="00AB67FD"/>
    <w:rsid w:val="00AB680F"/>
    <w:rsid w:val="00AB683E"/>
    <w:rsid w:val="00AB6A8B"/>
    <w:rsid w:val="00AB6A98"/>
    <w:rsid w:val="00AB6EFE"/>
    <w:rsid w:val="00AB7681"/>
    <w:rsid w:val="00AB7D61"/>
    <w:rsid w:val="00AC0037"/>
    <w:rsid w:val="00AC12AF"/>
    <w:rsid w:val="00AC18E8"/>
    <w:rsid w:val="00AC239D"/>
    <w:rsid w:val="00AC295F"/>
    <w:rsid w:val="00AC2989"/>
    <w:rsid w:val="00AC3242"/>
    <w:rsid w:val="00AC3C85"/>
    <w:rsid w:val="00AC4249"/>
    <w:rsid w:val="00AC4B3A"/>
    <w:rsid w:val="00AC51A6"/>
    <w:rsid w:val="00AC5355"/>
    <w:rsid w:val="00AC5D65"/>
    <w:rsid w:val="00AC703D"/>
    <w:rsid w:val="00AC7668"/>
    <w:rsid w:val="00AC7A67"/>
    <w:rsid w:val="00AC7D3E"/>
    <w:rsid w:val="00AD0077"/>
    <w:rsid w:val="00AD06A9"/>
    <w:rsid w:val="00AD0985"/>
    <w:rsid w:val="00AD0C34"/>
    <w:rsid w:val="00AD14C6"/>
    <w:rsid w:val="00AD17BF"/>
    <w:rsid w:val="00AD1C80"/>
    <w:rsid w:val="00AD233F"/>
    <w:rsid w:val="00AD2417"/>
    <w:rsid w:val="00AD2CA0"/>
    <w:rsid w:val="00AD3C8F"/>
    <w:rsid w:val="00AD3D2E"/>
    <w:rsid w:val="00AD4831"/>
    <w:rsid w:val="00AD4FD7"/>
    <w:rsid w:val="00AD57E2"/>
    <w:rsid w:val="00AD5F6C"/>
    <w:rsid w:val="00AD6453"/>
    <w:rsid w:val="00AD67D9"/>
    <w:rsid w:val="00AD6D59"/>
    <w:rsid w:val="00AD730E"/>
    <w:rsid w:val="00AD778D"/>
    <w:rsid w:val="00AD7E31"/>
    <w:rsid w:val="00AE02AA"/>
    <w:rsid w:val="00AE13EB"/>
    <w:rsid w:val="00AE175F"/>
    <w:rsid w:val="00AE1EFC"/>
    <w:rsid w:val="00AE22DE"/>
    <w:rsid w:val="00AE249E"/>
    <w:rsid w:val="00AE3460"/>
    <w:rsid w:val="00AE4AE1"/>
    <w:rsid w:val="00AE4DEA"/>
    <w:rsid w:val="00AE522A"/>
    <w:rsid w:val="00AE52A7"/>
    <w:rsid w:val="00AE5833"/>
    <w:rsid w:val="00AE598B"/>
    <w:rsid w:val="00AE5FEE"/>
    <w:rsid w:val="00AE67C4"/>
    <w:rsid w:val="00AE6ADA"/>
    <w:rsid w:val="00AE72C6"/>
    <w:rsid w:val="00AE7FAB"/>
    <w:rsid w:val="00AF0357"/>
    <w:rsid w:val="00AF04A0"/>
    <w:rsid w:val="00AF04B7"/>
    <w:rsid w:val="00AF05FF"/>
    <w:rsid w:val="00AF0A61"/>
    <w:rsid w:val="00AF0E5C"/>
    <w:rsid w:val="00AF0EC4"/>
    <w:rsid w:val="00AF1E73"/>
    <w:rsid w:val="00AF1EAE"/>
    <w:rsid w:val="00AF2277"/>
    <w:rsid w:val="00AF25FD"/>
    <w:rsid w:val="00AF289E"/>
    <w:rsid w:val="00AF2A9B"/>
    <w:rsid w:val="00AF41D6"/>
    <w:rsid w:val="00AF4611"/>
    <w:rsid w:val="00AF54A9"/>
    <w:rsid w:val="00AF6E7C"/>
    <w:rsid w:val="00AF758C"/>
    <w:rsid w:val="00B00774"/>
    <w:rsid w:val="00B00FE8"/>
    <w:rsid w:val="00B0127F"/>
    <w:rsid w:val="00B01694"/>
    <w:rsid w:val="00B01C9E"/>
    <w:rsid w:val="00B01E5F"/>
    <w:rsid w:val="00B02686"/>
    <w:rsid w:val="00B03035"/>
    <w:rsid w:val="00B03CAB"/>
    <w:rsid w:val="00B04DED"/>
    <w:rsid w:val="00B05194"/>
    <w:rsid w:val="00B05903"/>
    <w:rsid w:val="00B06356"/>
    <w:rsid w:val="00B0653F"/>
    <w:rsid w:val="00B06AA8"/>
    <w:rsid w:val="00B06C96"/>
    <w:rsid w:val="00B06D9C"/>
    <w:rsid w:val="00B07670"/>
    <w:rsid w:val="00B078F3"/>
    <w:rsid w:val="00B07B41"/>
    <w:rsid w:val="00B10C59"/>
    <w:rsid w:val="00B10C98"/>
    <w:rsid w:val="00B10F61"/>
    <w:rsid w:val="00B1193F"/>
    <w:rsid w:val="00B120C7"/>
    <w:rsid w:val="00B12DEC"/>
    <w:rsid w:val="00B13747"/>
    <w:rsid w:val="00B138C0"/>
    <w:rsid w:val="00B13A50"/>
    <w:rsid w:val="00B14899"/>
    <w:rsid w:val="00B14B11"/>
    <w:rsid w:val="00B1532F"/>
    <w:rsid w:val="00B16995"/>
    <w:rsid w:val="00B16DF9"/>
    <w:rsid w:val="00B1724F"/>
    <w:rsid w:val="00B17E4D"/>
    <w:rsid w:val="00B20F24"/>
    <w:rsid w:val="00B2139F"/>
    <w:rsid w:val="00B21691"/>
    <w:rsid w:val="00B21A2C"/>
    <w:rsid w:val="00B220EE"/>
    <w:rsid w:val="00B237BE"/>
    <w:rsid w:val="00B23879"/>
    <w:rsid w:val="00B23948"/>
    <w:rsid w:val="00B2568E"/>
    <w:rsid w:val="00B25A15"/>
    <w:rsid w:val="00B25C6B"/>
    <w:rsid w:val="00B26256"/>
    <w:rsid w:val="00B264CA"/>
    <w:rsid w:val="00B27172"/>
    <w:rsid w:val="00B3016C"/>
    <w:rsid w:val="00B3097E"/>
    <w:rsid w:val="00B30EAB"/>
    <w:rsid w:val="00B3100A"/>
    <w:rsid w:val="00B315A5"/>
    <w:rsid w:val="00B31613"/>
    <w:rsid w:val="00B32737"/>
    <w:rsid w:val="00B340C4"/>
    <w:rsid w:val="00B34B96"/>
    <w:rsid w:val="00B34C96"/>
    <w:rsid w:val="00B35E55"/>
    <w:rsid w:val="00B35EDE"/>
    <w:rsid w:val="00B3764F"/>
    <w:rsid w:val="00B3769F"/>
    <w:rsid w:val="00B37C39"/>
    <w:rsid w:val="00B40E0E"/>
    <w:rsid w:val="00B416DA"/>
    <w:rsid w:val="00B41B16"/>
    <w:rsid w:val="00B4262B"/>
    <w:rsid w:val="00B42685"/>
    <w:rsid w:val="00B42759"/>
    <w:rsid w:val="00B44341"/>
    <w:rsid w:val="00B4434E"/>
    <w:rsid w:val="00B44532"/>
    <w:rsid w:val="00B4506C"/>
    <w:rsid w:val="00B46C5E"/>
    <w:rsid w:val="00B46F4A"/>
    <w:rsid w:val="00B47046"/>
    <w:rsid w:val="00B47210"/>
    <w:rsid w:val="00B47C66"/>
    <w:rsid w:val="00B47C7D"/>
    <w:rsid w:val="00B50605"/>
    <w:rsid w:val="00B507EE"/>
    <w:rsid w:val="00B50E94"/>
    <w:rsid w:val="00B5160B"/>
    <w:rsid w:val="00B51B0A"/>
    <w:rsid w:val="00B520E9"/>
    <w:rsid w:val="00B522CB"/>
    <w:rsid w:val="00B52BD3"/>
    <w:rsid w:val="00B52C9B"/>
    <w:rsid w:val="00B53402"/>
    <w:rsid w:val="00B534BD"/>
    <w:rsid w:val="00B53AE3"/>
    <w:rsid w:val="00B5438F"/>
    <w:rsid w:val="00B54B94"/>
    <w:rsid w:val="00B5517D"/>
    <w:rsid w:val="00B55A62"/>
    <w:rsid w:val="00B55E24"/>
    <w:rsid w:val="00B577CE"/>
    <w:rsid w:val="00B57CE2"/>
    <w:rsid w:val="00B57DF7"/>
    <w:rsid w:val="00B618F2"/>
    <w:rsid w:val="00B621D5"/>
    <w:rsid w:val="00B6291A"/>
    <w:rsid w:val="00B62AF2"/>
    <w:rsid w:val="00B62C8D"/>
    <w:rsid w:val="00B63155"/>
    <w:rsid w:val="00B6390A"/>
    <w:rsid w:val="00B642DC"/>
    <w:rsid w:val="00B64FBC"/>
    <w:rsid w:val="00B65658"/>
    <w:rsid w:val="00B6632C"/>
    <w:rsid w:val="00B66C2C"/>
    <w:rsid w:val="00B67967"/>
    <w:rsid w:val="00B67A4D"/>
    <w:rsid w:val="00B70240"/>
    <w:rsid w:val="00B70302"/>
    <w:rsid w:val="00B7084C"/>
    <w:rsid w:val="00B70B0F"/>
    <w:rsid w:val="00B70DED"/>
    <w:rsid w:val="00B72411"/>
    <w:rsid w:val="00B732C0"/>
    <w:rsid w:val="00B732D8"/>
    <w:rsid w:val="00B73CBE"/>
    <w:rsid w:val="00B74242"/>
    <w:rsid w:val="00B74283"/>
    <w:rsid w:val="00B750E1"/>
    <w:rsid w:val="00B75812"/>
    <w:rsid w:val="00B75869"/>
    <w:rsid w:val="00B75E92"/>
    <w:rsid w:val="00B75FC0"/>
    <w:rsid w:val="00B76270"/>
    <w:rsid w:val="00B775F7"/>
    <w:rsid w:val="00B77BBD"/>
    <w:rsid w:val="00B800F3"/>
    <w:rsid w:val="00B814D7"/>
    <w:rsid w:val="00B81969"/>
    <w:rsid w:val="00B81ACB"/>
    <w:rsid w:val="00B81F99"/>
    <w:rsid w:val="00B82080"/>
    <w:rsid w:val="00B827E8"/>
    <w:rsid w:val="00B82A6F"/>
    <w:rsid w:val="00B82BC2"/>
    <w:rsid w:val="00B83295"/>
    <w:rsid w:val="00B840F2"/>
    <w:rsid w:val="00B84CDE"/>
    <w:rsid w:val="00B858EC"/>
    <w:rsid w:val="00B85BBA"/>
    <w:rsid w:val="00B85F2C"/>
    <w:rsid w:val="00B86339"/>
    <w:rsid w:val="00B86802"/>
    <w:rsid w:val="00B87094"/>
    <w:rsid w:val="00B8769B"/>
    <w:rsid w:val="00B877EC"/>
    <w:rsid w:val="00B8780F"/>
    <w:rsid w:val="00B87CAF"/>
    <w:rsid w:val="00B87D1E"/>
    <w:rsid w:val="00B90B98"/>
    <w:rsid w:val="00B90BAA"/>
    <w:rsid w:val="00B91307"/>
    <w:rsid w:val="00B91A9A"/>
    <w:rsid w:val="00B922EA"/>
    <w:rsid w:val="00B92C73"/>
    <w:rsid w:val="00B93C59"/>
    <w:rsid w:val="00B93F88"/>
    <w:rsid w:val="00B941D2"/>
    <w:rsid w:val="00B94595"/>
    <w:rsid w:val="00B949C7"/>
    <w:rsid w:val="00B94FA3"/>
    <w:rsid w:val="00B95101"/>
    <w:rsid w:val="00B95212"/>
    <w:rsid w:val="00B9604C"/>
    <w:rsid w:val="00B9636C"/>
    <w:rsid w:val="00B96A15"/>
    <w:rsid w:val="00B96F44"/>
    <w:rsid w:val="00B96F5B"/>
    <w:rsid w:val="00B974DF"/>
    <w:rsid w:val="00B97CD6"/>
    <w:rsid w:val="00BA109D"/>
    <w:rsid w:val="00BA10D9"/>
    <w:rsid w:val="00BA120C"/>
    <w:rsid w:val="00BA1439"/>
    <w:rsid w:val="00BA17D4"/>
    <w:rsid w:val="00BA1C49"/>
    <w:rsid w:val="00BA30AA"/>
    <w:rsid w:val="00BA396B"/>
    <w:rsid w:val="00BA3CE3"/>
    <w:rsid w:val="00BA40A6"/>
    <w:rsid w:val="00BA4631"/>
    <w:rsid w:val="00BA535A"/>
    <w:rsid w:val="00BA5760"/>
    <w:rsid w:val="00BA5DA8"/>
    <w:rsid w:val="00BA5EDD"/>
    <w:rsid w:val="00BA63D8"/>
    <w:rsid w:val="00BA7198"/>
    <w:rsid w:val="00BA796A"/>
    <w:rsid w:val="00BA7A5B"/>
    <w:rsid w:val="00BA7FFE"/>
    <w:rsid w:val="00BB002D"/>
    <w:rsid w:val="00BB0773"/>
    <w:rsid w:val="00BB17B4"/>
    <w:rsid w:val="00BB17DC"/>
    <w:rsid w:val="00BB1C5D"/>
    <w:rsid w:val="00BB2812"/>
    <w:rsid w:val="00BB2AEC"/>
    <w:rsid w:val="00BB2C55"/>
    <w:rsid w:val="00BB38A2"/>
    <w:rsid w:val="00BB3D01"/>
    <w:rsid w:val="00BB3D6A"/>
    <w:rsid w:val="00BB41CD"/>
    <w:rsid w:val="00BB4AF3"/>
    <w:rsid w:val="00BB5B8A"/>
    <w:rsid w:val="00BB6A33"/>
    <w:rsid w:val="00BC0C98"/>
    <w:rsid w:val="00BC2ECF"/>
    <w:rsid w:val="00BC39C1"/>
    <w:rsid w:val="00BC3BC0"/>
    <w:rsid w:val="00BC445B"/>
    <w:rsid w:val="00BC500C"/>
    <w:rsid w:val="00BC5406"/>
    <w:rsid w:val="00BC5808"/>
    <w:rsid w:val="00BC683A"/>
    <w:rsid w:val="00BC744B"/>
    <w:rsid w:val="00BC78FB"/>
    <w:rsid w:val="00BC79E4"/>
    <w:rsid w:val="00BD0709"/>
    <w:rsid w:val="00BD1136"/>
    <w:rsid w:val="00BD1554"/>
    <w:rsid w:val="00BD1593"/>
    <w:rsid w:val="00BD164F"/>
    <w:rsid w:val="00BD1F94"/>
    <w:rsid w:val="00BD2EAB"/>
    <w:rsid w:val="00BD2EFF"/>
    <w:rsid w:val="00BD3547"/>
    <w:rsid w:val="00BD478E"/>
    <w:rsid w:val="00BD4A4E"/>
    <w:rsid w:val="00BD589D"/>
    <w:rsid w:val="00BD6882"/>
    <w:rsid w:val="00BD6E6A"/>
    <w:rsid w:val="00BE0369"/>
    <w:rsid w:val="00BE0E2D"/>
    <w:rsid w:val="00BE12ED"/>
    <w:rsid w:val="00BE1F16"/>
    <w:rsid w:val="00BE1FE5"/>
    <w:rsid w:val="00BE250E"/>
    <w:rsid w:val="00BE3C8C"/>
    <w:rsid w:val="00BE422F"/>
    <w:rsid w:val="00BE4B15"/>
    <w:rsid w:val="00BE5101"/>
    <w:rsid w:val="00BE511F"/>
    <w:rsid w:val="00BE5864"/>
    <w:rsid w:val="00BE62BF"/>
    <w:rsid w:val="00BE64DF"/>
    <w:rsid w:val="00BE67DA"/>
    <w:rsid w:val="00BE6D05"/>
    <w:rsid w:val="00BE6D7C"/>
    <w:rsid w:val="00BF110D"/>
    <w:rsid w:val="00BF196E"/>
    <w:rsid w:val="00BF1EFD"/>
    <w:rsid w:val="00BF2339"/>
    <w:rsid w:val="00BF2565"/>
    <w:rsid w:val="00BF2A25"/>
    <w:rsid w:val="00BF32E0"/>
    <w:rsid w:val="00BF3367"/>
    <w:rsid w:val="00BF3777"/>
    <w:rsid w:val="00BF385D"/>
    <w:rsid w:val="00BF3D18"/>
    <w:rsid w:val="00BF4158"/>
    <w:rsid w:val="00BF4210"/>
    <w:rsid w:val="00BF5FDA"/>
    <w:rsid w:val="00BF6306"/>
    <w:rsid w:val="00BF70FF"/>
    <w:rsid w:val="00BF7A18"/>
    <w:rsid w:val="00BF7B8C"/>
    <w:rsid w:val="00C00BE9"/>
    <w:rsid w:val="00C013D8"/>
    <w:rsid w:val="00C01464"/>
    <w:rsid w:val="00C01698"/>
    <w:rsid w:val="00C019D8"/>
    <w:rsid w:val="00C02E95"/>
    <w:rsid w:val="00C0356B"/>
    <w:rsid w:val="00C04632"/>
    <w:rsid w:val="00C04AB8"/>
    <w:rsid w:val="00C04D39"/>
    <w:rsid w:val="00C05714"/>
    <w:rsid w:val="00C05C64"/>
    <w:rsid w:val="00C05F82"/>
    <w:rsid w:val="00C064CD"/>
    <w:rsid w:val="00C070AB"/>
    <w:rsid w:val="00C10243"/>
    <w:rsid w:val="00C10C78"/>
    <w:rsid w:val="00C121A8"/>
    <w:rsid w:val="00C121FB"/>
    <w:rsid w:val="00C13775"/>
    <w:rsid w:val="00C146DE"/>
    <w:rsid w:val="00C14A41"/>
    <w:rsid w:val="00C14C54"/>
    <w:rsid w:val="00C151A4"/>
    <w:rsid w:val="00C15381"/>
    <w:rsid w:val="00C16956"/>
    <w:rsid w:val="00C20035"/>
    <w:rsid w:val="00C203EA"/>
    <w:rsid w:val="00C215BC"/>
    <w:rsid w:val="00C21E5B"/>
    <w:rsid w:val="00C21FDF"/>
    <w:rsid w:val="00C22670"/>
    <w:rsid w:val="00C22965"/>
    <w:rsid w:val="00C22B1B"/>
    <w:rsid w:val="00C22B8F"/>
    <w:rsid w:val="00C23287"/>
    <w:rsid w:val="00C233A1"/>
    <w:rsid w:val="00C23E8A"/>
    <w:rsid w:val="00C2484D"/>
    <w:rsid w:val="00C254D7"/>
    <w:rsid w:val="00C2638E"/>
    <w:rsid w:val="00C2656A"/>
    <w:rsid w:val="00C266F9"/>
    <w:rsid w:val="00C26C26"/>
    <w:rsid w:val="00C26DB5"/>
    <w:rsid w:val="00C27FF3"/>
    <w:rsid w:val="00C30742"/>
    <w:rsid w:val="00C30A96"/>
    <w:rsid w:val="00C30E5A"/>
    <w:rsid w:val="00C315A4"/>
    <w:rsid w:val="00C31C34"/>
    <w:rsid w:val="00C3240D"/>
    <w:rsid w:val="00C32AAC"/>
    <w:rsid w:val="00C334D6"/>
    <w:rsid w:val="00C3365E"/>
    <w:rsid w:val="00C33875"/>
    <w:rsid w:val="00C346C1"/>
    <w:rsid w:val="00C34A6D"/>
    <w:rsid w:val="00C358B6"/>
    <w:rsid w:val="00C36D0C"/>
    <w:rsid w:val="00C37BF4"/>
    <w:rsid w:val="00C401A9"/>
    <w:rsid w:val="00C40676"/>
    <w:rsid w:val="00C42B9F"/>
    <w:rsid w:val="00C443F4"/>
    <w:rsid w:val="00C450C0"/>
    <w:rsid w:val="00C4528A"/>
    <w:rsid w:val="00C4544B"/>
    <w:rsid w:val="00C45477"/>
    <w:rsid w:val="00C45F80"/>
    <w:rsid w:val="00C46123"/>
    <w:rsid w:val="00C464A9"/>
    <w:rsid w:val="00C46767"/>
    <w:rsid w:val="00C477D7"/>
    <w:rsid w:val="00C47CC8"/>
    <w:rsid w:val="00C47E74"/>
    <w:rsid w:val="00C47EA7"/>
    <w:rsid w:val="00C50BE3"/>
    <w:rsid w:val="00C51382"/>
    <w:rsid w:val="00C51F9A"/>
    <w:rsid w:val="00C5231C"/>
    <w:rsid w:val="00C53325"/>
    <w:rsid w:val="00C533D6"/>
    <w:rsid w:val="00C53875"/>
    <w:rsid w:val="00C53C89"/>
    <w:rsid w:val="00C5445A"/>
    <w:rsid w:val="00C54AD1"/>
    <w:rsid w:val="00C54BE1"/>
    <w:rsid w:val="00C55CAC"/>
    <w:rsid w:val="00C562B1"/>
    <w:rsid w:val="00C57611"/>
    <w:rsid w:val="00C57816"/>
    <w:rsid w:val="00C57C07"/>
    <w:rsid w:val="00C604F8"/>
    <w:rsid w:val="00C61178"/>
    <w:rsid w:val="00C6155E"/>
    <w:rsid w:val="00C6168A"/>
    <w:rsid w:val="00C61B49"/>
    <w:rsid w:val="00C62208"/>
    <w:rsid w:val="00C6222E"/>
    <w:rsid w:val="00C624E2"/>
    <w:rsid w:val="00C62C0F"/>
    <w:rsid w:val="00C63342"/>
    <w:rsid w:val="00C63823"/>
    <w:rsid w:val="00C63CD5"/>
    <w:rsid w:val="00C63D31"/>
    <w:rsid w:val="00C63E28"/>
    <w:rsid w:val="00C6428D"/>
    <w:rsid w:val="00C6450D"/>
    <w:rsid w:val="00C64F18"/>
    <w:rsid w:val="00C65FF9"/>
    <w:rsid w:val="00C662A1"/>
    <w:rsid w:val="00C666F4"/>
    <w:rsid w:val="00C66833"/>
    <w:rsid w:val="00C66889"/>
    <w:rsid w:val="00C66D5B"/>
    <w:rsid w:val="00C67809"/>
    <w:rsid w:val="00C703FB"/>
    <w:rsid w:val="00C7121E"/>
    <w:rsid w:val="00C7136E"/>
    <w:rsid w:val="00C7141D"/>
    <w:rsid w:val="00C71AEA"/>
    <w:rsid w:val="00C71CE9"/>
    <w:rsid w:val="00C72B2C"/>
    <w:rsid w:val="00C754A7"/>
    <w:rsid w:val="00C758E0"/>
    <w:rsid w:val="00C75B4E"/>
    <w:rsid w:val="00C7606A"/>
    <w:rsid w:val="00C76565"/>
    <w:rsid w:val="00C765D3"/>
    <w:rsid w:val="00C76677"/>
    <w:rsid w:val="00C76694"/>
    <w:rsid w:val="00C767CA"/>
    <w:rsid w:val="00C774DB"/>
    <w:rsid w:val="00C800EE"/>
    <w:rsid w:val="00C806C3"/>
    <w:rsid w:val="00C81092"/>
    <w:rsid w:val="00C812A4"/>
    <w:rsid w:val="00C812D9"/>
    <w:rsid w:val="00C81397"/>
    <w:rsid w:val="00C81642"/>
    <w:rsid w:val="00C826FA"/>
    <w:rsid w:val="00C8277A"/>
    <w:rsid w:val="00C82A23"/>
    <w:rsid w:val="00C82AED"/>
    <w:rsid w:val="00C82E80"/>
    <w:rsid w:val="00C8374F"/>
    <w:rsid w:val="00C83F48"/>
    <w:rsid w:val="00C84478"/>
    <w:rsid w:val="00C85188"/>
    <w:rsid w:val="00C85E33"/>
    <w:rsid w:val="00C85F80"/>
    <w:rsid w:val="00C86591"/>
    <w:rsid w:val="00C86766"/>
    <w:rsid w:val="00C87065"/>
    <w:rsid w:val="00C87288"/>
    <w:rsid w:val="00C87A30"/>
    <w:rsid w:val="00C90A9E"/>
    <w:rsid w:val="00C91C07"/>
    <w:rsid w:val="00C92AD4"/>
    <w:rsid w:val="00C939FA"/>
    <w:rsid w:val="00C93BA3"/>
    <w:rsid w:val="00C93D0B"/>
    <w:rsid w:val="00C93D58"/>
    <w:rsid w:val="00C94858"/>
    <w:rsid w:val="00C9567C"/>
    <w:rsid w:val="00C95F4D"/>
    <w:rsid w:val="00C963E1"/>
    <w:rsid w:val="00C9673D"/>
    <w:rsid w:val="00C97112"/>
    <w:rsid w:val="00C97E1A"/>
    <w:rsid w:val="00C97FB6"/>
    <w:rsid w:val="00CA0515"/>
    <w:rsid w:val="00CA06F1"/>
    <w:rsid w:val="00CA0D06"/>
    <w:rsid w:val="00CA10DB"/>
    <w:rsid w:val="00CA15D8"/>
    <w:rsid w:val="00CA23C6"/>
    <w:rsid w:val="00CA3D59"/>
    <w:rsid w:val="00CA4129"/>
    <w:rsid w:val="00CA4610"/>
    <w:rsid w:val="00CA4F66"/>
    <w:rsid w:val="00CA5025"/>
    <w:rsid w:val="00CA53C0"/>
    <w:rsid w:val="00CA63E7"/>
    <w:rsid w:val="00CB00AA"/>
    <w:rsid w:val="00CB078B"/>
    <w:rsid w:val="00CB2BC3"/>
    <w:rsid w:val="00CB2D88"/>
    <w:rsid w:val="00CB309D"/>
    <w:rsid w:val="00CB367A"/>
    <w:rsid w:val="00CB3BB8"/>
    <w:rsid w:val="00CB3FD3"/>
    <w:rsid w:val="00CB4554"/>
    <w:rsid w:val="00CB45BD"/>
    <w:rsid w:val="00CB4AAD"/>
    <w:rsid w:val="00CB4FAF"/>
    <w:rsid w:val="00CB4FB2"/>
    <w:rsid w:val="00CB58C5"/>
    <w:rsid w:val="00CB5F00"/>
    <w:rsid w:val="00CB5FDF"/>
    <w:rsid w:val="00CB69DC"/>
    <w:rsid w:val="00CB6B9A"/>
    <w:rsid w:val="00CB6D94"/>
    <w:rsid w:val="00CB7060"/>
    <w:rsid w:val="00CB726B"/>
    <w:rsid w:val="00CB7329"/>
    <w:rsid w:val="00CB7455"/>
    <w:rsid w:val="00CB7BF9"/>
    <w:rsid w:val="00CC0021"/>
    <w:rsid w:val="00CC0B7F"/>
    <w:rsid w:val="00CC0D3C"/>
    <w:rsid w:val="00CC0DBD"/>
    <w:rsid w:val="00CC1305"/>
    <w:rsid w:val="00CC1422"/>
    <w:rsid w:val="00CC16D4"/>
    <w:rsid w:val="00CC1C7D"/>
    <w:rsid w:val="00CC1E66"/>
    <w:rsid w:val="00CC1EC6"/>
    <w:rsid w:val="00CC22A7"/>
    <w:rsid w:val="00CC2A0B"/>
    <w:rsid w:val="00CC2BFE"/>
    <w:rsid w:val="00CC2F12"/>
    <w:rsid w:val="00CC2F9F"/>
    <w:rsid w:val="00CC3BEF"/>
    <w:rsid w:val="00CC4A6C"/>
    <w:rsid w:val="00CC5136"/>
    <w:rsid w:val="00CC5196"/>
    <w:rsid w:val="00CC580C"/>
    <w:rsid w:val="00CC5E34"/>
    <w:rsid w:val="00CD0273"/>
    <w:rsid w:val="00CD038D"/>
    <w:rsid w:val="00CD0EB3"/>
    <w:rsid w:val="00CD1599"/>
    <w:rsid w:val="00CD1E96"/>
    <w:rsid w:val="00CD2533"/>
    <w:rsid w:val="00CD2D6D"/>
    <w:rsid w:val="00CD2EA0"/>
    <w:rsid w:val="00CD2EBC"/>
    <w:rsid w:val="00CD3F35"/>
    <w:rsid w:val="00CD481E"/>
    <w:rsid w:val="00CD5A5C"/>
    <w:rsid w:val="00CD5DA9"/>
    <w:rsid w:val="00CD5E9F"/>
    <w:rsid w:val="00CD60ED"/>
    <w:rsid w:val="00CD673C"/>
    <w:rsid w:val="00CD682F"/>
    <w:rsid w:val="00CD6959"/>
    <w:rsid w:val="00CD727B"/>
    <w:rsid w:val="00CE0479"/>
    <w:rsid w:val="00CE0563"/>
    <w:rsid w:val="00CE07E4"/>
    <w:rsid w:val="00CE0829"/>
    <w:rsid w:val="00CE0951"/>
    <w:rsid w:val="00CE1107"/>
    <w:rsid w:val="00CE13AD"/>
    <w:rsid w:val="00CE158E"/>
    <w:rsid w:val="00CE223A"/>
    <w:rsid w:val="00CE2B63"/>
    <w:rsid w:val="00CE383B"/>
    <w:rsid w:val="00CE3935"/>
    <w:rsid w:val="00CE3DFF"/>
    <w:rsid w:val="00CE473C"/>
    <w:rsid w:val="00CE48F7"/>
    <w:rsid w:val="00CE5492"/>
    <w:rsid w:val="00CE5813"/>
    <w:rsid w:val="00CE5BB6"/>
    <w:rsid w:val="00CE5C41"/>
    <w:rsid w:val="00CE5E1C"/>
    <w:rsid w:val="00CE63D5"/>
    <w:rsid w:val="00CE6A13"/>
    <w:rsid w:val="00CE7480"/>
    <w:rsid w:val="00CE763F"/>
    <w:rsid w:val="00CE7C89"/>
    <w:rsid w:val="00CE7CA3"/>
    <w:rsid w:val="00CE7E08"/>
    <w:rsid w:val="00CF08FB"/>
    <w:rsid w:val="00CF13EC"/>
    <w:rsid w:val="00CF1808"/>
    <w:rsid w:val="00CF1D1A"/>
    <w:rsid w:val="00CF30BC"/>
    <w:rsid w:val="00CF3256"/>
    <w:rsid w:val="00CF3AB9"/>
    <w:rsid w:val="00CF3DBA"/>
    <w:rsid w:val="00CF4923"/>
    <w:rsid w:val="00CF4A54"/>
    <w:rsid w:val="00CF4C4C"/>
    <w:rsid w:val="00CF5248"/>
    <w:rsid w:val="00CF52F8"/>
    <w:rsid w:val="00CF67A3"/>
    <w:rsid w:val="00CF746A"/>
    <w:rsid w:val="00CF76C2"/>
    <w:rsid w:val="00CF77CA"/>
    <w:rsid w:val="00CF78B6"/>
    <w:rsid w:val="00D00033"/>
    <w:rsid w:val="00D004D4"/>
    <w:rsid w:val="00D00A69"/>
    <w:rsid w:val="00D0120F"/>
    <w:rsid w:val="00D02020"/>
    <w:rsid w:val="00D030F0"/>
    <w:rsid w:val="00D0330E"/>
    <w:rsid w:val="00D0349C"/>
    <w:rsid w:val="00D036B6"/>
    <w:rsid w:val="00D03AF2"/>
    <w:rsid w:val="00D03DE9"/>
    <w:rsid w:val="00D04516"/>
    <w:rsid w:val="00D04FF4"/>
    <w:rsid w:val="00D056C7"/>
    <w:rsid w:val="00D06283"/>
    <w:rsid w:val="00D06770"/>
    <w:rsid w:val="00D06D42"/>
    <w:rsid w:val="00D0711B"/>
    <w:rsid w:val="00D075D1"/>
    <w:rsid w:val="00D07823"/>
    <w:rsid w:val="00D112FD"/>
    <w:rsid w:val="00D11675"/>
    <w:rsid w:val="00D11A99"/>
    <w:rsid w:val="00D11FBD"/>
    <w:rsid w:val="00D128B2"/>
    <w:rsid w:val="00D12C43"/>
    <w:rsid w:val="00D1359C"/>
    <w:rsid w:val="00D1412A"/>
    <w:rsid w:val="00D179DE"/>
    <w:rsid w:val="00D17B20"/>
    <w:rsid w:val="00D2177D"/>
    <w:rsid w:val="00D21D24"/>
    <w:rsid w:val="00D22102"/>
    <w:rsid w:val="00D223E6"/>
    <w:rsid w:val="00D24373"/>
    <w:rsid w:val="00D24411"/>
    <w:rsid w:val="00D254F2"/>
    <w:rsid w:val="00D25D43"/>
    <w:rsid w:val="00D26CCF"/>
    <w:rsid w:val="00D2704A"/>
    <w:rsid w:val="00D270F4"/>
    <w:rsid w:val="00D276A5"/>
    <w:rsid w:val="00D278B7"/>
    <w:rsid w:val="00D27CE3"/>
    <w:rsid w:val="00D300E9"/>
    <w:rsid w:val="00D304B1"/>
    <w:rsid w:val="00D30DAD"/>
    <w:rsid w:val="00D32631"/>
    <w:rsid w:val="00D327C0"/>
    <w:rsid w:val="00D3440C"/>
    <w:rsid w:val="00D34FA2"/>
    <w:rsid w:val="00D361CD"/>
    <w:rsid w:val="00D36285"/>
    <w:rsid w:val="00D36E97"/>
    <w:rsid w:val="00D36E9D"/>
    <w:rsid w:val="00D3760B"/>
    <w:rsid w:val="00D415AD"/>
    <w:rsid w:val="00D4266E"/>
    <w:rsid w:val="00D42E7C"/>
    <w:rsid w:val="00D42F68"/>
    <w:rsid w:val="00D43AEA"/>
    <w:rsid w:val="00D4443D"/>
    <w:rsid w:val="00D44843"/>
    <w:rsid w:val="00D44CD3"/>
    <w:rsid w:val="00D4556C"/>
    <w:rsid w:val="00D46050"/>
    <w:rsid w:val="00D46210"/>
    <w:rsid w:val="00D47361"/>
    <w:rsid w:val="00D5030B"/>
    <w:rsid w:val="00D50E7B"/>
    <w:rsid w:val="00D5116F"/>
    <w:rsid w:val="00D514D4"/>
    <w:rsid w:val="00D51A69"/>
    <w:rsid w:val="00D51EBE"/>
    <w:rsid w:val="00D52E52"/>
    <w:rsid w:val="00D532E7"/>
    <w:rsid w:val="00D53621"/>
    <w:rsid w:val="00D53BC5"/>
    <w:rsid w:val="00D54EAB"/>
    <w:rsid w:val="00D552CE"/>
    <w:rsid w:val="00D55534"/>
    <w:rsid w:val="00D55582"/>
    <w:rsid w:val="00D55E83"/>
    <w:rsid w:val="00D560E3"/>
    <w:rsid w:val="00D57365"/>
    <w:rsid w:val="00D5765C"/>
    <w:rsid w:val="00D60AEE"/>
    <w:rsid w:val="00D61AC7"/>
    <w:rsid w:val="00D61DF7"/>
    <w:rsid w:val="00D61E76"/>
    <w:rsid w:val="00D6206F"/>
    <w:rsid w:val="00D62201"/>
    <w:rsid w:val="00D62251"/>
    <w:rsid w:val="00D6237B"/>
    <w:rsid w:val="00D62A63"/>
    <w:rsid w:val="00D63058"/>
    <w:rsid w:val="00D63333"/>
    <w:rsid w:val="00D634B0"/>
    <w:rsid w:val="00D63AA4"/>
    <w:rsid w:val="00D63B5A"/>
    <w:rsid w:val="00D63BE9"/>
    <w:rsid w:val="00D63D7D"/>
    <w:rsid w:val="00D63EAA"/>
    <w:rsid w:val="00D6421A"/>
    <w:rsid w:val="00D6458D"/>
    <w:rsid w:val="00D6471A"/>
    <w:rsid w:val="00D64880"/>
    <w:rsid w:val="00D64A58"/>
    <w:rsid w:val="00D65400"/>
    <w:rsid w:val="00D669C5"/>
    <w:rsid w:val="00D66F9D"/>
    <w:rsid w:val="00D6712E"/>
    <w:rsid w:val="00D671A9"/>
    <w:rsid w:val="00D70035"/>
    <w:rsid w:val="00D702AA"/>
    <w:rsid w:val="00D710F9"/>
    <w:rsid w:val="00D72941"/>
    <w:rsid w:val="00D729AE"/>
    <w:rsid w:val="00D72C9E"/>
    <w:rsid w:val="00D730EC"/>
    <w:rsid w:val="00D73114"/>
    <w:rsid w:val="00D737CB"/>
    <w:rsid w:val="00D73BD2"/>
    <w:rsid w:val="00D73C74"/>
    <w:rsid w:val="00D742C7"/>
    <w:rsid w:val="00D74B47"/>
    <w:rsid w:val="00D74C90"/>
    <w:rsid w:val="00D75724"/>
    <w:rsid w:val="00D7578B"/>
    <w:rsid w:val="00D75854"/>
    <w:rsid w:val="00D76564"/>
    <w:rsid w:val="00D76B27"/>
    <w:rsid w:val="00D77206"/>
    <w:rsid w:val="00D773D2"/>
    <w:rsid w:val="00D77AEE"/>
    <w:rsid w:val="00D8089D"/>
    <w:rsid w:val="00D80BEF"/>
    <w:rsid w:val="00D813E6"/>
    <w:rsid w:val="00D8197D"/>
    <w:rsid w:val="00D819D2"/>
    <w:rsid w:val="00D81CEA"/>
    <w:rsid w:val="00D81F02"/>
    <w:rsid w:val="00D822B4"/>
    <w:rsid w:val="00D8259E"/>
    <w:rsid w:val="00D830DC"/>
    <w:rsid w:val="00D83AF7"/>
    <w:rsid w:val="00D83C89"/>
    <w:rsid w:val="00D8417D"/>
    <w:rsid w:val="00D84254"/>
    <w:rsid w:val="00D84D7B"/>
    <w:rsid w:val="00D85088"/>
    <w:rsid w:val="00D8550C"/>
    <w:rsid w:val="00D85D07"/>
    <w:rsid w:val="00D86632"/>
    <w:rsid w:val="00D866EE"/>
    <w:rsid w:val="00D867A4"/>
    <w:rsid w:val="00D87607"/>
    <w:rsid w:val="00D87A14"/>
    <w:rsid w:val="00D87A82"/>
    <w:rsid w:val="00D9002B"/>
    <w:rsid w:val="00D904E4"/>
    <w:rsid w:val="00D90752"/>
    <w:rsid w:val="00D90C01"/>
    <w:rsid w:val="00D913E5"/>
    <w:rsid w:val="00D917DF"/>
    <w:rsid w:val="00D91C3E"/>
    <w:rsid w:val="00D91F6F"/>
    <w:rsid w:val="00D91F9B"/>
    <w:rsid w:val="00D927F4"/>
    <w:rsid w:val="00D92A3F"/>
    <w:rsid w:val="00D92AC0"/>
    <w:rsid w:val="00D9412C"/>
    <w:rsid w:val="00D9485E"/>
    <w:rsid w:val="00D94E0D"/>
    <w:rsid w:val="00D95050"/>
    <w:rsid w:val="00D95118"/>
    <w:rsid w:val="00D953F4"/>
    <w:rsid w:val="00D95672"/>
    <w:rsid w:val="00D95C3E"/>
    <w:rsid w:val="00D962ED"/>
    <w:rsid w:val="00D96438"/>
    <w:rsid w:val="00D96D94"/>
    <w:rsid w:val="00D96DC5"/>
    <w:rsid w:val="00D9702F"/>
    <w:rsid w:val="00DA0728"/>
    <w:rsid w:val="00DA1240"/>
    <w:rsid w:val="00DA1C45"/>
    <w:rsid w:val="00DA219B"/>
    <w:rsid w:val="00DA22D3"/>
    <w:rsid w:val="00DA2608"/>
    <w:rsid w:val="00DA275E"/>
    <w:rsid w:val="00DA2FDB"/>
    <w:rsid w:val="00DA3826"/>
    <w:rsid w:val="00DA39D1"/>
    <w:rsid w:val="00DA3EFC"/>
    <w:rsid w:val="00DA3F01"/>
    <w:rsid w:val="00DA4C46"/>
    <w:rsid w:val="00DA5590"/>
    <w:rsid w:val="00DA59CF"/>
    <w:rsid w:val="00DA5B35"/>
    <w:rsid w:val="00DA5C62"/>
    <w:rsid w:val="00DA5EF5"/>
    <w:rsid w:val="00DA61CC"/>
    <w:rsid w:val="00DA651C"/>
    <w:rsid w:val="00DA6CBA"/>
    <w:rsid w:val="00DA6EA2"/>
    <w:rsid w:val="00DA7429"/>
    <w:rsid w:val="00DA7846"/>
    <w:rsid w:val="00DB0D22"/>
    <w:rsid w:val="00DB2CBF"/>
    <w:rsid w:val="00DB2DB0"/>
    <w:rsid w:val="00DB3250"/>
    <w:rsid w:val="00DB393C"/>
    <w:rsid w:val="00DB4242"/>
    <w:rsid w:val="00DB43A0"/>
    <w:rsid w:val="00DB673B"/>
    <w:rsid w:val="00DB6E21"/>
    <w:rsid w:val="00DB7112"/>
    <w:rsid w:val="00DC00FD"/>
    <w:rsid w:val="00DC0C34"/>
    <w:rsid w:val="00DC0F0B"/>
    <w:rsid w:val="00DC19C3"/>
    <w:rsid w:val="00DC3D9C"/>
    <w:rsid w:val="00DC3ED0"/>
    <w:rsid w:val="00DC49F7"/>
    <w:rsid w:val="00DC4D2F"/>
    <w:rsid w:val="00DC4D50"/>
    <w:rsid w:val="00DC5286"/>
    <w:rsid w:val="00DC636C"/>
    <w:rsid w:val="00DC654B"/>
    <w:rsid w:val="00DD00CE"/>
    <w:rsid w:val="00DD010A"/>
    <w:rsid w:val="00DD0A75"/>
    <w:rsid w:val="00DD0C16"/>
    <w:rsid w:val="00DD0F98"/>
    <w:rsid w:val="00DD19C8"/>
    <w:rsid w:val="00DD1B3E"/>
    <w:rsid w:val="00DD224A"/>
    <w:rsid w:val="00DD2581"/>
    <w:rsid w:val="00DD2AD7"/>
    <w:rsid w:val="00DD2E53"/>
    <w:rsid w:val="00DD309F"/>
    <w:rsid w:val="00DD3393"/>
    <w:rsid w:val="00DD3403"/>
    <w:rsid w:val="00DD3660"/>
    <w:rsid w:val="00DD3CA7"/>
    <w:rsid w:val="00DD45E4"/>
    <w:rsid w:val="00DD5A10"/>
    <w:rsid w:val="00DD6B83"/>
    <w:rsid w:val="00DD6C77"/>
    <w:rsid w:val="00DD745C"/>
    <w:rsid w:val="00DD7980"/>
    <w:rsid w:val="00DD79E4"/>
    <w:rsid w:val="00DD7CC6"/>
    <w:rsid w:val="00DE03BE"/>
    <w:rsid w:val="00DE04B3"/>
    <w:rsid w:val="00DE06B8"/>
    <w:rsid w:val="00DE086C"/>
    <w:rsid w:val="00DE0CB4"/>
    <w:rsid w:val="00DE0DAE"/>
    <w:rsid w:val="00DE0F03"/>
    <w:rsid w:val="00DE18DC"/>
    <w:rsid w:val="00DE1FBA"/>
    <w:rsid w:val="00DE297E"/>
    <w:rsid w:val="00DE2CCB"/>
    <w:rsid w:val="00DE3113"/>
    <w:rsid w:val="00DE3684"/>
    <w:rsid w:val="00DE384D"/>
    <w:rsid w:val="00DE40CB"/>
    <w:rsid w:val="00DE53A6"/>
    <w:rsid w:val="00DE5522"/>
    <w:rsid w:val="00DE555F"/>
    <w:rsid w:val="00DE5F06"/>
    <w:rsid w:val="00DE67F9"/>
    <w:rsid w:val="00DE6C06"/>
    <w:rsid w:val="00DE6C4B"/>
    <w:rsid w:val="00DE74C4"/>
    <w:rsid w:val="00DE79AD"/>
    <w:rsid w:val="00DE7B37"/>
    <w:rsid w:val="00DF09FC"/>
    <w:rsid w:val="00DF0A00"/>
    <w:rsid w:val="00DF0E92"/>
    <w:rsid w:val="00DF1A7B"/>
    <w:rsid w:val="00DF20F2"/>
    <w:rsid w:val="00DF2706"/>
    <w:rsid w:val="00DF3153"/>
    <w:rsid w:val="00DF33E3"/>
    <w:rsid w:val="00DF3C0F"/>
    <w:rsid w:val="00DF53C7"/>
    <w:rsid w:val="00DF6063"/>
    <w:rsid w:val="00DF6AE5"/>
    <w:rsid w:val="00DF6DDC"/>
    <w:rsid w:val="00E0014A"/>
    <w:rsid w:val="00E00195"/>
    <w:rsid w:val="00E012B6"/>
    <w:rsid w:val="00E01FA1"/>
    <w:rsid w:val="00E01FDD"/>
    <w:rsid w:val="00E021A6"/>
    <w:rsid w:val="00E02891"/>
    <w:rsid w:val="00E02C34"/>
    <w:rsid w:val="00E02FC6"/>
    <w:rsid w:val="00E0300B"/>
    <w:rsid w:val="00E03288"/>
    <w:rsid w:val="00E03666"/>
    <w:rsid w:val="00E04515"/>
    <w:rsid w:val="00E0496C"/>
    <w:rsid w:val="00E04F6B"/>
    <w:rsid w:val="00E0545F"/>
    <w:rsid w:val="00E05465"/>
    <w:rsid w:val="00E061B3"/>
    <w:rsid w:val="00E07983"/>
    <w:rsid w:val="00E10171"/>
    <w:rsid w:val="00E10FB4"/>
    <w:rsid w:val="00E1143F"/>
    <w:rsid w:val="00E11A16"/>
    <w:rsid w:val="00E12305"/>
    <w:rsid w:val="00E12FAC"/>
    <w:rsid w:val="00E14165"/>
    <w:rsid w:val="00E14550"/>
    <w:rsid w:val="00E14562"/>
    <w:rsid w:val="00E1467A"/>
    <w:rsid w:val="00E14BCD"/>
    <w:rsid w:val="00E15743"/>
    <w:rsid w:val="00E1607D"/>
    <w:rsid w:val="00E16410"/>
    <w:rsid w:val="00E16B42"/>
    <w:rsid w:val="00E16E3F"/>
    <w:rsid w:val="00E171AC"/>
    <w:rsid w:val="00E2018F"/>
    <w:rsid w:val="00E21177"/>
    <w:rsid w:val="00E2128C"/>
    <w:rsid w:val="00E216D4"/>
    <w:rsid w:val="00E219E1"/>
    <w:rsid w:val="00E21A5F"/>
    <w:rsid w:val="00E21B81"/>
    <w:rsid w:val="00E22095"/>
    <w:rsid w:val="00E22278"/>
    <w:rsid w:val="00E22774"/>
    <w:rsid w:val="00E2290F"/>
    <w:rsid w:val="00E22D32"/>
    <w:rsid w:val="00E23564"/>
    <w:rsid w:val="00E24863"/>
    <w:rsid w:val="00E24C8E"/>
    <w:rsid w:val="00E25280"/>
    <w:rsid w:val="00E27122"/>
    <w:rsid w:val="00E27703"/>
    <w:rsid w:val="00E279E6"/>
    <w:rsid w:val="00E30DB3"/>
    <w:rsid w:val="00E30EFE"/>
    <w:rsid w:val="00E30FB2"/>
    <w:rsid w:val="00E316B7"/>
    <w:rsid w:val="00E32055"/>
    <w:rsid w:val="00E320BF"/>
    <w:rsid w:val="00E347D5"/>
    <w:rsid w:val="00E35418"/>
    <w:rsid w:val="00E35461"/>
    <w:rsid w:val="00E354AF"/>
    <w:rsid w:val="00E3594F"/>
    <w:rsid w:val="00E364C7"/>
    <w:rsid w:val="00E36F0B"/>
    <w:rsid w:val="00E370AA"/>
    <w:rsid w:val="00E371F3"/>
    <w:rsid w:val="00E37201"/>
    <w:rsid w:val="00E37591"/>
    <w:rsid w:val="00E378A9"/>
    <w:rsid w:val="00E37A2D"/>
    <w:rsid w:val="00E37AD1"/>
    <w:rsid w:val="00E37BEA"/>
    <w:rsid w:val="00E37DA2"/>
    <w:rsid w:val="00E37DE9"/>
    <w:rsid w:val="00E4024D"/>
    <w:rsid w:val="00E404AC"/>
    <w:rsid w:val="00E4054C"/>
    <w:rsid w:val="00E4067C"/>
    <w:rsid w:val="00E40912"/>
    <w:rsid w:val="00E409B7"/>
    <w:rsid w:val="00E40DE2"/>
    <w:rsid w:val="00E41D72"/>
    <w:rsid w:val="00E420EE"/>
    <w:rsid w:val="00E4218D"/>
    <w:rsid w:val="00E422E7"/>
    <w:rsid w:val="00E4233D"/>
    <w:rsid w:val="00E425C2"/>
    <w:rsid w:val="00E426DC"/>
    <w:rsid w:val="00E42EEB"/>
    <w:rsid w:val="00E42F1F"/>
    <w:rsid w:val="00E431EE"/>
    <w:rsid w:val="00E434DE"/>
    <w:rsid w:val="00E435A1"/>
    <w:rsid w:val="00E435D4"/>
    <w:rsid w:val="00E43EC3"/>
    <w:rsid w:val="00E4583B"/>
    <w:rsid w:val="00E459BE"/>
    <w:rsid w:val="00E45C5A"/>
    <w:rsid w:val="00E45F55"/>
    <w:rsid w:val="00E46457"/>
    <w:rsid w:val="00E46AF8"/>
    <w:rsid w:val="00E47165"/>
    <w:rsid w:val="00E47C7A"/>
    <w:rsid w:val="00E47FCD"/>
    <w:rsid w:val="00E505E1"/>
    <w:rsid w:val="00E50C99"/>
    <w:rsid w:val="00E51313"/>
    <w:rsid w:val="00E5187B"/>
    <w:rsid w:val="00E518C1"/>
    <w:rsid w:val="00E5193D"/>
    <w:rsid w:val="00E521EA"/>
    <w:rsid w:val="00E52EE1"/>
    <w:rsid w:val="00E5379F"/>
    <w:rsid w:val="00E53D0B"/>
    <w:rsid w:val="00E5400B"/>
    <w:rsid w:val="00E54511"/>
    <w:rsid w:val="00E54975"/>
    <w:rsid w:val="00E54FC6"/>
    <w:rsid w:val="00E551CA"/>
    <w:rsid w:val="00E555CC"/>
    <w:rsid w:val="00E55D97"/>
    <w:rsid w:val="00E56227"/>
    <w:rsid w:val="00E573B8"/>
    <w:rsid w:val="00E573F0"/>
    <w:rsid w:val="00E578F8"/>
    <w:rsid w:val="00E57C32"/>
    <w:rsid w:val="00E60330"/>
    <w:rsid w:val="00E60610"/>
    <w:rsid w:val="00E60657"/>
    <w:rsid w:val="00E60658"/>
    <w:rsid w:val="00E6072A"/>
    <w:rsid w:val="00E613C7"/>
    <w:rsid w:val="00E61ED5"/>
    <w:rsid w:val="00E61FA5"/>
    <w:rsid w:val="00E62941"/>
    <w:rsid w:val="00E637D3"/>
    <w:rsid w:val="00E63E2B"/>
    <w:rsid w:val="00E6472D"/>
    <w:rsid w:val="00E64885"/>
    <w:rsid w:val="00E64BA2"/>
    <w:rsid w:val="00E65365"/>
    <w:rsid w:val="00E65642"/>
    <w:rsid w:val="00E65B07"/>
    <w:rsid w:val="00E65C9D"/>
    <w:rsid w:val="00E66184"/>
    <w:rsid w:val="00E6621F"/>
    <w:rsid w:val="00E66BE9"/>
    <w:rsid w:val="00E66EB6"/>
    <w:rsid w:val="00E675C9"/>
    <w:rsid w:val="00E67FCE"/>
    <w:rsid w:val="00E70779"/>
    <w:rsid w:val="00E70AEC"/>
    <w:rsid w:val="00E720E1"/>
    <w:rsid w:val="00E72833"/>
    <w:rsid w:val="00E72C4F"/>
    <w:rsid w:val="00E73230"/>
    <w:rsid w:val="00E732F2"/>
    <w:rsid w:val="00E73469"/>
    <w:rsid w:val="00E759B6"/>
    <w:rsid w:val="00E75A96"/>
    <w:rsid w:val="00E76AD6"/>
    <w:rsid w:val="00E76C6B"/>
    <w:rsid w:val="00E76D27"/>
    <w:rsid w:val="00E7707B"/>
    <w:rsid w:val="00E77671"/>
    <w:rsid w:val="00E80404"/>
    <w:rsid w:val="00E805EF"/>
    <w:rsid w:val="00E81A1C"/>
    <w:rsid w:val="00E81F25"/>
    <w:rsid w:val="00E82376"/>
    <w:rsid w:val="00E8331A"/>
    <w:rsid w:val="00E833B5"/>
    <w:rsid w:val="00E8375F"/>
    <w:rsid w:val="00E83883"/>
    <w:rsid w:val="00E83F48"/>
    <w:rsid w:val="00E83F81"/>
    <w:rsid w:val="00E8409F"/>
    <w:rsid w:val="00E84348"/>
    <w:rsid w:val="00E8558B"/>
    <w:rsid w:val="00E8560A"/>
    <w:rsid w:val="00E85715"/>
    <w:rsid w:val="00E85762"/>
    <w:rsid w:val="00E858EC"/>
    <w:rsid w:val="00E86FCC"/>
    <w:rsid w:val="00E874FD"/>
    <w:rsid w:val="00E876A9"/>
    <w:rsid w:val="00E878A3"/>
    <w:rsid w:val="00E905BE"/>
    <w:rsid w:val="00E906D6"/>
    <w:rsid w:val="00E90BA0"/>
    <w:rsid w:val="00E91762"/>
    <w:rsid w:val="00E919C9"/>
    <w:rsid w:val="00E933C6"/>
    <w:rsid w:val="00E936E1"/>
    <w:rsid w:val="00E93E64"/>
    <w:rsid w:val="00E94365"/>
    <w:rsid w:val="00E94540"/>
    <w:rsid w:val="00E949AD"/>
    <w:rsid w:val="00E94FA9"/>
    <w:rsid w:val="00E9517E"/>
    <w:rsid w:val="00E9647D"/>
    <w:rsid w:val="00E96813"/>
    <w:rsid w:val="00E97E10"/>
    <w:rsid w:val="00E97E59"/>
    <w:rsid w:val="00EA1B65"/>
    <w:rsid w:val="00EA26F6"/>
    <w:rsid w:val="00EA2800"/>
    <w:rsid w:val="00EA2835"/>
    <w:rsid w:val="00EA383B"/>
    <w:rsid w:val="00EA388A"/>
    <w:rsid w:val="00EA38E6"/>
    <w:rsid w:val="00EA3F21"/>
    <w:rsid w:val="00EA49A0"/>
    <w:rsid w:val="00EA4A24"/>
    <w:rsid w:val="00EA4DF3"/>
    <w:rsid w:val="00EA4E31"/>
    <w:rsid w:val="00EA5000"/>
    <w:rsid w:val="00EA59E1"/>
    <w:rsid w:val="00EA5ADF"/>
    <w:rsid w:val="00EA68AB"/>
    <w:rsid w:val="00EA6CB5"/>
    <w:rsid w:val="00EA770D"/>
    <w:rsid w:val="00EA782D"/>
    <w:rsid w:val="00EA7EB7"/>
    <w:rsid w:val="00EB0405"/>
    <w:rsid w:val="00EB086F"/>
    <w:rsid w:val="00EB0E45"/>
    <w:rsid w:val="00EB19DF"/>
    <w:rsid w:val="00EB2919"/>
    <w:rsid w:val="00EB30C7"/>
    <w:rsid w:val="00EB3748"/>
    <w:rsid w:val="00EB462B"/>
    <w:rsid w:val="00EB46A9"/>
    <w:rsid w:val="00EB516D"/>
    <w:rsid w:val="00EB5221"/>
    <w:rsid w:val="00EB5BAA"/>
    <w:rsid w:val="00EB6CFA"/>
    <w:rsid w:val="00EB7546"/>
    <w:rsid w:val="00EB7B20"/>
    <w:rsid w:val="00EC01A3"/>
    <w:rsid w:val="00EC109A"/>
    <w:rsid w:val="00EC295F"/>
    <w:rsid w:val="00EC424B"/>
    <w:rsid w:val="00EC596C"/>
    <w:rsid w:val="00EC5AD6"/>
    <w:rsid w:val="00EC5D63"/>
    <w:rsid w:val="00EC6E5B"/>
    <w:rsid w:val="00EC70A1"/>
    <w:rsid w:val="00EC79B8"/>
    <w:rsid w:val="00ED03DC"/>
    <w:rsid w:val="00ED1F33"/>
    <w:rsid w:val="00ED2B7E"/>
    <w:rsid w:val="00ED34CD"/>
    <w:rsid w:val="00ED378A"/>
    <w:rsid w:val="00ED37C2"/>
    <w:rsid w:val="00ED4171"/>
    <w:rsid w:val="00ED5551"/>
    <w:rsid w:val="00ED58FF"/>
    <w:rsid w:val="00ED60DD"/>
    <w:rsid w:val="00ED7489"/>
    <w:rsid w:val="00ED789D"/>
    <w:rsid w:val="00ED7915"/>
    <w:rsid w:val="00EE0178"/>
    <w:rsid w:val="00EE04D5"/>
    <w:rsid w:val="00EE117E"/>
    <w:rsid w:val="00EE18C1"/>
    <w:rsid w:val="00EE1B5A"/>
    <w:rsid w:val="00EE23E4"/>
    <w:rsid w:val="00EE25A4"/>
    <w:rsid w:val="00EE2DEC"/>
    <w:rsid w:val="00EE34D8"/>
    <w:rsid w:val="00EE36B4"/>
    <w:rsid w:val="00EE36B8"/>
    <w:rsid w:val="00EE3A6D"/>
    <w:rsid w:val="00EE3C62"/>
    <w:rsid w:val="00EE3DF1"/>
    <w:rsid w:val="00EE48EE"/>
    <w:rsid w:val="00EE612C"/>
    <w:rsid w:val="00EE6173"/>
    <w:rsid w:val="00EE6492"/>
    <w:rsid w:val="00EE67E4"/>
    <w:rsid w:val="00EE7658"/>
    <w:rsid w:val="00EE7894"/>
    <w:rsid w:val="00EF0024"/>
    <w:rsid w:val="00EF0CCF"/>
    <w:rsid w:val="00EF1121"/>
    <w:rsid w:val="00EF156A"/>
    <w:rsid w:val="00EF2652"/>
    <w:rsid w:val="00EF2C74"/>
    <w:rsid w:val="00EF31F2"/>
    <w:rsid w:val="00EF361B"/>
    <w:rsid w:val="00EF3A66"/>
    <w:rsid w:val="00EF441F"/>
    <w:rsid w:val="00EF4423"/>
    <w:rsid w:val="00EF49EF"/>
    <w:rsid w:val="00EF66EC"/>
    <w:rsid w:val="00EF689D"/>
    <w:rsid w:val="00EF73AF"/>
    <w:rsid w:val="00F00BE9"/>
    <w:rsid w:val="00F013A1"/>
    <w:rsid w:val="00F01A71"/>
    <w:rsid w:val="00F02DB0"/>
    <w:rsid w:val="00F040D9"/>
    <w:rsid w:val="00F046C4"/>
    <w:rsid w:val="00F05EDC"/>
    <w:rsid w:val="00F0626C"/>
    <w:rsid w:val="00F06688"/>
    <w:rsid w:val="00F06698"/>
    <w:rsid w:val="00F06A74"/>
    <w:rsid w:val="00F06D0B"/>
    <w:rsid w:val="00F07571"/>
    <w:rsid w:val="00F07ADB"/>
    <w:rsid w:val="00F07DB1"/>
    <w:rsid w:val="00F101BC"/>
    <w:rsid w:val="00F101C4"/>
    <w:rsid w:val="00F104A0"/>
    <w:rsid w:val="00F10F85"/>
    <w:rsid w:val="00F113F8"/>
    <w:rsid w:val="00F1150B"/>
    <w:rsid w:val="00F11A8A"/>
    <w:rsid w:val="00F11AE7"/>
    <w:rsid w:val="00F11CA3"/>
    <w:rsid w:val="00F13035"/>
    <w:rsid w:val="00F1373E"/>
    <w:rsid w:val="00F138B7"/>
    <w:rsid w:val="00F1419C"/>
    <w:rsid w:val="00F141AC"/>
    <w:rsid w:val="00F148CA"/>
    <w:rsid w:val="00F159AB"/>
    <w:rsid w:val="00F15C5D"/>
    <w:rsid w:val="00F15D72"/>
    <w:rsid w:val="00F15F56"/>
    <w:rsid w:val="00F17E11"/>
    <w:rsid w:val="00F21950"/>
    <w:rsid w:val="00F2195E"/>
    <w:rsid w:val="00F2236F"/>
    <w:rsid w:val="00F225D6"/>
    <w:rsid w:val="00F22EF5"/>
    <w:rsid w:val="00F233E4"/>
    <w:rsid w:val="00F23801"/>
    <w:rsid w:val="00F2381F"/>
    <w:rsid w:val="00F23DF4"/>
    <w:rsid w:val="00F24378"/>
    <w:rsid w:val="00F2545D"/>
    <w:rsid w:val="00F25966"/>
    <w:rsid w:val="00F25A3A"/>
    <w:rsid w:val="00F266D1"/>
    <w:rsid w:val="00F2763B"/>
    <w:rsid w:val="00F27AEC"/>
    <w:rsid w:val="00F27C45"/>
    <w:rsid w:val="00F3026E"/>
    <w:rsid w:val="00F308ED"/>
    <w:rsid w:val="00F32234"/>
    <w:rsid w:val="00F3256A"/>
    <w:rsid w:val="00F326A7"/>
    <w:rsid w:val="00F32C19"/>
    <w:rsid w:val="00F340DD"/>
    <w:rsid w:val="00F34383"/>
    <w:rsid w:val="00F35005"/>
    <w:rsid w:val="00F35F8A"/>
    <w:rsid w:val="00F36CD5"/>
    <w:rsid w:val="00F36F33"/>
    <w:rsid w:val="00F3720D"/>
    <w:rsid w:val="00F375C0"/>
    <w:rsid w:val="00F37844"/>
    <w:rsid w:val="00F37A36"/>
    <w:rsid w:val="00F40044"/>
    <w:rsid w:val="00F40936"/>
    <w:rsid w:val="00F40BF5"/>
    <w:rsid w:val="00F413C2"/>
    <w:rsid w:val="00F416EC"/>
    <w:rsid w:val="00F4172A"/>
    <w:rsid w:val="00F428BB"/>
    <w:rsid w:val="00F42A71"/>
    <w:rsid w:val="00F42FED"/>
    <w:rsid w:val="00F430A6"/>
    <w:rsid w:val="00F4444E"/>
    <w:rsid w:val="00F44485"/>
    <w:rsid w:val="00F44D07"/>
    <w:rsid w:val="00F44E33"/>
    <w:rsid w:val="00F45BA8"/>
    <w:rsid w:val="00F4680F"/>
    <w:rsid w:val="00F47152"/>
    <w:rsid w:val="00F478EE"/>
    <w:rsid w:val="00F50CAE"/>
    <w:rsid w:val="00F5116D"/>
    <w:rsid w:val="00F51D75"/>
    <w:rsid w:val="00F52360"/>
    <w:rsid w:val="00F52929"/>
    <w:rsid w:val="00F53725"/>
    <w:rsid w:val="00F53A12"/>
    <w:rsid w:val="00F54797"/>
    <w:rsid w:val="00F556B7"/>
    <w:rsid w:val="00F558E8"/>
    <w:rsid w:val="00F5593C"/>
    <w:rsid w:val="00F561DD"/>
    <w:rsid w:val="00F5690E"/>
    <w:rsid w:val="00F56C65"/>
    <w:rsid w:val="00F57169"/>
    <w:rsid w:val="00F603FC"/>
    <w:rsid w:val="00F61C45"/>
    <w:rsid w:val="00F61D14"/>
    <w:rsid w:val="00F61E3B"/>
    <w:rsid w:val="00F629F5"/>
    <w:rsid w:val="00F62D6D"/>
    <w:rsid w:val="00F630DA"/>
    <w:rsid w:val="00F631E4"/>
    <w:rsid w:val="00F632A2"/>
    <w:rsid w:val="00F640F8"/>
    <w:rsid w:val="00F6464A"/>
    <w:rsid w:val="00F64680"/>
    <w:rsid w:val="00F6470C"/>
    <w:rsid w:val="00F6625A"/>
    <w:rsid w:val="00F6683E"/>
    <w:rsid w:val="00F711E7"/>
    <w:rsid w:val="00F716FD"/>
    <w:rsid w:val="00F725E9"/>
    <w:rsid w:val="00F7264C"/>
    <w:rsid w:val="00F72A01"/>
    <w:rsid w:val="00F72D7E"/>
    <w:rsid w:val="00F73317"/>
    <w:rsid w:val="00F7382B"/>
    <w:rsid w:val="00F74371"/>
    <w:rsid w:val="00F744FF"/>
    <w:rsid w:val="00F74B2B"/>
    <w:rsid w:val="00F74DAA"/>
    <w:rsid w:val="00F75078"/>
    <w:rsid w:val="00F764AD"/>
    <w:rsid w:val="00F7748B"/>
    <w:rsid w:val="00F77523"/>
    <w:rsid w:val="00F7755F"/>
    <w:rsid w:val="00F8001A"/>
    <w:rsid w:val="00F80919"/>
    <w:rsid w:val="00F81311"/>
    <w:rsid w:val="00F81529"/>
    <w:rsid w:val="00F81637"/>
    <w:rsid w:val="00F83091"/>
    <w:rsid w:val="00F8388C"/>
    <w:rsid w:val="00F84BC9"/>
    <w:rsid w:val="00F85E30"/>
    <w:rsid w:val="00F867EC"/>
    <w:rsid w:val="00F8778A"/>
    <w:rsid w:val="00F904F9"/>
    <w:rsid w:val="00F90765"/>
    <w:rsid w:val="00F907E2"/>
    <w:rsid w:val="00F90EC3"/>
    <w:rsid w:val="00F912AC"/>
    <w:rsid w:val="00F91A88"/>
    <w:rsid w:val="00F92489"/>
    <w:rsid w:val="00F92B09"/>
    <w:rsid w:val="00F93029"/>
    <w:rsid w:val="00F9323E"/>
    <w:rsid w:val="00F9354D"/>
    <w:rsid w:val="00F9407E"/>
    <w:rsid w:val="00F94241"/>
    <w:rsid w:val="00F94301"/>
    <w:rsid w:val="00F94C66"/>
    <w:rsid w:val="00F94EBD"/>
    <w:rsid w:val="00F95733"/>
    <w:rsid w:val="00F95823"/>
    <w:rsid w:val="00F95C80"/>
    <w:rsid w:val="00F95CFA"/>
    <w:rsid w:val="00F95D2F"/>
    <w:rsid w:val="00F961FC"/>
    <w:rsid w:val="00F966D6"/>
    <w:rsid w:val="00F96C2B"/>
    <w:rsid w:val="00FA0084"/>
    <w:rsid w:val="00FA1BE7"/>
    <w:rsid w:val="00FA1DD8"/>
    <w:rsid w:val="00FA2568"/>
    <w:rsid w:val="00FA25CF"/>
    <w:rsid w:val="00FA277C"/>
    <w:rsid w:val="00FA4E66"/>
    <w:rsid w:val="00FA65EE"/>
    <w:rsid w:val="00FA77F0"/>
    <w:rsid w:val="00FA793F"/>
    <w:rsid w:val="00FA7E29"/>
    <w:rsid w:val="00FB01E8"/>
    <w:rsid w:val="00FB03EF"/>
    <w:rsid w:val="00FB0E13"/>
    <w:rsid w:val="00FB2046"/>
    <w:rsid w:val="00FB21AB"/>
    <w:rsid w:val="00FB2A7E"/>
    <w:rsid w:val="00FB2B7A"/>
    <w:rsid w:val="00FB3044"/>
    <w:rsid w:val="00FB442A"/>
    <w:rsid w:val="00FB5661"/>
    <w:rsid w:val="00FB5C29"/>
    <w:rsid w:val="00FB5D1A"/>
    <w:rsid w:val="00FB5E80"/>
    <w:rsid w:val="00FB5EE1"/>
    <w:rsid w:val="00FB616E"/>
    <w:rsid w:val="00FB65E5"/>
    <w:rsid w:val="00FB6633"/>
    <w:rsid w:val="00FB7C85"/>
    <w:rsid w:val="00FB7DC8"/>
    <w:rsid w:val="00FC0981"/>
    <w:rsid w:val="00FC1873"/>
    <w:rsid w:val="00FC2167"/>
    <w:rsid w:val="00FC22A0"/>
    <w:rsid w:val="00FC3E5E"/>
    <w:rsid w:val="00FC43F7"/>
    <w:rsid w:val="00FC4D7D"/>
    <w:rsid w:val="00FC5092"/>
    <w:rsid w:val="00FC5750"/>
    <w:rsid w:val="00FC5C83"/>
    <w:rsid w:val="00FC68D9"/>
    <w:rsid w:val="00FC6C12"/>
    <w:rsid w:val="00FC6F83"/>
    <w:rsid w:val="00FC739C"/>
    <w:rsid w:val="00FC76B8"/>
    <w:rsid w:val="00FC7D29"/>
    <w:rsid w:val="00FD0247"/>
    <w:rsid w:val="00FD16D2"/>
    <w:rsid w:val="00FD1E74"/>
    <w:rsid w:val="00FD2548"/>
    <w:rsid w:val="00FD28F0"/>
    <w:rsid w:val="00FD2B80"/>
    <w:rsid w:val="00FD4713"/>
    <w:rsid w:val="00FD6088"/>
    <w:rsid w:val="00FD6B78"/>
    <w:rsid w:val="00FD7390"/>
    <w:rsid w:val="00FD748D"/>
    <w:rsid w:val="00FD7BB0"/>
    <w:rsid w:val="00FE0423"/>
    <w:rsid w:val="00FE128E"/>
    <w:rsid w:val="00FE149A"/>
    <w:rsid w:val="00FE1EDB"/>
    <w:rsid w:val="00FE2A82"/>
    <w:rsid w:val="00FE3132"/>
    <w:rsid w:val="00FE3FF9"/>
    <w:rsid w:val="00FE408F"/>
    <w:rsid w:val="00FE5293"/>
    <w:rsid w:val="00FE56BE"/>
    <w:rsid w:val="00FE5AB0"/>
    <w:rsid w:val="00FE5F7C"/>
    <w:rsid w:val="00FE5FDA"/>
    <w:rsid w:val="00FE6C3B"/>
    <w:rsid w:val="00FE78F7"/>
    <w:rsid w:val="00FE798F"/>
    <w:rsid w:val="00FF0303"/>
    <w:rsid w:val="00FF0456"/>
    <w:rsid w:val="00FF098A"/>
    <w:rsid w:val="00FF0F71"/>
    <w:rsid w:val="00FF0F8D"/>
    <w:rsid w:val="00FF1FA9"/>
    <w:rsid w:val="00FF21D4"/>
    <w:rsid w:val="00FF259A"/>
    <w:rsid w:val="00FF3045"/>
    <w:rsid w:val="00FF3B64"/>
    <w:rsid w:val="00FF447D"/>
    <w:rsid w:val="00FF448D"/>
    <w:rsid w:val="00FF44FF"/>
    <w:rsid w:val="00FF4E47"/>
    <w:rsid w:val="00FF6219"/>
    <w:rsid w:val="00FF622B"/>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3" w:uiPriority="0"/>
    <w:lsdException w:name="Table Colorful 2" w:uiPriority="0"/>
    <w:lsdException w:name="Table List 8" w:uiPriority="0"/>
    <w:lsdException w:name="Table Elegan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0" w:unhideWhenUsed="0" w:qFormat="1"/>
  </w:latentStyles>
  <w:style w:type="paragraph" w:default="1" w:styleId="a6">
    <w:name w:val="Normal"/>
    <w:qFormat/>
    <w:rsid w:val="00D06770"/>
  </w:style>
  <w:style w:type="paragraph" w:styleId="11">
    <w:name w:val="heading 1"/>
    <w:basedOn w:val="a6"/>
    <w:next w:val="a6"/>
    <w:link w:val="12"/>
    <w:uiPriority w:val="9"/>
    <w:qFormat/>
    <w:rsid w:val="00D06770"/>
    <w:pPr>
      <w:keepNext/>
      <w:outlineLvl w:val="0"/>
    </w:pPr>
    <w:rPr>
      <w:rFonts w:ascii="Arial" w:hAnsi="Arial"/>
      <w:b/>
      <w:bCs/>
      <w:kern w:val="32"/>
      <w:sz w:val="32"/>
      <w:szCs w:val="32"/>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6"/>
    <w:next w:val="a6"/>
    <w:link w:val="23"/>
    <w:qFormat/>
    <w:rsid w:val="007F2BDD"/>
    <w:pPr>
      <w:keepNext/>
      <w:tabs>
        <w:tab w:val="num" w:pos="576"/>
      </w:tabs>
      <w:spacing w:before="240" w:after="60"/>
      <w:ind w:left="576" w:hanging="576"/>
      <w:outlineLvl w:val="1"/>
    </w:pPr>
    <w:rPr>
      <w:rFonts w:ascii="Arial" w:hAnsi="Arial"/>
      <w:b/>
      <w:bCs/>
      <w:i/>
      <w:iCs/>
      <w:sz w:val="28"/>
      <w:szCs w:val="28"/>
    </w:rPr>
  </w:style>
  <w:style w:type="paragraph" w:styleId="32">
    <w:name w:val="heading 3"/>
    <w:basedOn w:val="a6"/>
    <w:next w:val="a6"/>
    <w:link w:val="33"/>
    <w:qFormat/>
    <w:rsid w:val="007F2BDD"/>
    <w:pPr>
      <w:keepNext/>
      <w:tabs>
        <w:tab w:val="num" w:pos="720"/>
      </w:tabs>
      <w:spacing w:before="240" w:after="60"/>
      <w:ind w:left="720" w:hanging="720"/>
      <w:outlineLvl w:val="2"/>
    </w:pPr>
    <w:rPr>
      <w:rFonts w:ascii="Arial" w:hAnsi="Arial"/>
      <w:b/>
      <w:bCs/>
      <w:sz w:val="26"/>
      <w:szCs w:val="26"/>
    </w:rPr>
  </w:style>
  <w:style w:type="paragraph" w:styleId="40">
    <w:name w:val="heading 4"/>
    <w:basedOn w:val="a6"/>
    <w:next w:val="a6"/>
    <w:link w:val="41"/>
    <w:qFormat/>
    <w:rsid w:val="007F2BDD"/>
    <w:pPr>
      <w:keepNext/>
      <w:tabs>
        <w:tab w:val="num" w:pos="864"/>
      </w:tabs>
      <w:spacing w:before="240" w:after="60"/>
      <w:ind w:left="864" w:hanging="864"/>
      <w:outlineLvl w:val="3"/>
    </w:pPr>
    <w:rPr>
      <w:b/>
      <w:bCs/>
      <w:sz w:val="28"/>
      <w:szCs w:val="28"/>
    </w:rPr>
  </w:style>
  <w:style w:type="paragraph" w:styleId="5">
    <w:name w:val="heading 5"/>
    <w:basedOn w:val="a6"/>
    <w:next w:val="a6"/>
    <w:link w:val="50"/>
    <w:qFormat/>
    <w:rsid w:val="007F2BDD"/>
    <w:pPr>
      <w:tabs>
        <w:tab w:val="num" w:pos="1008"/>
      </w:tabs>
      <w:spacing w:before="240" w:after="60"/>
      <w:ind w:left="1008" w:hanging="1008"/>
      <w:outlineLvl w:val="4"/>
    </w:pPr>
    <w:rPr>
      <w:b/>
      <w:bCs/>
      <w:i/>
      <w:iCs/>
      <w:sz w:val="26"/>
      <w:szCs w:val="26"/>
    </w:rPr>
  </w:style>
  <w:style w:type="paragraph" w:styleId="6">
    <w:name w:val="heading 6"/>
    <w:basedOn w:val="a6"/>
    <w:next w:val="a6"/>
    <w:link w:val="60"/>
    <w:qFormat/>
    <w:rsid w:val="007F2BDD"/>
    <w:pPr>
      <w:tabs>
        <w:tab w:val="num" w:pos="1152"/>
      </w:tabs>
      <w:spacing w:before="240" w:after="60"/>
      <w:ind w:left="1152" w:hanging="1152"/>
      <w:outlineLvl w:val="5"/>
    </w:pPr>
    <w:rPr>
      <w:b/>
      <w:bCs/>
    </w:rPr>
  </w:style>
  <w:style w:type="paragraph" w:styleId="7">
    <w:name w:val="heading 7"/>
    <w:basedOn w:val="a6"/>
    <w:next w:val="a6"/>
    <w:link w:val="70"/>
    <w:qFormat/>
    <w:rsid w:val="007F2BDD"/>
    <w:pPr>
      <w:tabs>
        <w:tab w:val="num" w:pos="1296"/>
      </w:tabs>
      <w:spacing w:before="240" w:after="60"/>
      <w:ind w:left="1296" w:hanging="1296"/>
      <w:outlineLvl w:val="6"/>
    </w:pPr>
    <w:rPr>
      <w:sz w:val="24"/>
      <w:szCs w:val="24"/>
    </w:rPr>
  </w:style>
  <w:style w:type="paragraph" w:styleId="8">
    <w:name w:val="heading 8"/>
    <w:basedOn w:val="a6"/>
    <w:next w:val="a6"/>
    <w:link w:val="80"/>
    <w:uiPriority w:val="9"/>
    <w:qFormat/>
    <w:rsid w:val="007F2BDD"/>
    <w:pPr>
      <w:tabs>
        <w:tab w:val="num" w:pos="1440"/>
      </w:tabs>
      <w:spacing w:before="240" w:after="60"/>
      <w:ind w:left="1440" w:hanging="1440"/>
      <w:outlineLvl w:val="7"/>
    </w:pPr>
    <w:rPr>
      <w:i/>
      <w:iCs/>
      <w:sz w:val="24"/>
      <w:szCs w:val="24"/>
    </w:rPr>
  </w:style>
  <w:style w:type="paragraph" w:styleId="9">
    <w:name w:val="heading 9"/>
    <w:basedOn w:val="a6"/>
    <w:next w:val="a6"/>
    <w:link w:val="90"/>
    <w:qFormat/>
    <w:rsid w:val="007F2BDD"/>
    <w:pPr>
      <w:tabs>
        <w:tab w:val="num" w:pos="1584"/>
      </w:tabs>
      <w:spacing w:before="240" w:after="60"/>
      <w:ind w:left="1584" w:hanging="1584"/>
      <w:outlineLvl w:val="8"/>
    </w:pPr>
    <w:rPr>
      <w:rFonts w:ascii="Arial" w:hAnsi="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1"/>
    <w:uiPriority w:val="9"/>
    <w:locked/>
    <w:rsid w:val="007F2BDD"/>
    <w:rPr>
      <w:rFonts w:ascii="Arial" w:hAnsi="Arial" w:cs="Arial"/>
      <w:b/>
      <w:bCs/>
      <w:kern w:val="32"/>
      <w:sz w:val="32"/>
      <w:szCs w:val="32"/>
      <w:lang w:val="ru-RU"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link w:val="22"/>
    <w:locked/>
    <w:rsid w:val="00021F7F"/>
    <w:rPr>
      <w:rFonts w:ascii="Arial" w:hAnsi="Arial" w:cs="Arial"/>
      <w:b/>
      <w:bCs/>
      <w:i/>
      <w:iCs/>
      <w:sz w:val="28"/>
      <w:szCs w:val="28"/>
    </w:rPr>
  </w:style>
  <w:style w:type="character" w:customStyle="1" w:styleId="33">
    <w:name w:val="Заголовок 3 Знак"/>
    <w:link w:val="32"/>
    <w:locked/>
    <w:rsid w:val="00B53402"/>
    <w:rPr>
      <w:rFonts w:ascii="Arial" w:hAnsi="Arial" w:cs="Arial"/>
      <w:b/>
      <w:bCs/>
      <w:sz w:val="26"/>
      <w:szCs w:val="26"/>
    </w:rPr>
  </w:style>
  <w:style w:type="character" w:customStyle="1" w:styleId="41">
    <w:name w:val="Заголовок 4 Знак"/>
    <w:link w:val="40"/>
    <w:locked/>
    <w:rsid w:val="00B53402"/>
    <w:rPr>
      <w:b/>
      <w:bCs/>
      <w:sz w:val="28"/>
      <w:szCs w:val="28"/>
    </w:rPr>
  </w:style>
  <w:style w:type="character" w:customStyle="1" w:styleId="50">
    <w:name w:val="Заголовок 5 Знак"/>
    <w:link w:val="5"/>
    <w:locked/>
    <w:rsid w:val="00B53402"/>
    <w:rPr>
      <w:b/>
      <w:bCs/>
      <w:i/>
      <w:iCs/>
      <w:sz w:val="26"/>
      <w:szCs w:val="26"/>
    </w:rPr>
  </w:style>
  <w:style w:type="character" w:customStyle="1" w:styleId="60">
    <w:name w:val="Заголовок 6 Знак"/>
    <w:link w:val="6"/>
    <w:locked/>
    <w:rsid w:val="007F2BDD"/>
    <w:rPr>
      <w:b/>
      <w:bCs/>
      <w:sz w:val="20"/>
      <w:szCs w:val="20"/>
    </w:rPr>
  </w:style>
  <w:style w:type="character" w:customStyle="1" w:styleId="70">
    <w:name w:val="Заголовок 7 Знак"/>
    <w:link w:val="7"/>
    <w:locked/>
    <w:rsid w:val="00B53402"/>
    <w:rPr>
      <w:sz w:val="24"/>
      <w:szCs w:val="24"/>
    </w:rPr>
  </w:style>
  <w:style w:type="character" w:customStyle="1" w:styleId="80">
    <w:name w:val="Заголовок 8 Знак"/>
    <w:link w:val="8"/>
    <w:uiPriority w:val="9"/>
    <w:locked/>
    <w:rsid w:val="00B53402"/>
    <w:rPr>
      <w:i/>
      <w:iCs/>
      <w:sz w:val="24"/>
      <w:szCs w:val="24"/>
    </w:rPr>
  </w:style>
  <w:style w:type="character" w:customStyle="1" w:styleId="90">
    <w:name w:val="Заголовок 9 Знак"/>
    <w:link w:val="9"/>
    <w:locked/>
    <w:rsid w:val="00B53402"/>
    <w:rPr>
      <w:rFonts w:ascii="Arial" w:hAnsi="Arial" w:cs="Arial"/>
      <w:sz w:val="20"/>
      <w:szCs w:val="20"/>
    </w:rPr>
  </w:style>
  <w:style w:type="paragraph" w:customStyle="1" w:styleId="24">
    <w:name w:val="2 Знак Знак Знак Знак"/>
    <w:basedOn w:val="a6"/>
    <w:rsid w:val="00432303"/>
    <w:pPr>
      <w:spacing w:after="160"/>
    </w:pPr>
    <w:rPr>
      <w:rFonts w:ascii="Arial" w:hAnsi="Arial" w:cs="Arial"/>
      <w:b/>
      <w:bCs/>
      <w:color w:val="FFFFFF"/>
      <w:sz w:val="32"/>
      <w:szCs w:val="32"/>
      <w:lang w:val="en-US" w:eastAsia="en-US"/>
    </w:rPr>
  </w:style>
  <w:style w:type="character" w:styleId="aa">
    <w:name w:val="Hyperlink"/>
    <w:uiPriority w:val="99"/>
    <w:rsid w:val="007F2BDD"/>
    <w:rPr>
      <w:color w:val="0000FF"/>
      <w:u w:val="single"/>
    </w:rPr>
  </w:style>
  <w:style w:type="paragraph" w:styleId="34">
    <w:name w:val="toc 3"/>
    <w:basedOn w:val="a6"/>
    <w:next w:val="a6"/>
    <w:autoRedefine/>
    <w:uiPriority w:val="39"/>
    <w:rsid w:val="007F2BDD"/>
    <w:pPr>
      <w:keepNext/>
      <w:keepLines/>
      <w:widowControl w:val="0"/>
      <w:suppressLineNumbers/>
      <w:tabs>
        <w:tab w:val="right" w:leader="dot" w:pos="8780"/>
      </w:tabs>
      <w:suppressAutoHyphens/>
      <w:jc w:val="both"/>
    </w:pPr>
    <w:rPr>
      <w:b/>
      <w:bCs/>
      <w:kern w:val="1"/>
      <w:sz w:val="24"/>
      <w:szCs w:val="24"/>
      <w:lang w:eastAsia="ar-SA"/>
    </w:rPr>
  </w:style>
  <w:style w:type="paragraph" w:customStyle="1" w:styleId="ConsPlusNormal">
    <w:name w:val="ConsPlusNormal"/>
    <w:next w:val="a6"/>
    <w:link w:val="ConsPlusNormal0"/>
    <w:rsid w:val="007F2BDD"/>
    <w:pPr>
      <w:widowControl w:val="0"/>
      <w:suppressAutoHyphens/>
      <w:autoSpaceDE w:val="0"/>
      <w:ind w:firstLine="720"/>
    </w:pPr>
    <w:rPr>
      <w:rFonts w:ascii="Arial" w:hAnsi="Arial" w:cs="Arial"/>
      <w:kern w:val="1"/>
      <w:sz w:val="22"/>
      <w:szCs w:val="22"/>
      <w:lang w:eastAsia="ar-SA"/>
    </w:rPr>
  </w:style>
  <w:style w:type="paragraph" w:styleId="ab">
    <w:name w:val="Normal (Web)"/>
    <w:basedOn w:val="a6"/>
    <w:link w:val="ac"/>
    <w:rsid w:val="007F2BDD"/>
    <w:pPr>
      <w:spacing w:before="100" w:beforeAutospacing="1" w:after="119"/>
    </w:pPr>
    <w:rPr>
      <w:sz w:val="24"/>
      <w:szCs w:val="24"/>
    </w:rPr>
  </w:style>
  <w:style w:type="table" w:styleId="ad">
    <w:name w:val="Table Grid"/>
    <w:basedOn w:val="a8"/>
    <w:uiPriority w:val="59"/>
    <w:rsid w:val="007F2B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aliases w:val="Знак Знак Знак Знак Знак Знак,Знак Знак Знак Знак Знак"/>
    <w:basedOn w:val="a6"/>
    <w:link w:val="af"/>
    <w:uiPriority w:val="99"/>
    <w:rsid w:val="00B53402"/>
    <w:pPr>
      <w:spacing w:after="160" w:line="240" w:lineRule="exact"/>
    </w:pPr>
    <w:rPr>
      <w:sz w:val="28"/>
      <w:szCs w:val="28"/>
      <w:lang w:eastAsia="ar-SA"/>
    </w:rPr>
  </w:style>
  <w:style w:type="character" w:customStyle="1" w:styleId="af">
    <w:name w:val="Нижний колонтитул Знак"/>
    <w:aliases w:val="Знак Знак Знак Знак Знак Знак Знак1,Знак Знак Знак Знак Знак Знак2"/>
    <w:link w:val="ae"/>
    <w:uiPriority w:val="99"/>
    <w:locked/>
    <w:rsid w:val="00B53402"/>
    <w:rPr>
      <w:sz w:val="28"/>
      <w:szCs w:val="28"/>
      <w:lang w:eastAsia="ar-SA" w:bidi="ar-SA"/>
    </w:rPr>
  </w:style>
  <w:style w:type="character" w:styleId="af0">
    <w:name w:val="page number"/>
    <w:basedOn w:val="a7"/>
    <w:rsid w:val="007F2BDD"/>
  </w:style>
  <w:style w:type="paragraph" w:customStyle="1" w:styleId="a90">
    <w:name w:val="a9"/>
    <w:basedOn w:val="a6"/>
    <w:rsid w:val="007F2BDD"/>
    <w:pPr>
      <w:spacing w:after="192"/>
    </w:pPr>
    <w:rPr>
      <w:sz w:val="24"/>
      <w:szCs w:val="24"/>
    </w:rPr>
  </w:style>
  <w:style w:type="paragraph" w:customStyle="1" w:styleId="ConsPlusNonformat">
    <w:name w:val="ConsPlusNonformat"/>
    <w:uiPriority w:val="99"/>
    <w:rsid w:val="007F2BDD"/>
    <w:pPr>
      <w:widowControl w:val="0"/>
      <w:autoSpaceDE w:val="0"/>
      <w:autoSpaceDN w:val="0"/>
      <w:adjustRightInd w:val="0"/>
    </w:pPr>
    <w:rPr>
      <w:rFonts w:ascii="Courier New" w:hAnsi="Courier New" w:cs="Courier New"/>
    </w:rPr>
  </w:style>
  <w:style w:type="paragraph" w:styleId="af1">
    <w:name w:val="List Paragraph"/>
    <w:basedOn w:val="a6"/>
    <w:link w:val="af2"/>
    <w:uiPriority w:val="34"/>
    <w:qFormat/>
    <w:rsid w:val="007F2BDD"/>
    <w:pPr>
      <w:autoSpaceDE w:val="0"/>
      <w:autoSpaceDN w:val="0"/>
      <w:ind w:left="708"/>
    </w:pPr>
    <w:rPr>
      <w:rFonts w:ascii="Calibri" w:hAnsi="Calibri"/>
      <w:sz w:val="22"/>
      <w:szCs w:val="22"/>
    </w:rPr>
  </w:style>
  <w:style w:type="paragraph" w:customStyle="1" w:styleId="ConsNormal">
    <w:name w:val="ConsNormal"/>
    <w:link w:val="ConsNormal0"/>
    <w:uiPriority w:val="99"/>
    <w:rsid w:val="007F2BDD"/>
    <w:pPr>
      <w:widowControl w:val="0"/>
      <w:suppressAutoHyphens/>
      <w:ind w:firstLine="720"/>
    </w:pPr>
    <w:rPr>
      <w:rFonts w:ascii="Consultant" w:hAnsi="Consultant" w:cs="Consultant"/>
      <w:sz w:val="22"/>
      <w:szCs w:val="22"/>
      <w:lang w:eastAsia="ar-SA"/>
    </w:rPr>
  </w:style>
  <w:style w:type="paragraph" w:styleId="af3">
    <w:name w:val="Body Text"/>
    <w:aliases w:val="Заг1,BO,ID,body indent,ändrad,EHPT,Body Text2,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body text, ändrad"/>
    <w:basedOn w:val="a6"/>
    <w:link w:val="af4"/>
    <w:rsid w:val="007F2BDD"/>
    <w:pPr>
      <w:spacing w:after="120"/>
      <w:jc w:val="both"/>
    </w:pPr>
    <w:rPr>
      <w:sz w:val="24"/>
      <w:szCs w:val="24"/>
    </w:rPr>
  </w:style>
  <w:style w:type="character" w:customStyle="1" w:styleId="BodyTextChar">
    <w:name w:val="Body Text Char"/>
    <w:aliases w:val="Заг1 Char,BO Char,ID Char,body indent Char,ändrad Char,EHPT Char,Body Text2 Char,Знак5 Char,Основной текст Знак2 Char,Основной текст Знак1 Знак Char,Основной текст Знак Знак Знак Char,Знак5 Знак Знак Знак Char,Знак5 Знак1 Знак Char"/>
    <w:basedOn w:val="a7"/>
    <w:link w:val="af3"/>
    <w:uiPriority w:val="99"/>
    <w:semiHidden/>
    <w:locked/>
    <w:rsid w:val="00D866EE"/>
  </w:style>
  <w:style w:type="character" w:customStyle="1" w:styleId="af4">
    <w:name w:val="Основной текст Знак"/>
    <w:aliases w:val="Заг1 Знак1,BO Знак1,ID Знак1,body indent Знак1,ändrad Знак1,EHPT Знак1,Body Text2 Знак1,Знак5 Знак2,Основной текст Знак2 Знак2,Основной текст Знак1 Знак Знак2,Основной текст Знак Знак Знак Знак2,Знак5 Знак Знак Знак Знак2"/>
    <w:link w:val="af3"/>
    <w:locked/>
    <w:rsid w:val="007F2BDD"/>
    <w:rPr>
      <w:sz w:val="24"/>
      <w:szCs w:val="24"/>
      <w:lang w:val="ru-RU" w:eastAsia="ru-RU"/>
    </w:rPr>
  </w:style>
  <w:style w:type="character" w:styleId="af5">
    <w:name w:val="footnote reference"/>
    <w:aliases w:val="Ссылка на сноску 45,Знак сноски-FN,Ciae niinee-FN,Знак сноски 1,fr,Used by Word for Help footnote symbols,Referencia nota al pie,SUPERS"/>
    <w:rsid w:val="0080797D"/>
    <w:rPr>
      <w:vertAlign w:val="superscript"/>
    </w:rPr>
  </w:style>
  <w:style w:type="paragraph" w:styleId="af6">
    <w:name w:val="header"/>
    <w:basedOn w:val="a6"/>
    <w:link w:val="af7"/>
    <w:uiPriority w:val="99"/>
    <w:rsid w:val="00D03AF2"/>
    <w:pPr>
      <w:tabs>
        <w:tab w:val="center" w:pos="4677"/>
        <w:tab w:val="right" w:pos="9355"/>
      </w:tabs>
      <w:suppressAutoHyphens/>
    </w:pPr>
    <w:rPr>
      <w:sz w:val="28"/>
      <w:szCs w:val="28"/>
      <w:lang w:eastAsia="ar-SA"/>
    </w:rPr>
  </w:style>
  <w:style w:type="character" w:customStyle="1" w:styleId="af7">
    <w:name w:val="Верхний колонтитул Знак"/>
    <w:link w:val="af6"/>
    <w:uiPriority w:val="99"/>
    <w:locked/>
    <w:rsid w:val="00B53402"/>
    <w:rPr>
      <w:sz w:val="28"/>
      <w:szCs w:val="28"/>
      <w:lang w:eastAsia="ar-SA" w:bidi="ar-SA"/>
    </w:rPr>
  </w:style>
  <w:style w:type="paragraph" w:styleId="af8">
    <w:name w:val="Plain Text"/>
    <w:basedOn w:val="a6"/>
    <w:link w:val="af9"/>
    <w:rsid w:val="00896C27"/>
    <w:rPr>
      <w:rFonts w:ascii="Courier New" w:hAnsi="Courier New"/>
    </w:rPr>
  </w:style>
  <w:style w:type="character" w:customStyle="1" w:styleId="af9">
    <w:name w:val="Текст Знак"/>
    <w:link w:val="af8"/>
    <w:locked/>
    <w:rsid w:val="00896C27"/>
    <w:rPr>
      <w:rFonts w:ascii="Courier New" w:hAnsi="Courier New" w:cs="Courier New"/>
    </w:rPr>
  </w:style>
  <w:style w:type="character" w:customStyle="1" w:styleId="ConsPlusNormal0">
    <w:name w:val="ConsPlusNormal Знак"/>
    <w:link w:val="ConsPlusNormal"/>
    <w:locked/>
    <w:rsid w:val="00896C27"/>
    <w:rPr>
      <w:rFonts w:ascii="Arial" w:hAnsi="Arial" w:cs="Arial"/>
      <w:kern w:val="1"/>
      <w:sz w:val="22"/>
      <w:szCs w:val="22"/>
      <w:lang w:val="ru-RU" w:eastAsia="ar-SA" w:bidi="ar-SA"/>
    </w:rPr>
  </w:style>
  <w:style w:type="paragraph" w:customStyle="1" w:styleId="35">
    <w:name w:val="Стиль3"/>
    <w:basedOn w:val="25"/>
    <w:rsid w:val="00896C27"/>
    <w:pPr>
      <w:widowControl w:val="0"/>
      <w:tabs>
        <w:tab w:val="num" w:pos="1307"/>
      </w:tabs>
      <w:adjustRightInd w:val="0"/>
      <w:spacing w:after="0" w:line="240" w:lineRule="auto"/>
      <w:ind w:left="1080"/>
      <w:jc w:val="both"/>
    </w:pPr>
    <w:rPr>
      <w:sz w:val="24"/>
      <w:szCs w:val="24"/>
      <w:lang w:eastAsia="ru-RU"/>
    </w:rPr>
  </w:style>
  <w:style w:type="paragraph" w:styleId="25">
    <w:name w:val="Body Text Indent 2"/>
    <w:aliases w:val="Знак,Знак Знак Знак,Основной текст с отступом 2 Знак Знак, Знак, Знак Знак Знак,Основной текст с отступом 21"/>
    <w:basedOn w:val="a6"/>
    <w:link w:val="26"/>
    <w:rsid w:val="00372375"/>
    <w:pPr>
      <w:spacing w:after="160" w:line="240" w:lineRule="exact"/>
    </w:pPr>
    <w:rPr>
      <w:sz w:val="28"/>
      <w:szCs w:val="28"/>
      <w:lang w:eastAsia="ar-SA"/>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Знак Знак Знак Знак,Основной текст с отступом 21 Знак"/>
    <w:link w:val="25"/>
    <w:locked/>
    <w:rsid w:val="00896C27"/>
    <w:rPr>
      <w:sz w:val="28"/>
      <w:szCs w:val="28"/>
      <w:lang w:eastAsia="ar-SA" w:bidi="ar-SA"/>
    </w:rPr>
  </w:style>
  <w:style w:type="paragraph" w:styleId="afa">
    <w:name w:val="No Spacing"/>
    <w:uiPriority w:val="1"/>
    <w:qFormat/>
    <w:rsid w:val="00366E27"/>
    <w:rPr>
      <w:sz w:val="24"/>
      <w:szCs w:val="24"/>
    </w:rPr>
  </w:style>
  <w:style w:type="paragraph" w:customStyle="1" w:styleId="27">
    <w:name w:val="Обычный (веб)2"/>
    <w:basedOn w:val="a6"/>
    <w:rsid w:val="00366E27"/>
    <w:pPr>
      <w:spacing w:after="150"/>
    </w:pPr>
    <w:rPr>
      <w:sz w:val="24"/>
      <w:szCs w:val="24"/>
    </w:rPr>
  </w:style>
  <w:style w:type="character" w:styleId="afb">
    <w:name w:val="Emphasis"/>
    <w:qFormat/>
    <w:rsid w:val="00366E27"/>
    <w:rPr>
      <w:i/>
      <w:iCs/>
    </w:rPr>
  </w:style>
  <w:style w:type="paragraph" w:customStyle="1" w:styleId="afc">
    <w:name w:val="А. часть_раздела"/>
    <w:basedOn w:val="22"/>
    <w:autoRedefine/>
    <w:rsid w:val="00897A5F"/>
    <w:pPr>
      <w:tabs>
        <w:tab w:val="clear" w:pos="576"/>
        <w:tab w:val="left" w:pos="1080"/>
      </w:tabs>
      <w:spacing w:before="0" w:after="0"/>
      <w:ind w:left="0" w:firstLine="540"/>
      <w:jc w:val="both"/>
    </w:pPr>
    <w:rPr>
      <w:rFonts w:ascii="Times New Roman" w:hAnsi="Times New Roman"/>
      <w:b w:val="0"/>
      <w:i w:val="0"/>
      <w:iCs w:val="0"/>
      <w:sz w:val="24"/>
      <w:szCs w:val="24"/>
    </w:rPr>
  </w:style>
  <w:style w:type="character" w:customStyle="1" w:styleId="afd">
    <w:name w:val="Гипертекстовая ссылка"/>
    <w:rsid w:val="0055473E"/>
    <w:rPr>
      <w:color w:val="008000"/>
    </w:rPr>
  </w:style>
  <w:style w:type="character" w:customStyle="1" w:styleId="ConsNormal0">
    <w:name w:val="ConsNormal Знак"/>
    <w:link w:val="ConsNormal"/>
    <w:uiPriority w:val="99"/>
    <w:locked/>
    <w:rsid w:val="004E31DA"/>
    <w:rPr>
      <w:rFonts w:ascii="Consultant" w:hAnsi="Consultant" w:cs="Consultant"/>
      <w:sz w:val="22"/>
      <w:szCs w:val="22"/>
      <w:lang w:val="ru-RU" w:eastAsia="ar-SA" w:bidi="ar-SA"/>
    </w:rPr>
  </w:style>
  <w:style w:type="paragraph" w:customStyle="1" w:styleId="ConsPlusCell">
    <w:name w:val="ConsPlusCell"/>
    <w:uiPriority w:val="99"/>
    <w:rsid w:val="00F17E11"/>
    <w:pPr>
      <w:widowControl w:val="0"/>
      <w:autoSpaceDE w:val="0"/>
      <w:autoSpaceDN w:val="0"/>
      <w:adjustRightInd w:val="0"/>
    </w:pPr>
    <w:rPr>
      <w:rFonts w:ascii="Arial" w:hAnsi="Arial" w:cs="Arial"/>
    </w:rPr>
  </w:style>
  <w:style w:type="paragraph" w:styleId="36">
    <w:name w:val="Body Text 3"/>
    <w:basedOn w:val="a6"/>
    <w:link w:val="37"/>
    <w:rsid w:val="00B53402"/>
    <w:pPr>
      <w:spacing w:after="120"/>
    </w:pPr>
    <w:rPr>
      <w:sz w:val="16"/>
      <w:szCs w:val="16"/>
    </w:rPr>
  </w:style>
  <w:style w:type="character" w:customStyle="1" w:styleId="37">
    <w:name w:val="Основной текст 3 Знак"/>
    <w:link w:val="36"/>
    <w:locked/>
    <w:rsid w:val="00B53402"/>
    <w:rPr>
      <w:sz w:val="16"/>
      <w:szCs w:val="16"/>
    </w:rPr>
  </w:style>
  <w:style w:type="paragraph" w:styleId="afe">
    <w:name w:val="Body Text Indent"/>
    <w:aliases w:val="Body Text Indent Знак,Body Text Indent Знак Знак,Body Text Indent Знак Знак Знак1 Знак"/>
    <w:basedOn w:val="a6"/>
    <w:link w:val="aff"/>
    <w:rsid w:val="00B53402"/>
    <w:pPr>
      <w:spacing w:after="120"/>
      <w:ind w:left="283"/>
    </w:pPr>
    <w:rPr>
      <w:sz w:val="24"/>
      <w:szCs w:val="24"/>
    </w:rPr>
  </w:style>
  <w:style w:type="character" w:customStyle="1" w:styleId="aff">
    <w:name w:val="Основной текст с отступом Знак"/>
    <w:aliases w:val="Body Text Indent Знак Знак1,Body Text Indent Знак Знак Знак2,Body Text Indent Знак Знак Знак1 Знак Знак"/>
    <w:link w:val="afe"/>
    <w:locked/>
    <w:rsid w:val="00B53402"/>
    <w:rPr>
      <w:sz w:val="24"/>
      <w:szCs w:val="24"/>
    </w:rPr>
  </w:style>
  <w:style w:type="paragraph" w:styleId="38">
    <w:name w:val="Body Text Indent 3"/>
    <w:basedOn w:val="a6"/>
    <w:link w:val="39"/>
    <w:rsid w:val="00B53402"/>
    <w:pPr>
      <w:spacing w:after="120"/>
      <w:ind w:left="283"/>
    </w:pPr>
    <w:rPr>
      <w:sz w:val="16"/>
      <w:szCs w:val="16"/>
    </w:rPr>
  </w:style>
  <w:style w:type="character" w:customStyle="1" w:styleId="39">
    <w:name w:val="Основной текст с отступом 3 Знак"/>
    <w:link w:val="38"/>
    <w:locked/>
    <w:rsid w:val="00B53402"/>
    <w:rPr>
      <w:sz w:val="16"/>
      <w:szCs w:val="16"/>
    </w:rPr>
  </w:style>
  <w:style w:type="paragraph" w:styleId="aff0">
    <w:name w:val="Title"/>
    <w:basedOn w:val="a6"/>
    <w:link w:val="aff1"/>
    <w:qFormat/>
    <w:rsid w:val="00B53402"/>
    <w:pPr>
      <w:spacing w:before="240" w:after="60"/>
      <w:jc w:val="center"/>
      <w:outlineLvl w:val="0"/>
    </w:pPr>
    <w:rPr>
      <w:rFonts w:ascii="Arial" w:hAnsi="Arial"/>
      <w:b/>
      <w:bCs/>
      <w:kern w:val="28"/>
      <w:sz w:val="32"/>
      <w:szCs w:val="32"/>
    </w:rPr>
  </w:style>
  <w:style w:type="character" w:customStyle="1" w:styleId="aff1">
    <w:name w:val="Название Знак"/>
    <w:link w:val="aff0"/>
    <w:locked/>
    <w:rsid w:val="00B53402"/>
    <w:rPr>
      <w:rFonts w:ascii="Arial" w:hAnsi="Arial" w:cs="Arial"/>
      <w:b/>
      <w:bCs/>
      <w:kern w:val="28"/>
      <w:sz w:val="32"/>
      <w:szCs w:val="32"/>
    </w:rPr>
  </w:style>
  <w:style w:type="paragraph" w:styleId="13">
    <w:name w:val="toc 1"/>
    <w:basedOn w:val="a6"/>
    <w:next w:val="a6"/>
    <w:autoRedefine/>
    <w:rsid w:val="00B53402"/>
    <w:pPr>
      <w:tabs>
        <w:tab w:val="left" w:pos="1440"/>
        <w:tab w:val="right" w:leader="dot" w:pos="9720"/>
      </w:tabs>
    </w:pPr>
    <w:rPr>
      <w:b/>
      <w:bCs/>
      <w:caps/>
      <w:noProof/>
      <w:sz w:val="24"/>
      <w:szCs w:val="24"/>
    </w:rPr>
  </w:style>
  <w:style w:type="paragraph" w:customStyle="1" w:styleId="28">
    <w:name w:val="Стиль2"/>
    <w:basedOn w:val="29"/>
    <w:rsid w:val="00B53402"/>
    <w:pPr>
      <w:keepNext/>
      <w:keepLines/>
      <w:widowControl w:val="0"/>
      <w:suppressLineNumbers/>
      <w:tabs>
        <w:tab w:val="num" w:pos="567"/>
      </w:tabs>
      <w:suppressAutoHyphens/>
      <w:spacing w:after="60"/>
      <w:ind w:left="567" w:hanging="567"/>
      <w:jc w:val="both"/>
    </w:pPr>
    <w:rPr>
      <w:b/>
      <w:bCs/>
      <w:sz w:val="24"/>
      <w:szCs w:val="24"/>
    </w:rPr>
  </w:style>
  <w:style w:type="paragraph" w:styleId="29">
    <w:name w:val="List Number 2"/>
    <w:basedOn w:val="a6"/>
    <w:rsid w:val="00B53402"/>
    <w:pPr>
      <w:tabs>
        <w:tab w:val="num" w:pos="720"/>
      </w:tabs>
      <w:ind w:left="720" w:hanging="360"/>
    </w:pPr>
  </w:style>
  <w:style w:type="paragraph" w:customStyle="1" w:styleId="210">
    <w:name w:val="Основной текст 21"/>
    <w:basedOn w:val="a6"/>
    <w:rsid w:val="00B53402"/>
    <w:pPr>
      <w:spacing w:line="360" w:lineRule="auto"/>
    </w:pPr>
    <w:rPr>
      <w:sz w:val="24"/>
      <w:szCs w:val="24"/>
    </w:rPr>
  </w:style>
  <w:style w:type="paragraph" w:styleId="2a">
    <w:name w:val="Body Text 2"/>
    <w:basedOn w:val="a6"/>
    <w:link w:val="2b"/>
    <w:rsid w:val="00B53402"/>
    <w:pPr>
      <w:spacing w:after="120" w:line="480" w:lineRule="auto"/>
    </w:pPr>
  </w:style>
  <w:style w:type="character" w:customStyle="1" w:styleId="2b">
    <w:name w:val="Основной текст 2 Знак"/>
    <w:basedOn w:val="a7"/>
    <w:link w:val="2a"/>
    <w:locked/>
    <w:rsid w:val="00B53402"/>
  </w:style>
  <w:style w:type="paragraph" w:customStyle="1" w:styleId="3a">
    <w:name w:val="Стиль3 Знак Знак Знак"/>
    <w:basedOn w:val="25"/>
    <w:rsid w:val="00B53402"/>
    <w:pPr>
      <w:widowControl w:val="0"/>
      <w:tabs>
        <w:tab w:val="left" w:pos="227"/>
      </w:tabs>
      <w:autoSpaceDE w:val="0"/>
      <w:autoSpaceDN w:val="0"/>
      <w:adjustRightInd w:val="0"/>
      <w:spacing w:after="0" w:line="240" w:lineRule="auto"/>
      <w:jc w:val="both"/>
    </w:pPr>
    <w:rPr>
      <w:sz w:val="24"/>
      <w:szCs w:val="24"/>
      <w:lang w:eastAsia="ru-RU"/>
    </w:rPr>
  </w:style>
  <w:style w:type="paragraph" w:customStyle="1" w:styleId="ConsNonformat">
    <w:name w:val="ConsNonformat"/>
    <w:rsid w:val="00B53402"/>
    <w:pPr>
      <w:widowControl w:val="0"/>
      <w:autoSpaceDE w:val="0"/>
      <w:autoSpaceDN w:val="0"/>
      <w:adjustRightInd w:val="0"/>
    </w:pPr>
    <w:rPr>
      <w:rFonts w:ascii="Courier New" w:hAnsi="Courier New" w:cs="Courier New"/>
      <w:sz w:val="24"/>
      <w:szCs w:val="24"/>
    </w:rPr>
  </w:style>
  <w:style w:type="paragraph" w:customStyle="1" w:styleId="aff2">
    <w:name w:val="Таблица текст"/>
    <w:basedOn w:val="a6"/>
    <w:rsid w:val="00B53402"/>
    <w:pPr>
      <w:spacing w:before="40" w:after="40"/>
      <w:ind w:left="57" w:right="57"/>
    </w:pPr>
    <w:rPr>
      <w:sz w:val="22"/>
      <w:szCs w:val="22"/>
    </w:rPr>
  </w:style>
  <w:style w:type="paragraph" w:customStyle="1" w:styleId="Style1">
    <w:name w:val="Style1"/>
    <w:basedOn w:val="a6"/>
    <w:rsid w:val="00B53402"/>
    <w:rPr>
      <w:sz w:val="24"/>
      <w:szCs w:val="24"/>
      <w:lang w:val="en-US" w:eastAsia="en-US"/>
    </w:rPr>
  </w:style>
  <w:style w:type="paragraph" w:styleId="aff3">
    <w:name w:val="Date"/>
    <w:basedOn w:val="a6"/>
    <w:next w:val="a6"/>
    <w:link w:val="aff4"/>
    <w:rsid w:val="00B53402"/>
    <w:pPr>
      <w:spacing w:after="60"/>
      <w:jc w:val="both"/>
    </w:pPr>
    <w:rPr>
      <w:sz w:val="24"/>
      <w:szCs w:val="24"/>
    </w:rPr>
  </w:style>
  <w:style w:type="character" w:customStyle="1" w:styleId="aff4">
    <w:name w:val="Дата Знак"/>
    <w:link w:val="aff3"/>
    <w:locked/>
    <w:rsid w:val="00B53402"/>
    <w:rPr>
      <w:sz w:val="24"/>
      <w:szCs w:val="24"/>
    </w:rPr>
  </w:style>
  <w:style w:type="paragraph" w:customStyle="1" w:styleId="aff5">
    <w:name w:val="Подраздел"/>
    <w:basedOn w:val="a6"/>
    <w:rsid w:val="00B53402"/>
    <w:pPr>
      <w:suppressAutoHyphens/>
      <w:spacing w:before="240" w:after="120"/>
      <w:jc w:val="center"/>
    </w:pPr>
    <w:rPr>
      <w:rFonts w:ascii="TimesDL" w:hAnsi="TimesDL" w:cs="TimesDL"/>
      <w:b/>
      <w:bCs/>
      <w:smallCaps/>
      <w:spacing w:val="-2"/>
      <w:sz w:val="24"/>
      <w:szCs w:val="24"/>
    </w:rPr>
  </w:style>
  <w:style w:type="paragraph" w:customStyle="1" w:styleId="aff6">
    <w:name w:val="Статья"/>
    <w:basedOn w:val="a6"/>
    <w:rsid w:val="00B53402"/>
    <w:pPr>
      <w:keepNext/>
      <w:keepLines/>
      <w:widowControl w:val="0"/>
      <w:suppressLineNumbers/>
      <w:tabs>
        <w:tab w:val="num" w:pos="432"/>
      </w:tabs>
      <w:suppressAutoHyphens/>
      <w:spacing w:after="60"/>
      <w:ind w:left="432" w:hanging="432"/>
      <w:jc w:val="center"/>
    </w:pPr>
    <w:rPr>
      <w:b/>
      <w:bCs/>
      <w:caps/>
      <w:sz w:val="28"/>
      <w:szCs w:val="28"/>
    </w:rPr>
  </w:style>
  <w:style w:type="paragraph" w:customStyle="1" w:styleId="aff7">
    <w:name w:val="Пункт"/>
    <w:basedOn w:val="29"/>
    <w:rsid w:val="00B53402"/>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B53402"/>
    <w:pPr>
      <w:widowControl w:val="0"/>
      <w:tabs>
        <w:tab w:val="num" w:pos="407"/>
      </w:tabs>
      <w:adjustRightInd w:val="0"/>
      <w:spacing w:after="0" w:line="240" w:lineRule="auto"/>
      <w:ind w:left="180"/>
      <w:jc w:val="both"/>
      <w:textAlignment w:val="baseline"/>
    </w:pPr>
    <w:rPr>
      <w:sz w:val="24"/>
      <w:szCs w:val="24"/>
      <w:lang w:eastAsia="ru-RU"/>
    </w:rPr>
  </w:style>
  <w:style w:type="paragraph" w:customStyle="1" w:styleId="aff8">
    <w:name w:val="текст"/>
    <w:rsid w:val="00B53402"/>
    <w:pPr>
      <w:autoSpaceDE w:val="0"/>
      <w:autoSpaceDN w:val="0"/>
      <w:adjustRightInd w:val="0"/>
      <w:jc w:val="both"/>
    </w:pPr>
    <w:rPr>
      <w:rFonts w:ascii="SchoolBookC" w:hAnsi="SchoolBookC" w:cs="SchoolBookC"/>
      <w:color w:val="000000"/>
      <w:sz w:val="24"/>
      <w:szCs w:val="24"/>
    </w:rPr>
  </w:style>
  <w:style w:type="paragraph" w:customStyle="1" w:styleId="aff9">
    <w:name w:val="Таблица шапка"/>
    <w:basedOn w:val="a6"/>
    <w:rsid w:val="00B53402"/>
    <w:pPr>
      <w:keepNext/>
      <w:spacing w:before="40" w:after="40"/>
      <w:ind w:left="57" w:right="57"/>
    </w:pPr>
    <w:rPr>
      <w:sz w:val="18"/>
      <w:szCs w:val="18"/>
    </w:rPr>
  </w:style>
  <w:style w:type="paragraph" w:customStyle="1" w:styleId="14">
    <w:name w:val="Стиль1"/>
    <w:basedOn w:val="a6"/>
    <w:rsid w:val="00B53402"/>
    <w:pPr>
      <w:keepNext/>
      <w:keepLines/>
      <w:widowControl w:val="0"/>
      <w:suppressLineNumbers/>
      <w:tabs>
        <w:tab w:val="num" w:pos="360"/>
      </w:tabs>
      <w:suppressAutoHyphens/>
      <w:spacing w:after="60"/>
      <w:ind w:left="360" w:hanging="360"/>
    </w:pPr>
    <w:rPr>
      <w:b/>
      <w:bCs/>
      <w:sz w:val="28"/>
      <w:szCs w:val="28"/>
    </w:rPr>
  </w:style>
  <w:style w:type="paragraph" w:customStyle="1" w:styleId="ConsCell">
    <w:name w:val="ConsCell"/>
    <w:rsid w:val="00B53402"/>
    <w:pPr>
      <w:widowControl w:val="0"/>
      <w:autoSpaceDE w:val="0"/>
      <w:autoSpaceDN w:val="0"/>
      <w:adjustRightInd w:val="0"/>
    </w:pPr>
    <w:rPr>
      <w:rFonts w:ascii="Arial" w:hAnsi="Arial" w:cs="Arial"/>
      <w:sz w:val="16"/>
      <w:szCs w:val="16"/>
    </w:rPr>
  </w:style>
  <w:style w:type="paragraph" w:customStyle="1" w:styleId="2c">
    <w:name w:val="заголовок 2"/>
    <w:basedOn w:val="a6"/>
    <w:next w:val="a6"/>
    <w:rsid w:val="00B53402"/>
    <w:pPr>
      <w:keepNext/>
      <w:suppressAutoHyphens/>
      <w:autoSpaceDE w:val="0"/>
      <w:autoSpaceDN w:val="0"/>
      <w:jc w:val="center"/>
      <w:outlineLvl w:val="1"/>
    </w:pPr>
    <w:rPr>
      <w:sz w:val="24"/>
      <w:szCs w:val="24"/>
    </w:rPr>
  </w:style>
  <w:style w:type="paragraph" w:customStyle="1" w:styleId="2d">
    <w:name w:val="çàãîëîâîê 2"/>
    <w:basedOn w:val="affa"/>
    <w:next w:val="affa"/>
    <w:rsid w:val="00B53402"/>
    <w:pPr>
      <w:keepNext/>
      <w:spacing w:line="360" w:lineRule="auto"/>
      <w:jc w:val="center"/>
    </w:pPr>
    <w:rPr>
      <w:b/>
      <w:bCs/>
    </w:rPr>
  </w:style>
  <w:style w:type="paragraph" w:customStyle="1" w:styleId="affa">
    <w:name w:val="Îáû÷íûé"/>
    <w:rsid w:val="00B53402"/>
    <w:pPr>
      <w:autoSpaceDE w:val="0"/>
      <w:autoSpaceDN w:val="0"/>
    </w:pPr>
  </w:style>
  <w:style w:type="paragraph" w:customStyle="1" w:styleId="15">
    <w:name w:val="çàãîëîâîê 1"/>
    <w:basedOn w:val="affa"/>
    <w:next w:val="affa"/>
    <w:rsid w:val="00B53402"/>
    <w:pPr>
      <w:keepNext/>
      <w:spacing w:line="360" w:lineRule="auto"/>
      <w:jc w:val="both"/>
    </w:pPr>
    <w:rPr>
      <w:b/>
      <w:bCs/>
    </w:rPr>
  </w:style>
  <w:style w:type="paragraph" w:customStyle="1" w:styleId="51">
    <w:name w:val="çàãîëîâîê 5"/>
    <w:basedOn w:val="a6"/>
    <w:next w:val="a6"/>
    <w:rsid w:val="00B53402"/>
    <w:pPr>
      <w:keepNext/>
      <w:tabs>
        <w:tab w:val="left" w:pos="426"/>
      </w:tabs>
      <w:autoSpaceDE w:val="0"/>
      <w:autoSpaceDN w:val="0"/>
      <w:spacing w:before="120"/>
      <w:jc w:val="center"/>
    </w:pPr>
    <w:rPr>
      <w:b/>
      <w:bCs/>
      <w:sz w:val="24"/>
      <w:szCs w:val="24"/>
    </w:rPr>
  </w:style>
  <w:style w:type="character" w:styleId="affb">
    <w:name w:val="Strong"/>
    <w:qFormat/>
    <w:rsid w:val="00B53402"/>
    <w:rPr>
      <w:b/>
      <w:bCs/>
    </w:rPr>
  </w:style>
  <w:style w:type="paragraph" w:customStyle="1" w:styleId="txt">
    <w:name w:val="txt"/>
    <w:basedOn w:val="a6"/>
    <w:rsid w:val="00B53402"/>
    <w:pPr>
      <w:spacing w:before="100" w:beforeAutospacing="1" w:after="100" w:afterAutospacing="1"/>
    </w:pPr>
    <w:rPr>
      <w:sz w:val="24"/>
      <w:szCs w:val="24"/>
    </w:rPr>
  </w:style>
  <w:style w:type="paragraph" w:customStyle="1" w:styleId="3c">
    <w:name w:val="Стиль3 Знак Знак"/>
    <w:basedOn w:val="25"/>
    <w:rsid w:val="00B53402"/>
    <w:pPr>
      <w:widowControl w:val="0"/>
      <w:tabs>
        <w:tab w:val="num" w:pos="227"/>
      </w:tabs>
      <w:adjustRightInd w:val="0"/>
      <w:spacing w:after="0" w:line="240" w:lineRule="auto"/>
      <w:jc w:val="both"/>
      <w:textAlignment w:val="baseline"/>
    </w:pPr>
    <w:rPr>
      <w:sz w:val="24"/>
      <w:szCs w:val="24"/>
      <w:lang w:eastAsia="ru-RU"/>
    </w:rPr>
  </w:style>
  <w:style w:type="paragraph" w:customStyle="1" w:styleId="affc">
    <w:name w:val="Часть"/>
    <w:basedOn w:val="a6"/>
    <w:semiHidden/>
    <w:rsid w:val="00B53402"/>
    <w:pPr>
      <w:spacing w:after="60"/>
      <w:jc w:val="center"/>
    </w:pPr>
    <w:rPr>
      <w:rFonts w:ascii="Arial" w:hAnsi="Arial" w:cs="Arial"/>
      <w:b/>
      <w:bCs/>
      <w:caps/>
      <w:sz w:val="32"/>
      <w:szCs w:val="32"/>
    </w:rPr>
  </w:style>
  <w:style w:type="paragraph" w:customStyle="1" w:styleId="16">
    <w:name w:val="Знак1"/>
    <w:basedOn w:val="a6"/>
    <w:rsid w:val="00B53402"/>
    <w:pPr>
      <w:spacing w:before="100" w:beforeAutospacing="1" w:after="100" w:afterAutospacing="1"/>
    </w:pPr>
    <w:rPr>
      <w:rFonts w:ascii="Tahoma" w:hAnsi="Tahoma" w:cs="Tahoma"/>
      <w:lang w:val="en-US" w:eastAsia="en-US"/>
    </w:rPr>
  </w:style>
  <w:style w:type="paragraph" w:customStyle="1" w:styleId="-">
    <w:name w:val="Контракт-раздел"/>
    <w:basedOn w:val="a6"/>
    <w:next w:val="-0"/>
    <w:uiPriority w:val="99"/>
    <w:rsid w:val="00B53402"/>
    <w:pPr>
      <w:keepNext/>
      <w:tabs>
        <w:tab w:val="num" w:pos="0"/>
        <w:tab w:val="left" w:pos="540"/>
      </w:tabs>
      <w:suppressAutoHyphens/>
      <w:spacing w:before="360" w:after="120"/>
      <w:ind w:left="360" w:hanging="360"/>
      <w:jc w:val="center"/>
      <w:outlineLvl w:val="3"/>
    </w:pPr>
    <w:rPr>
      <w:b/>
      <w:bCs/>
      <w:caps/>
      <w:smallCaps/>
      <w:sz w:val="24"/>
      <w:szCs w:val="24"/>
    </w:rPr>
  </w:style>
  <w:style w:type="paragraph" w:customStyle="1" w:styleId="-0">
    <w:name w:val="Контракт-пункт"/>
    <w:basedOn w:val="a6"/>
    <w:uiPriority w:val="99"/>
    <w:rsid w:val="00B53402"/>
    <w:pPr>
      <w:tabs>
        <w:tab w:val="num" w:pos="851"/>
      </w:tabs>
      <w:ind w:left="851" w:hanging="851"/>
      <w:jc w:val="both"/>
    </w:pPr>
    <w:rPr>
      <w:sz w:val="24"/>
      <w:szCs w:val="24"/>
    </w:rPr>
  </w:style>
  <w:style w:type="paragraph" w:customStyle="1" w:styleId="-1">
    <w:name w:val="Контракт-подподпункт"/>
    <w:basedOn w:val="a6"/>
    <w:uiPriority w:val="99"/>
    <w:rsid w:val="00B53402"/>
    <w:pPr>
      <w:tabs>
        <w:tab w:val="num" w:pos="1418"/>
      </w:tabs>
      <w:ind w:left="1418" w:hanging="567"/>
      <w:jc w:val="both"/>
    </w:pPr>
    <w:rPr>
      <w:sz w:val="24"/>
      <w:szCs w:val="24"/>
    </w:rPr>
  </w:style>
  <w:style w:type="paragraph" w:customStyle="1" w:styleId="affd">
    <w:name w:val="Подподпункт"/>
    <w:basedOn w:val="a6"/>
    <w:uiPriority w:val="99"/>
    <w:rsid w:val="00B53402"/>
    <w:pPr>
      <w:tabs>
        <w:tab w:val="num" w:pos="1701"/>
      </w:tabs>
      <w:ind w:left="1701" w:hanging="567"/>
      <w:jc w:val="both"/>
    </w:pPr>
    <w:rPr>
      <w:sz w:val="24"/>
      <w:szCs w:val="24"/>
    </w:rPr>
  </w:style>
  <w:style w:type="paragraph" w:customStyle="1" w:styleId="17">
    <w:name w:val="Обычный1"/>
    <w:rsid w:val="00B53402"/>
  </w:style>
  <w:style w:type="paragraph" w:styleId="affe">
    <w:name w:val="Balloon Text"/>
    <w:basedOn w:val="a6"/>
    <w:link w:val="afff"/>
    <w:uiPriority w:val="99"/>
    <w:rsid w:val="00B53402"/>
    <w:rPr>
      <w:rFonts w:ascii="Tahoma" w:hAnsi="Tahoma"/>
      <w:spacing w:val="26"/>
      <w:sz w:val="16"/>
      <w:szCs w:val="16"/>
    </w:rPr>
  </w:style>
  <w:style w:type="character" w:customStyle="1" w:styleId="afff">
    <w:name w:val="Текст выноски Знак"/>
    <w:link w:val="affe"/>
    <w:uiPriority w:val="99"/>
    <w:locked/>
    <w:rsid w:val="00B53402"/>
    <w:rPr>
      <w:rFonts w:ascii="Tahoma" w:hAnsi="Tahoma" w:cs="Tahoma"/>
      <w:spacing w:val="26"/>
      <w:sz w:val="16"/>
      <w:szCs w:val="16"/>
    </w:rPr>
  </w:style>
  <w:style w:type="paragraph" w:customStyle="1" w:styleId="095">
    <w:name w:val="Стиль Первая строка:  095 см"/>
    <w:basedOn w:val="a6"/>
    <w:rsid w:val="00B53402"/>
    <w:pPr>
      <w:tabs>
        <w:tab w:val="num" w:pos="1701"/>
      </w:tabs>
      <w:ind w:firstLine="567"/>
      <w:jc w:val="both"/>
    </w:pPr>
    <w:rPr>
      <w:sz w:val="24"/>
      <w:szCs w:val="24"/>
    </w:rPr>
  </w:style>
  <w:style w:type="paragraph" w:customStyle="1" w:styleId="-3">
    <w:name w:val="Пункт-3"/>
    <w:basedOn w:val="a6"/>
    <w:rsid w:val="00B53402"/>
    <w:pPr>
      <w:tabs>
        <w:tab w:val="num" w:pos="1701"/>
      </w:tabs>
      <w:spacing w:after="60"/>
      <w:ind w:firstLine="567"/>
      <w:jc w:val="both"/>
    </w:pPr>
    <w:rPr>
      <w:sz w:val="24"/>
      <w:szCs w:val="24"/>
    </w:rPr>
  </w:style>
  <w:style w:type="paragraph" w:customStyle="1" w:styleId="-4">
    <w:name w:val="Пункт-4"/>
    <w:basedOn w:val="a6"/>
    <w:rsid w:val="00B53402"/>
    <w:pPr>
      <w:tabs>
        <w:tab w:val="num" w:pos="1701"/>
      </w:tabs>
      <w:spacing w:after="60"/>
      <w:ind w:firstLine="567"/>
      <w:jc w:val="both"/>
    </w:pPr>
    <w:rPr>
      <w:sz w:val="24"/>
      <w:szCs w:val="24"/>
    </w:rPr>
  </w:style>
  <w:style w:type="paragraph" w:customStyle="1" w:styleId="consplusnormal1">
    <w:name w:val="consplusnormal"/>
    <w:basedOn w:val="a6"/>
    <w:rsid w:val="00B53402"/>
    <w:pPr>
      <w:spacing w:before="100" w:beforeAutospacing="1" w:after="100" w:afterAutospacing="1"/>
    </w:pPr>
    <w:rPr>
      <w:rFonts w:ascii="Tahoma" w:hAnsi="Tahoma" w:cs="Tahoma"/>
      <w:sz w:val="16"/>
      <w:szCs w:val="16"/>
    </w:rPr>
  </w:style>
  <w:style w:type="paragraph" w:customStyle="1" w:styleId="consplusnonformat0">
    <w:name w:val="consplusnonformat"/>
    <w:basedOn w:val="a6"/>
    <w:rsid w:val="00B53402"/>
    <w:pPr>
      <w:spacing w:before="100" w:beforeAutospacing="1" w:after="100" w:afterAutospacing="1"/>
    </w:pPr>
    <w:rPr>
      <w:rFonts w:ascii="Tahoma" w:hAnsi="Tahoma" w:cs="Tahoma"/>
      <w:sz w:val="16"/>
      <w:szCs w:val="16"/>
    </w:rPr>
  </w:style>
  <w:style w:type="paragraph" w:customStyle="1" w:styleId="consplustitle">
    <w:name w:val="consplustitle"/>
    <w:basedOn w:val="a6"/>
    <w:rsid w:val="00B53402"/>
    <w:pPr>
      <w:spacing w:before="100" w:beforeAutospacing="1" w:after="100" w:afterAutospacing="1"/>
    </w:pPr>
    <w:rPr>
      <w:rFonts w:ascii="Tahoma" w:hAnsi="Tahoma" w:cs="Tahoma"/>
      <w:sz w:val="16"/>
      <w:szCs w:val="16"/>
    </w:rPr>
  </w:style>
  <w:style w:type="paragraph" w:customStyle="1" w:styleId="18">
    <w:name w:val="Абзац списка1"/>
    <w:basedOn w:val="a6"/>
    <w:uiPriority w:val="99"/>
    <w:rsid w:val="00B53402"/>
    <w:pPr>
      <w:spacing w:after="60"/>
      <w:ind w:left="720" w:firstLine="567"/>
      <w:jc w:val="both"/>
    </w:pPr>
    <w:rPr>
      <w:sz w:val="24"/>
      <w:szCs w:val="24"/>
    </w:rPr>
  </w:style>
  <w:style w:type="character" w:customStyle="1" w:styleId="Anrede1IhrZeichen">
    <w:name w:val="Anrede1IhrZeichen"/>
    <w:rsid w:val="00B53402"/>
    <w:rPr>
      <w:rFonts w:ascii="Arial" w:hAnsi="Arial" w:cs="Arial"/>
      <w:sz w:val="22"/>
      <w:szCs w:val="22"/>
    </w:rPr>
  </w:style>
  <w:style w:type="character" w:customStyle="1" w:styleId="19">
    <w:name w:val="Знак Знак1"/>
    <w:rsid w:val="00B53402"/>
    <w:rPr>
      <w:rFonts w:ascii="Times New Roman" w:hAnsi="Times New Roman" w:cs="Times New Roman"/>
      <w:sz w:val="20"/>
      <w:szCs w:val="20"/>
      <w:lang w:val="de-DE"/>
    </w:rPr>
  </w:style>
  <w:style w:type="character" w:customStyle="1" w:styleId="2e">
    <w:name w:val="Знак Знак2"/>
    <w:rsid w:val="00B53402"/>
    <w:rPr>
      <w:rFonts w:ascii="Times New Roman" w:hAnsi="Times New Roman" w:cs="Times New Roman"/>
      <w:b/>
      <w:bCs/>
      <w:sz w:val="28"/>
      <w:szCs w:val="28"/>
    </w:rPr>
  </w:style>
  <w:style w:type="character" w:customStyle="1" w:styleId="3d">
    <w:name w:val="Знак Знак3"/>
    <w:rsid w:val="00B53402"/>
    <w:rPr>
      <w:rFonts w:ascii="Arial" w:hAnsi="Arial" w:cs="Arial"/>
      <w:b/>
      <w:bCs/>
      <w:i/>
      <w:iCs/>
      <w:sz w:val="28"/>
      <w:szCs w:val="28"/>
    </w:rPr>
  </w:style>
  <w:style w:type="paragraph" w:customStyle="1" w:styleId="Pa21">
    <w:name w:val="Pa21"/>
    <w:basedOn w:val="a6"/>
    <w:next w:val="a6"/>
    <w:rsid w:val="00B53402"/>
    <w:pPr>
      <w:autoSpaceDE w:val="0"/>
      <w:autoSpaceDN w:val="0"/>
      <w:adjustRightInd w:val="0"/>
      <w:spacing w:before="120" w:line="211" w:lineRule="atLeast"/>
    </w:pPr>
    <w:rPr>
      <w:rFonts w:ascii="GaramondNarrowC" w:hAnsi="GaramondNarrowC" w:cs="GaramondNarrowC"/>
      <w:sz w:val="24"/>
      <w:szCs w:val="24"/>
    </w:rPr>
  </w:style>
  <w:style w:type="paragraph" w:customStyle="1" w:styleId="Pa91">
    <w:name w:val="Pa9+1"/>
    <w:basedOn w:val="a6"/>
    <w:next w:val="a6"/>
    <w:rsid w:val="00B53402"/>
    <w:pPr>
      <w:autoSpaceDE w:val="0"/>
      <w:autoSpaceDN w:val="0"/>
      <w:adjustRightInd w:val="0"/>
      <w:spacing w:before="300" w:line="201" w:lineRule="atLeast"/>
    </w:pPr>
    <w:rPr>
      <w:rFonts w:ascii="GaramondC" w:hAnsi="GaramondC" w:cs="GaramondC"/>
      <w:sz w:val="24"/>
      <w:szCs w:val="24"/>
    </w:rPr>
  </w:style>
  <w:style w:type="paragraph" w:customStyle="1" w:styleId="Pa48">
    <w:name w:val="Pa48"/>
    <w:basedOn w:val="a6"/>
    <w:next w:val="a6"/>
    <w:rsid w:val="00B53402"/>
    <w:pPr>
      <w:autoSpaceDE w:val="0"/>
      <w:autoSpaceDN w:val="0"/>
      <w:adjustRightInd w:val="0"/>
      <w:spacing w:before="240" w:line="201" w:lineRule="atLeast"/>
    </w:pPr>
    <w:rPr>
      <w:rFonts w:ascii="GaramondC" w:hAnsi="GaramondC" w:cs="GaramondC"/>
      <w:sz w:val="24"/>
      <w:szCs w:val="24"/>
    </w:rPr>
  </w:style>
  <w:style w:type="paragraph" w:customStyle="1" w:styleId="Pa7">
    <w:name w:val="Pa7"/>
    <w:basedOn w:val="a6"/>
    <w:next w:val="a6"/>
    <w:rsid w:val="00B53402"/>
    <w:pPr>
      <w:autoSpaceDE w:val="0"/>
      <w:autoSpaceDN w:val="0"/>
      <w:adjustRightInd w:val="0"/>
      <w:spacing w:before="280" w:line="201" w:lineRule="atLeast"/>
    </w:pPr>
    <w:rPr>
      <w:rFonts w:ascii="GaramondC" w:hAnsi="GaramondC" w:cs="GaramondC"/>
      <w:sz w:val="24"/>
      <w:szCs w:val="24"/>
    </w:rPr>
  </w:style>
  <w:style w:type="paragraph" w:customStyle="1" w:styleId="Pa49">
    <w:name w:val="Pa49"/>
    <w:basedOn w:val="a6"/>
    <w:next w:val="a6"/>
    <w:rsid w:val="00B53402"/>
    <w:pPr>
      <w:autoSpaceDE w:val="0"/>
      <w:autoSpaceDN w:val="0"/>
      <w:adjustRightInd w:val="0"/>
      <w:spacing w:before="260" w:line="201" w:lineRule="atLeast"/>
    </w:pPr>
    <w:rPr>
      <w:rFonts w:ascii="GaramondC" w:hAnsi="GaramondC" w:cs="GaramondC"/>
      <w:sz w:val="24"/>
      <w:szCs w:val="24"/>
    </w:rPr>
  </w:style>
  <w:style w:type="character" w:customStyle="1" w:styleId="red1">
    <w:name w:val="red1"/>
    <w:rsid w:val="00B53402"/>
    <w:rPr>
      <w:color w:val="FF0000"/>
    </w:rPr>
  </w:style>
  <w:style w:type="character" w:customStyle="1" w:styleId="xbig1">
    <w:name w:val="xbig1"/>
    <w:rsid w:val="00B53402"/>
    <w:rPr>
      <w:rFonts w:ascii="Verdana" w:hAnsi="Verdana" w:cs="Verdana"/>
      <w:color w:val="auto"/>
      <w:sz w:val="18"/>
      <w:szCs w:val="18"/>
    </w:rPr>
  </w:style>
  <w:style w:type="character" w:customStyle="1" w:styleId="xbig21">
    <w:name w:val="xbig21"/>
    <w:rsid w:val="00B53402"/>
    <w:rPr>
      <w:rFonts w:ascii="Verdana" w:hAnsi="Verdana" w:cs="Verdana"/>
      <w:color w:val="000000"/>
      <w:sz w:val="18"/>
      <w:szCs w:val="18"/>
    </w:rPr>
  </w:style>
  <w:style w:type="paragraph" w:customStyle="1" w:styleId="afff0">
    <w:name w:val="Содержимое таблицы"/>
    <w:basedOn w:val="a6"/>
    <w:rsid w:val="00B53402"/>
    <w:pPr>
      <w:widowControl w:val="0"/>
      <w:suppressLineNumbers/>
      <w:suppressAutoHyphens/>
    </w:pPr>
    <w:rPr>
      <w:rFonts w:ascii="Arial" w:hAnsi="Arial" w:cs="Arial"/>
      <w:kern w:val="2"/>
    </w:rPr>
  </w:style>
  <w:style w:type="paragraph" w:styleId="afff1">
    <w:name w:val="Block Text"/>
    <w:basedOn w:val="a6"/>
    <w:rsid w:val="00B53402"/>
    <w:pPr>
      <w:tabs>
        <w:tab w:val="left" w:pos="2070"/>
      </w:tabs>
      <w:ind w:left="180" w:right="-102"/>
    </w:pPr>
    <w:rPr>
      <w:spacing w:val="-6"/>
      <w:kern w:val="48"/>
      <w:sz w:val="16"/>
      <w:szCs w:val="16"/>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6"/>
    <w:rsid w:val="00B53402"/>
    <w:pPr>
      <w:widowControl w:val="0"/>
      <w:adjustRightInd w:val="0"/>
      <w:spacing w:after="160" w:line="240" w:lineRule="exact"/>
      <w:jc w:val="right"/>
    </w:pPr>
    <w:rPr>
      <w:lang w:val="en-GB" w:eastAsia="en-US"/>
    </w:rPr>
  </w:style>
  <w:style w:type="paragraph" w:customStyle="1" w:styleId="afff2">
    <w:name w:val="для рисунка"/>
    <w:basedOn w:val="af3"/>
    <w:rsid w:val="00B53402"/>
    <w:pPr>
      <w:keepNext/>
      <w:suppressAutoHyphens/>
      <w:autoSpaceDE w:val="0"/>
      <w:spacing w:before="120"/>
      <w:jc w:val="center"/>
    </w:pPr>
    <w:rPr>
      <w:rFonts w:ascii="Journal" w:hAnsi="Journal" w:cs="Journal"/>
      <w:lang w:eastAsia="ar-SA"/>
    </w:rPr>
  </w:style>
  <w:style w:type="paragraph" w:customStyle="1" w:styleId="2f0">
    <w:name w:val="Знак2"/>
    <w:basedOn w:val="a6"/>
    <w:next w:val="22"/>
    <w:autoRedefine/>
    <w:rsid w:val="00B53402"/>
    <w:pPr>
      <w:spacing w:after="160" w:line="240" w:lineRule="exact"/>
    </w:pPr>
    <w:rPr>
      <w:sz w:val="24"/>
      <w:szCs w:val="24"/>
      <w:lang w:val="en-US" w:eastAsia="en-US"/>
    </w:rPr>
  </w:style>
  <w:style w:type="paragraph" w:customStyle="1" w:styleId="220">
    <w:name w:val="Основной текст 22"/>
    <w:basedOn w:val="a6"/>
    <w:rsid w:val="00B53402"/>
    <w:pPr>
      <w:spacing w:line="360" w:lineRule="auto"/>
    </w:pPr>
    <w:rPr>
      <w:sz w:val="24"/>
      <w:szCs w:val="24"/>
    </w:rPr>
  </w:style>
  <w:style w:type="paragraph" w:styleId="afff3">
    <w:name w:val="TOC Heading"/>
    <w:basedOn w:val="11"/>
    <w:next w:val="a6"/>
    <w:qFormat/>
    <w:rsid w:val="00B53402"/>
    <w:pPr>
      <w:keepLines/>
      <w:spacing w:before="480" w:line="276" w:lineRule="auto"/>
      <w:outlineLvl w:val="9"/>
    </w:pPr>
    <w:rPr>
      <w:rFonts w:ascii="Cambria" w:hAnsi="Cambria" w:cs="Cambria"/>
      <w:color w:val="365F91"/>
      <w:sz w:val="28"/>
      <w:szCs w:val="28"/>
      <w:lang w:eastAsia="en-US"/>
    </w:rPr>
  </w:style>
  <w:style w:type="paragraph" w:customStyle="1" w:styleId="content">
    <w:name w:val="content"/>
    <w:basedOn w:val="a6"/>
    <w:rsid w:val="00B53402"/>
    <w:rPr>
      <w:rFonts w:ascii="Verdana" w:hAnsi="Verdana" w:cs="Verdana"/>
      <w:color w:val="000000"/>
      <w:sz w:val="18"/>
      <w:szCs w:val="18"/>
    </w:rPr>
  </w:style>
  <w:style w:type="paragraph" w:styleId="2f1">
    <w:name w:val="toc 2"/>
    <w:basedOn w:val="a6"/>
    <w:next w:val="a6"/>
    <w:autoRedefine/>
    <w:uiPriority w:val="39"/>
    <w:rsid w:val="00B53402"/>
    <w:pPr>
      <w:ind w:left="200"/>
    </w:pPr>
  </w:style>
  <w:style w:type="character" w:customStyle="1" w:styleId="tablenameproduct">
    <w:name w:val="tablenameproduct"/>
    <w:basedOn w:val="a7"/>
    <w:rsid w:val="00B53402"/>
  </w:style>
  <w:style w:type="paragraph" w:styleId="afff4">
    <w:name w:val="List Number"/>
    <w:basedOn w:val="a6"/>
    <w:rsid w:val="00B53402"/>
    <w:pPr>
      <w:tabs>
        <w:tab w:val="num" w:pos="643"/>
      </w:tabs>
      <w:ind w:left="360" w:hanging="360"/>
    </w:pPr>
  </w:style>
  <w:style w:type="paragraph" w:customStyle="1" w:styleId="afff5">
    <w:name w:val="Наименование"/>
    <w:rsid w:val="00B53402"/>
    <w:pPr>
      <w:jc w:val="center"/>
    </w:pPr>
    <w:rPr>
      <w:b/>
      <w:bCs/>
      <w:sz w:val="22"/>
      <w:szCs w:val="22"/>
    </w:rPr>
  </w:style>
  <w:style w:type="paragraph" w:customStyle="1" w:styleId="1a">
    <w:name w:val="Знак Знак Знак1 Знак Знак Знак Знак Знак Знак Знак Знак Знак Знак"/>
    <w:basedOn w:val="a6"/>
    <w:rsid w:val="00B53402"/>
    <w:pPr>
      <w:spacing w:before="100" w:beforeAutospacing="1" w:after="100" w:afterAutospacing="1"/>
    </w:pPr>
    <w:rPr>
      <w:rFonts w:ascii="Tahoma" w:hAnsi="Tahoma" w:cs="Tahoma"/>
      <w:lang w:val="en-US" w:eastAsia="en-US"/>
    </w:rPr>
  </w:style>
  <w:style w:type="paragraph" w:customStyle="1" w:styleId="1b">
    <w:name w:val="Знак Знак Знак1 Знак Знак Знак Знак Знак Знак Знак"/>
    <w:basedOn w:val="a6"/>
    <w:rsid w:val="00B53402"/>
    <w:pPr>
      <w:spacing w:before="100" w:beforeAutospacing="1" w:after="100" w:afterAutospacing="1"/>
    </w:pPr>
    <w:rPr>
      <w:rFonts w:ascii="Tahoma" w:hAnsi="Tahoma" w:cs="Tahoma"/>
      <w:lang w:val="en-US" w:eastAsia="en-US"/>
    </w:rPr>
  </w:style>
  <w:style w:type="paragraph" w:customStyle="1" w:styleId="afff6">
    <w:name w:val="Для приложений"/>
    <w:basedOn w:val="a6"/>
    <w:rsid w:val="00B53402"/>
    <w:pPr>
      <w:spacing w:before="40"/>
      <w:ind w:firstLine="709"/>
      <w:jc w:val="both"/>
    </w:pPr>
    <w:rPr>
      <w:sz w:val="24"/>
      <w:szCs w:val="24"/>
    </w:rPr>
  </w:style>
  <w:style w:type="paragraph" w:customStyle="1" w:styleId="110">
    <w:name w:val="Знак Знак Знак1 Знак Знак Знак Знак Знак Знак Знак Знак Знак Знак1"/>
    <w:basedOn w:val="a6"/>
    <w:rsid w:val="00B53402"/>
    <w:pPr>
      <w:spacing w:before="100" w:beforeAutospacing="1" w:after="100" w:afterAutospacing="1"/>
    </w:pPr>
    <w:rPr>
      <w:rFonts w:ascii="Tahoma" w:hAnsi="Tahoma" w:cs="Tahoma"/>
      <w:lang w:val="en-US" w:eastAsia="en-US"/>
    </w:rPr>
  </w:style>
  <w:style w:type="character" w:customStyle="1" w:styleId="2f2">
    <w:name w:val="Основной текст Знак2 Знак"/>
    <w:aliases w:val="Основной текст Знак1 Знак Знак,Основной текст Знак Знак Знак Знак,Знак5 Знак Знак Знак Знак,Знак5 Знак1 Знак Знак,Основной текст Знак Знак1 Знак,Знак5 Знак Знак1 Знак,Знак5 Знак2 Знак Знак"/>
    <w:locked/>
    <w:rsid w:val="00B53402"/>
    <w:rPr>
      <w:sz w:val="24"/>
      <w:szCs w:val="24"/>
      <w:lang w:val="ru-RU" w:eastAsia="ru-RU"/>
    </w:rPr>
  </w:style>
  <w:style w:type="paragraph" w:customStyle="1" w:styleId="111">
    <w:name w:val="Знак Знак Знак1 Знак Знак Знак Знак Знак Знак Знак1"/>
    <w:basedOn w:val="a6"/>
    <w:rsid w:val="00B53402"/>
    <w:pPr>
      <w:spacing w:before="100" w:beforeAutospacing="1" w:after="100" w:afterAutospacing="1"/>
    </w:pPr>
    <w:rPr>
      <w:rFonts w:ascii="Tahoma" w:hAnsi="Tahoma" w:cs="Tahoma"/>
      <w:lang w:val="en-US" w:eastAsia="en-US"/>
    </w:rPr>
  </w:style>
  <w:style w:type="paragraph" w:customStyle="1" w:styleId="1c">
    <w:name w:val="Знак Знак Знак1 Знак"/>
    <w:basedOn w:val="a6"/>
    <w:rsid w:val="00B53402"/>
    <w:pPr>
      <w:spacing w:before="100" w:beforeAutospacing="1" w:after="100" w:afterAutospacing="1"/>
    </w:pPr>
    <w:rPr>
      <w:rFonts w:ascii="Tahoma" w:hAnsi="Tahoma" w:cs="Tahoma"/>
      <w:lang w:val="en-US" w:eastAsia="en-US"/>
    </w:rPr>
  </w:style>
  <w:style w:type="paragraph" w:customStyle="1" w:styleId="1d">
    <w:name w:val="Знак Знак Знак Знак1"/>
    <w:basedOn w:val="a6"/>
    <w:rsid w:val="00B53402"/>
    <w:pPr>
      <w:spacing w:before="100" w:beforeAutospacing="1" w:after="100" w:afterAutospacing="1"/>
    </w:pPr>
    <w:rPr>
      <w:rFonts w:ascii="Tahoma" w:hAnsi="Tahoma" w:cs="Tahoma"/>
      <w:lang w:val="en-US" w:eastAsia="en-US"/>
    </w:rPr>
  </w:style>
  <w:style w:type="paragraph" w:customStyle="1" w:styleId="112">
    <w:name w:val="Знак Знак Знак1 Знак1"/>
    <w:basedOn w:val="a6"/>
    <w:rsid w:val="00B53402"/>
    <w:pPr>
      <w:spacing w:before="100" w:beforeAutospacing="1" w:after="100" w:afterAutospacing="1"/>
    </w:pPr>
    <w:rPr>
      <w:rFonts w:ascii="Tahoma" w:hAnsi="Tahoma" w:cs="Tahoma"/>
      <w:lang w:val="en-US" w:eastAsia="en-US"/>
    </w:rPr>
  </w:style>
  <w:style w:type="paragraph" w:customStyle="1" w:styleId="WW-">
    <w:name w:val="WW-Содержимое таблицы"/>
    <w:basedOn w:val="af3"/>
    <w:rsid w:val="00B53402"/>
    <w:pPr>
      <w:suppressLineNumbers/>
      <w:suppressAutoHyphens/>
      <w:spacing w:after="0"/>
    </w:pPr>
    <w:rPr>
      <w:sz w:val="28"/>
      <w:szCs w:val="28"/>
      <w:lang w:eastAsia="ar-SA"/>
    </w:rPr>
  </w:style>
  <w:style w:type="paragraph" w:customStyle="1" w:styleId="113">
    <w:name w:val="Знак Знак Знак1 Знак Знак Знак1 Знак"/>
    <w:basedOn w:val="a6"/>
    <w:rsid w:val="00B53402"/>
    <w:pPr>
      <w:spacing w:before="100" w:beforeAutospacing="1" w:after="100" w:afterAutospacing="1"/>
    </w:pPr>
    <w:rPr>
      <w:rFonts w:ascii="Tahoma" w:hAnsi="Tahoma" w:cs="Tahoma"/>
      <w:lang w:val="en-US" w:eastAsia="en-US"/>
    </w:rPr>
  </w:style>
  <w:style w:type="paragraph" w:customStyle="1" w:styleId="afff7">
    <w:name w:val="Прижатый влево"/>
    <w:basedOn w:val="a6"/>
    <w:next w:val="a6"/>
    <w:rsid w:val="00B53402"/>
    <w:pPr>
      <w:autoSpaceDE w:val="0"/>
      <w:autoSpaceDN w:val="0"/>
      <w:adjustRightInd w:val="0"/>
    </w:pPr>
    <w:rPr>
      <w:rFonts w:ascii="Arial" w:hAnsi="Arial" w:cs="Arial"/>
    </w:rPr>
  </w:style>
  <w:style w:type="character" w:styleId="afff8">
    <w:name w:val="annotation reference"/>
    <w:rsid w:val="00B53402"/>
    <w:rPr>
      <w:sz w:val="16"/>
      <w:szCs w:val="16"/>
    </w:rPr>
  </w:style>
  <w:style w:type="paragraph" w:styleId="afff9">
    <w:name w:val="annotation text"/>
    <w:basedOn w:val="a6"/>
    <w:link w:val="afffa"/>
    <w:rsid w:val="00B53402"/>
    <w:pPr>
      <w:spacing w:after="60"/>
      <w:jc w:val="both"/>
    </w:pPr>
  </w:style>
  <w:style w:type="character" w:customStyle="1" w:styleId="afffa">
    <w:name w:val="Текст примечания Знак"/>
    <w:basedOn w:val="a7"/>
    <w:link w:val="afff9"/>
    <w:locked/>
    <w:rsid w:val="00B53402"/>
  </w:style>
  <w:style w:type="paragraph" w:styleId="afffb">
    <w:name w:val="annotation subject"/>
    <w:basedOn w:val="afff9"/>
    <w:next w:val="afff9"/>
    <w:link w:val="afffc"/>
    <w:rsid w:val="00B53402"/>
    <w:rPr>
      <w:b/>
      <w:bCs/>
    </w:rPr>
  </w:style>
  <w:style w:type="character" w:customStyle="1" w:styleId="afffc">
    <w:name w:val="Тема примечания Знак"/>
    <w:link w:val="afffb"/>
    <w:locked/>
    <w:rsid w:val="00B53402"/>
    <w:rPr>
      <w:b/>
      <w:bCs/>
    </w:rPr>
  </w:style>
  <w:style w:type="paragraph" w:styleId="afffd">
    <w:name w:val="Document Map"/>
    <w:basedOn w:val="a6"/>
    <w:link w:val="afffe"/>
    <w:rsid w:val="00B53402"/>
    <w:pPr>
      <w:shd w:val="clear" w:color="auto" w:fill="000080"/>
      <w:spacing w:after="60"/>
      <w:jc w:val="both"/>
    </w:pPr>
    <w:rPr>
      <w:rFonts w:ascii="Tahoma" w:hAnsi="Tahoma"/>
    </w:rPr>
  </w:style>
  <w:style w:type="character" w:customStyle="1" w:styleId="afffe">
    <w:name w:val="Схема документа Знак"/>
    <w:link w:val="afffd"/>
    <w:locked/>
    <w:rsid w:val="00B53402"/>
    <w:rPr>
      <w:rFonts w:ascii="Tahoma" w:hAnsi="Tahoma" w:cs="Tahoma"/>
      <w:shd w:val="clear" w:color="auto" w:fill="000080"/>
    </w:rPr>
  </w:style>
  <w:style w:type="paragraph" w:customStyle="1" w:styleId="1e">
    <w:name w:val="Знак Знак1 Знак"/>
    <w:basedOn w:val="a6"/>
    <w:rsid w:val="00B53402"/>
    <w:pPr>
      <w:spacing w:before="100" w:beforeAutospacing="1" w:after="100" w:afterAutospacing="1"/>
    </w:pPr>
    <w:rPr>
      <w:rFonts w:ascii="Tahoma" w:hAnsi="Tahoma" w:cs="Tahoma"/>
      <w:lang w:val="en-US" w:eastAsia="en-US"/>
    </w:rPr>
  </w:style>
  <w:style w:type="paragraph" w:customStyle="1" w:styleId="affff">
    <w:name w:val="Договор текст"/>
    <w:basedOn w:val="a6"/>
    <w:rsid w:val="00B53402"/>
    <w:pPr>
      <w:ind w:firstLine="567"/>
      <w:jc w:val="both"/>
    </w:pPr>
    <w:rPr>
      <w:sz w:val="24"/>
      <w:szCs w:val="24"/>
    </w:rPr>
  </w:style>
  <w:style w:type="paragraph" w:customStyle="1" w:styleId="120">
    <w:name w:val="Знак Знак Знак1 Знак2"/>
    <w:basedOn w:val="a6"/>
    <w:uiPriority w:val="99"/>
    <w:rsid w:val="00B53402"/>
    <w:pPr>
      <w:spacing w:before="100" w:beforeAutospacing="1" w:after="100" w:afterAutospacing="1"/>
    </w:pPr>
    <w:rPr>
      <w:rFonts w:ascii="Tahoma" w:hAnsi="Tahoma" w:cs="Tahoma"/>
      <w:lang w:val="en-US" w:eastAsia="en-US"/>
    </w:rPr>
  </w:style>
  <w:style w:type="paragraph" w:customStyle="1" w:styleId="BodyText1">
    <w:name w:val="Body Text1"/>
    <w:basedOn w:val="a6"/>
    <w:rsid w:val="00B53402"/>
    <w:pPr>
      <w:autoSpaceDE w:val="0"/>
      <w:autoSpaceDN w:val="0"/>
      <w:jc w:val="both"/>
    </w:pPr>
    <w:rPr>
      <w:sz w:val="24"/>
      <w:szCs w:val="24"/>
    </w:rPr>
  </w:style>
  <w:style w:type="character" w:customStyle="1" w:styleId="211">
    <w:name w:val="Знак Знак21"/>
    <w:uiPriority w:val="99"/>
    <w:rsid w:val="00B53402"/>
    <w:rPr>
      <w:sz w:val="24"/>
      <w:szCs w:val="24"/>
    </w:rPr>
  </w:style>
  <w:style w:type="paragraph" w:customStyle="1" w:styleId="121">
    <w:name w:val="Знак Знак Знак1 Знак Знак Знак Знак Знак Знак Знак Знак Знак Знак2"/>
    <w:basedOn w:val="a6"/>
    <w:uiPriority w:val="99"/>
    <w:rsid w:val="00B53402"/>
    <w:pPr>
      <w:spacing w:before="100" w:beforeAutospacing="1" w:after="100" w:afterAutospacing="1"/>
    </w:pPr>
    <w:rPr>
      <w:rFonts w:ascii="Tahoma" w:hAnsi="Tahoma" w:cs="Tahoma"/>
      <w:lang w:val="en-US" w:eastAsia="en-US"/>
    </w:rPr>
  </w:style>
  <w:style w:type="paragraph" w:customStyle="1" w:styleId="FR1">
    <w:name w:val="FR1"/>
    <w:rsid w:val="00B53402"/>
    <w:pPr>
      <w:widowControl w:val="0"/>
      <w:autoSpaceDE w:val="0"/>
      <w:autoSpaceDN w:val="0"/>
      <w:adjustRightInd w:val="0"/>
      <w:ind w:left="640"/>
    </w:pPr>
    <w:rPr>
      <w:rFonts w:ascii="Arial" w:hAnsi="Arial" w:cs="Arial"/>
      <w:sz w:val="18"/>
      <w:szCs w:val="18"/>
    </w:rPr>
  </w:style>
  <w:style w:type="paragraph" w:customStyle="1" w:styleId="Style2">
    <w:name w:val="Style2"/>
    <w:basedOn w:val="a6"/>
    <w:rsid w:val="00B53402"/>
    <w:pPr>
      <w:widowControl w:val="0"/>
      <w:autoSpaceDE w:val="0"/>
      <w:autoSpaceDN w:val="0"/>
      <w:adjustRightInd w:val="0"/>
    </w:pPr>
    <w:rPr>
      <w:sz w:val="24"/>
      <w:szCs w:val="24"/>
    </w:rPr>
  </w:style>
  <w:style w:type="paragraph" w:customStyle="1" w:styleId="Style3">
    <w:name w:val="Style3"/>
    <w:basedOn w:val="a6"/>
    <w:rsid w:val="00B53402"/>
    <w:pPr>
      <w:widowControl w:val="0"/>
      <w:autoSpaceDE w:val="0"/>
      <w:autoSpaceDN w:val="0"/>
      <w:adjustRightInd w:val="0"/>
      <w:spacing w:line="259" w:lineRule="exact"/>
      <w:jc w:val="right"/>
    </w:pPr>
    <w:rPr>
      <w:sz w:val="24"/>
      <w:szCs w:val="24"/>
    </w:rPr>
  </w:style>
  <w:style w:type="paragraph" w:customStyle="1" w:styleId="Style4">
    <w:name w:val="Style4"/>
    <w:basedOn w:val="a6"/>
    <w:rsid w:val="00B53402"/>
    <w:pPr>
      <w:widowControl w:val="0"/>
      <w:autoSpaceDE w:val="0"/>
      <w:autoSpaceDN w:val="0"/>
      <w:adjustRightInd w:val="0"/>
      <w:spacing w:line="288" w:lineRule="exact"/>
      <w:ind w:firstLine="202"/>
    </w:pPr>
    <w:rPr>
      <w:sz w:val="24"/>
      <w:szCs w:val="24"/>
    </w:rPr>
  </w:style>
  <w:style w:type="paragraph" w:customStyle="1" w:styleId="Style5">
    <w:name w:val="Style5"/>
    <w:basedOn w:val="a6"/>
    <w:rsid w:val="00B53402"/>
    <w:pPr>
      <w:widowControl w:val="0"/>
      <w:autoSpaceDE w:val="0"/>
      <w:autoSpaceDN w:val="0"/>
      <w:adjustRightInd w:val="0"/>
    </w:pPr>
    <w:rPr>
      <w:sz w:val="24"/>
      <w:szCs w:val="24"/>
    </w:rPr>
  </w:style>
  <w:style w:type="paragraph" w:customStyle="1" w:styleId="Style6">
    <w:name w:val="Style6"/>
    <w:basedOn w:val="a6"/>
    <w:rsid w:val="00B53402"/>
    <w:pPr>
      <w:widowControl w:val="0"/>
      <w:autoSpaceDE w:val="0"/>
      <w:autoSpaceDN w:val="0"/>
      <w:adjustRightInd w:val="0"/>
    </w:pPr>
    <w:rPr>
      <w:sz w:val="24"/>
      <w:szCs w:val="24"/>
    </w:rPr>
  </w:style>
  <w:style w:type="paragraph" w:customStyle="1" w:styleId="Style7">
    <w:name w:val="Style7"/>
    <w:basedOn w:val="a6"/>
    <w:rsid w:val="00B53402"/>
    <w:pPr>
      <w:widowControl w:val="0"/>
      <w:autoSpaceDE w:val="0"/>
      <w:autoSpaceDN w:val="0"/>
      <w:adjustRightInd w:val="0"/>
      <w:spacing w:line="96" w:lineRule="exact"/>
    </w:pPr>
    <w:rPr>
      <w:sz w:val="24"/>
      <w:szCs w:val="24"/>
    </w:rPr>
  </w:style>
  <w:style w:type="paragraph" w:customStyle="1" w:styleId="Style8">
    <w:name w:val="Style8"/>
    <w:basedOn w:val="a6"/>
    <w:rsid w:val="00B53402"/>
    <w:pPr>
      <w:widowControl w:val="0"/>
      <w:autoSpaceDE w:val="0"/>
      <w:autoSpaceDN w:val="0"/>
      <w:adjustRightInd w:val="0"/>
      <w:spacing w:line="254" w:lineRule="exact"/>
    </w:pPr>
    <w:rPr>
      <w:sz w:val="24"/>
      <w:szCs w:val="24"/>
    </w:rPr>
  </w:style>
  <w:style w:type="paragraph" w:customStyle="1" w:styleId="Style9">
    <w:name w:val="Style9"/>
    <w:basedOn w:val="a6"/>
    <w:rsid w:val="00B53402"/>
    <w:pPr>
      <w:widowControl w:val="0"/>
      <w:autoSpaceDE w:val="0"/>
      <w:autoSpaceDN w:val="0"/>
      <w:adjustRightInd w:val="0"/>
    </w:pPr>
    <w:rPr>
      <w:sz w:val="24"/>
      <w:szCs w:val="24"/>
    </w:rPr>
  </w:style>
  <w:style w:type="paragraph" w:customStyle="1" w:styleId="Style11">
    <w:name w:val="Style11"/>
    <w:basedOn w:val="a6"/>
    <w:rsid w:val="00B53402"/>
    <w:pPr>
      <w:widowControl w:val="0"/>
      <w:autoSpaceDE w:val="0"/>
      <w:autoSpaceDN w:val="0"/>
      <w:adjustRightInd w:val="0"/>
      <w:spacing w:line="245" w:lineRule="exact"/>
      <w:jc w:val="center"/>
    </w:pPr>
    <w:rPr>
      <w:sz w:val="24"/>
      <w:szCs w:val="24"/>
    </w:rPr>
  </w:style>
  <w:style w:type="paragraph" w:customStyle="1" w:styleId="Style12">
    <w:name w:val="Style12"/>
    <w:basedOn w:val="a6"/>
    <w:rsid w:val="00B53402"/>
    <w:pPr>
      <w:widowControl w:val="0"/>
      <w:autoSpaceDE w:val="0"/>
      <w:autoSpaceDN w:val="0"/>
      <w:adjustRightInd w:val="0"/>
    </w:pPr>
    <w:rPr>
      <w:sz w:val="24"/>
      <w:szCs w:val="24"/>
    </w:rPr>
  </w:style>
  <w:style w:type="paragraph" w:customStyle="1" w:styleId="Style13">
    <w:name w:val="Style13"/>
    <w:basedOn w:val="a6"/>
    <w:rsid w:val="00B53402"/>
    <w:pPr>
      <w:widowControl w:val="0"/>
      <w:autoSpaceDE w:val="0"/>
      <w:autoSpaceDN w:val="0"/>
      <w:adjustRightInd w:val="0"/>
    </w:pPr>
    <w:rPr>
      <w:sz w:val="24"/>
      <w:szCs w:val="24"/>
    </w:rPr>
  </w:style>
  <w:style w:type="paragraph" w:customStyle="1" w:styleId="Style14">
    <w:name w:val="Style14"/>
    <w:basedOn w:val="a6"/>
    <w:rsid w:val="00B53402"/>
    <w:pPr>
      <w:widowControl w:val="0"/>
      <w:autoSpaceDE w:val="0"/>
      <w:autoSpaceDN w:val="0"/>
      <w:adjustRightInd w:val="0"/>
    </w:pPr>
    <w:rPr>
      <w:sz w:val="24"/>
      <w:szCs w:val="24"/>
    </w:rPr>
  </w:style>
  <w:style w:type="paragraph" w:customStyle="1" w:styleId="Style15">
    <w:name w:val="Style15"/>
    <w:basedOn w:val="a6"/>
    <w:rsid w:val="00B53402"/>
    <w:pPr>
      <w:widowControl w:val="0"/>
      <w:autoSpaceDE w:val="0"/>
      <w:autoSpaceDN w:val="0"/>
      <w:adjustRightInd w:val="0"/>
    </w:pPr>
    <w:rPr>
      <w:sz w:val="24"/>
      <w:szCs w:val="24"/>
    </w:rPr>
  </w:style>
  <w:style w:type="paragraph" w:customStyle="1" w:styleId="Style16">
    <w:name w:val="Style16"/>
    <w:basedOn w:val="a6"/>
    <w:rsid w:val="00B53402"/>
    <w:pPr>
      <w:widowControl w:val="0"/>
      <w:autoSpaceDE w:val="0"/>
      <w:autoSpaceDN w:val="0"/>
      <w:adjustRightInd w:val="0"/>
    </w:pPr>
    <w:rPr>
      <w:sz w:val="24"/>
      <w:szCs w:val="24"/>
    </w:rPr>
  </w:style>
  <w:style w:type="paragraph" w:customStyle="1" w:styleId="Style17">
    <w:name w:val="Style17"/>
    <w:basedOn w:val="a6"/>
    <w:rsid w:val="00B53402"/>
    <w:pPr>
      <w:widowControl w:val="0"/>
      <w:autoSpaceDE w:val="0"/>
      <w:autoSpaceDN w:val="0"/>
      <w:adjustRightInd w:val="0"/>
      <w:spacing w:line="96" w:lineRule="exact"/>
      <w:jc w:val="center"/>
    </w:pPr>
    <w:rPr>
      <w:sz w:val="24"/>
      <w:szCs w:val="24"/>
    </w:rPr>
  </w:style>
  <w:style w:type="paragraph" w:customStyle="1" w:styleId="Style18">
    <w:name w:val="Style18"/>
    <w:basedOn w:val="a6"/>
    <w:rsid w:val="00B53402"/>
    <w:pPr>
      <w:widowControl w:val="0"/>
      <w:autoSpaceDE w:val="0"/>
      <w:autoSpaceDN w:val="0"/>
      <w:adjustRightInd w:val="0"/>
    </w:pPr>
    <w:rPr>
      <w:sz w:val="24"/>
      <w:szCs w:val="24"/>
    </w:rPr>
  </w:style>
  <w:style w:type="paragraph" w:customStyle="1" w:styleId="Style19">
    <w:name w:val="Style19"/>
    <w:basedOn w:val="a6"/>
    <w:rsid w:val="00B53402"/>
    <w:pPr>
      <w:widowControl w:val="0"/>
      <w:autoSpaceDE w:val="0"/>
      <w:autoSpaceDN w:val="0"/>
      <w:adjustRightInd w:val="0"/>
    </w:pPr>
    <w:rPr>
      <w:sz w:val="24"/>
      <w:szCs w:val="24"/>
    </w:rPr>
  </w:style>
  <w:style w:type="character" w:customStyle="1" w:styleId="FontStyle21">
    <w:name w:val="Font Style21"/>
    <w:rsid w:val="00B53402"/>
    <w:rPr>
      <w:rFonts w:ascii="Times New Roman" w:hAnsi="Times New Roman" w:cs="Times New Roman"/>
      <w:b/>
      <w:bCs/>
      <w:sz w:val="18"/>
      <w:szCs w:val="18"/>
    </w:rPr>
  </w:style>
  <w:style w:type="character" w:customStyle="1" w:styleId="FontStyle23">
    <w:name w:val="Font Style23"/>
    <w:rsid w:val="00B53402"/>
    <w:rPr>
      <w:rFonts w:ascii="Bookman Old Style" w:hAnsi="Bookman Old Style" w:cs="Bookman Old Style"/>
      <w:smallCaps/>
      <w:spacing w:val="20"/>
      <w:sz w:val="14"/>
      <w:szCs w:val="14"/>
    </w:rPr>
  </w:style>
  <w:style w:type="character" w:customStyle="1" w:styleId="FontStyle24">
    <w:name w:val="Font Style24"/>
    <w:rsid w:val="00B53402"/>
    <w:rPr>
      <w:rFonts w:ascii="Times New Roman" w:hAnsi="Times New Roman" w:cs="Times New Roman"/>
      <w:sz w:val="20"/>
      <w:szCs w:val="20"/>
    </w:rPr>
  </w:style>
  <w:style w:type="character" w:customStyle="1" w:styleId="FontStyle25">
    <w:name w:val="Font Style25"/>
    <w:rsid w:val="00B53402"/>
    <w:rPr>
      <w:rFonts w:ascii="Times New Roman" w:hAnsi="Times New Roman" w:cs="Times New Roman"/>
      <w:b/>
      <w:bCs/>
      <w:sz w:val="18"/>
      <w:szCs w:val="18"/>
    </w:rPr>
  </w:style>
  <w:style w:type="character" w:customStyle="1" w:styleId="FontStyle26">
    <w:name w:val="Font Style26"/>
    <w:rsid w:val="00B53402"/>
    <w:rPr>
      <w:rFonts w:ascii="Arial Narrow" w:hAnsi="Arial Narrow" w:cs="Arial Narrow"/>
      <w:sz w:val="22"/>
      <w:szCs w:val="22"/>
    </w:rPr>
  </w:style>
  <w:style w:type="character" w:customStyle="1" w:styleId="FontStyle27">
    <w:name w:val="Font Style27"/>
    <w:rsid w:val="00B53402"/>
    <w:rPr>
      <w:rFonts w:ascii="Times New Roman" w:hAnsi="Times New Roman" w:cs="Times New Roman"/>
      <w:b/>
      <w:bCs/>
      <w:sz w:val="10"/>
      <w:szCs w:val="10"/>
    </w:rPr>
  </w:style>
  <w:style w:type="character" w:customStyle="1" w:styleId="FontStyle28">
    <w:name w:val="Font Style28"/>
    <w:rsid w:val="00B53402"/>
    <w:rPr>
      <w:rFonts w:ascii="Times New Roman" w:hAnsi="Times New Roman" w:cs="Times New Roman"/>
      <w:sz w:val="18"/>
      <w:szCs w:val="18"/>
    </w:rPr>
  </w:style>
  <w:style w:type="character" w:customStyle="1" w:styleId="FontStyle29">
    <w:name w:val="Font Style29"/>
    <w:rsid w:val="00B53402"/>
    <w:rPr>
      <w:rFonts w:ascii="Times New Roman" w:hAnsi="Times New Roman" w:cs="Times New Roman"/>
      <w:sz w:val="20"/>
      <w:szCs w:val="20"/>
    </w:rPr>
  </w:style>
  <w:style w:type="character" w:customStyle="1" w:styleId="FontStyle30">
    <w:name w:val="Font Style30"/>
    <w:rsid w:val="00B53402"/>
    <w:rPr>
      <w:rFonts w:ascii="Times New Roman" w:hAnsi="Times New Roman" w:cs="Times New Roman"/>
      <w:b/>
      <w:bCs/>
      <w:sz w:val="18"/>
      <w:szCs w:val="18"/>
    </w:rPr>
  </w:style>
  <w:style w:type="character" w:customStyle="1" w:styleId="FontStyle31">
    <w:name w:val="Font Style31"/>
    <w:rsid w:val="00B53402"/>
    <w:rPr>
      <w:rFonts w:ascii="Times New Roman" w:hAnsi="Times New Roman" w:cs="Times New Roman"/>
      <w:w w:val="60"/>
      <w:sz w:val="18"/>
      <w:szCs w:val="18"/>
    </w:rPr>
  </w:style>
  <w:style w:type="character" w:customStyle="1" w:styleId="FontStyle32">
    <w:name w:val="Font Style32"/>
    <w:rsid w:val="00B53402"/>
    <w:rPr>
      <w:rFonts w:ascii="Times New Roman" w:hAnsi="Times New Roman" w:cs="Times New Roman"/>
      <w:sz w:val="20"/>
      <w:szCs w:val="20"/>
    </w:rPr>
  </w:style>
  <w:style w:type="character" w:customStyle="1" w:styleId="FontStyle33">
    <w:name w:val="Font Style33"/>
    <w:rsid w:val="00B53402"/>
    <w:rPr>
      <w:rFonts w:ascii="Times New Roman" w:hAnsi="Times New Roman" w:cs="Times New Roman"/>
      <w:sz w:val="18"/>
      <w:szCs w:val="18"/>
    </w:rPr>
  </w:style>
  <w:style w:type="character" w:customStyle="1" w:styleId="FontStyle11">
    <w:name w:val="Font Style11"/>
    <w:rsid w:val="00B53402"/>
    <w:rPr>
      <w:rFonts w:ascii="Times New Roman" w:hAnsi="Times New Roman" w:cs="Times New Roman"/>
      <w:b/>
      <w:bCs/>
      <w:sz w:val="20"/>
      <w:szCs w:val="20"/>
    </w:rPr>
  </w:style>
  <w:style w:type="character" w:customStyle="1" w:styleId="FontStyle12">
    <w:name w:val="Font Style12"/>
    <w:rsid w:val="00B53402"/>
    <w:rPr>
      <w:rFonts w:ascii="Times New Roman" w:hAnsi="Times New Roman" w:cs="Times New Roman"/>
      <w:b/>
      <w:bCs/>
      <w:sz w:val="26"/>
      <w:szCs w:val="26"/>
    </w:rPr>
  </w:style>
  <w:style w:type="paragraph" w:styleId="affff0">
    <w:name w:val="caption"/>
    <w:basedOn w:val="a6"/>
    <w:next w:val="a6"/>
    <w:qFormat/>
    <w:rsid w:val="00B53402"/>
    <w:pPr>
      <w:jc w:val="center"/>
    </w:pPr>
    <w:rPr>
      <w:b/>
      <w:bCs/>
      <w:sz w:val="28"/>
      <w:szCs w:val="28"/>
    </w:rPr>
  </w:style>
  <w:style w:type="character" w:customStyle="1" w:styleId="FontStyle13">
    <w:name w:val="Font Style13"/>
    <w:rsid w:val="00B53402"/>
    <w:rPr>
      <w:rFonts w:ascii="Times New Roman" w:hAnsi="Times New Roman" w:cs="Times New Roman"/>
      <w:sz w:val="22"/>
      <w:szCs w:val="22"/>
    </w:rPr>
  </w:style>
  <w:style w:type="paragraph" w:customStyle="1" w:styleId="310">
    <w:name w:val="Основной текст с отступом 31"/>
    <w:basedOn w:val="a6"/>
    <w:rsid w:val="00B53402"/>
    <w:pPr>
      <w:overflowPunct w:val="0"/>
      <w:autoSpaceDE w:val="0"/>
      <w:autoSpaceDN w:val="0"/>
      <w:adjustRightInd w:val="0"/>
      <w:ind w:firstLine="567"/>
      <w:jc w:val="both"/>
      <w:textAlignment w:val="baseline"/>
    </w:pPr>
    <w:rPr>
      <w:sz w:val="24"/>
      <w:szCs w:val="24"/>
    </w:rPr>
  </w:style>
  <w:style w:type="paragraph" w:styleId="HTML">
    <w:name w:val="HTML Preformatted"/>
    <w:basedOn w:val="a6"/>
    <w:link w:val="HTML0"/>
    <w:rsid w:val="00B5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locked/>
    <w:rsid w:val="00B53402"/>
    <w:rPr>
      <w:rFonts w:ascii="Courier New" w:hAnsi="Courier New" w:cs="Courier New"/>
    </w:rPr>
  </w:style>
  <w:style w:type="paragraph" w:customStyle="1" w:styleId="affff1">
    <w:name w:val="Знак Знак Знак Знак Знак Знак Знак Знак Знак Знак"/>
    <w:basedOn w:val="a6"/>
    <w:rsid w:val="00B53402"/>
    <w:pPr>
      <w:spacing w:after="160" w:line="240" w:lineRule="exact"/>
    </w:pPr>
    <w:rPr>
      <w:rFonts w:ascii="Verdana" w:hAnsi="Verdana" w:cs="Verdana"/>
      <w:sz w:val="24"/>
      <w:szCs w:val="24"/>
      <w:lang w:val="en-US" w:eastAsia="en-US"/>
    </w:rPr>
  </w:style>
  <w:style w:type="paragraph" w:customStyle="1" w:styleId="affff2">
    <w:name w:val="Íîðìàëüíûé"/>
    <w:semiHidden/>
    <w:rsid w:val="00B53402"/>
    <w:rPr>
      <w:rFonts w:ascii="Courier" w:hAnsi="Courier" w:cs="Courier"/>
      <w:sz w:val="24"/>
      <w:szCs w:val="24"/>
      <w:lang w:val="en-GB"/>
    </w:rPr>
  </w:style>
  <w:style w:type="paragraph" w:customStyle="1" w:styleId="311">
    <w:name w:val="Основной текст 31"/>
    <w:basedOn w:val="a6"/>
    <w:rsid w:val="00B53402"/>
    <w:pPr>
      <w:jc w:val="both"/>
    </w:pPr>
    <w:rPr>
      <w:sz w:val="28"/>
      <w:szCs w:val="28"/>
    </w:rPr>
  </w:style>
  <w:style w:type="paragraph" w:customStyle="1" w:styleId="2f3">
    <w:name w:val="Обычный2"/>
    <w:rsid w:val="00B53402"/>
    <w:pPr>
      <w:widowControl w:val="0"/>
    </w:pPr>
  </w:style>
  <w:style w:type="paragraph" w:customStyle="1" w:styleId="affff3">
    <w:name w:val="Знак Знак Знак Знак Знак Знак Знак Знак Знак Знак Знак Знак Знак Знак Знак Знак"/>
    <w:basedOn w:val="a6"/>
    <w:rsid w:val="00B53402"/>
    <w:pPr>
      <w:spacing w:after="160" w:line="240" w:lineRule="exact"/>
    </w:pPr>
    <w:rPr>
      <w:rFonts w:ascii="Verdana" w:hAnsi="Verdana" w:cs="Verdana"/>
      <w:sz w:val="24"/>
      <w:szCs w:val="24"/>
      <w:lang w:val="en-US" w:eastAsia="en-US"/>
    </w:rPr>
  </w:style>
  <w:style w:type="paragraph" w:customStyle="1" w:styleId="3---">
    <w:name w:val="3---"/>
    <w:basedOn w:val="a6"/>
    <w:rsid w:val="00B53402"/>
    <w:pPr>
      <w:spacing w:before="120" w:after="120"/>
      <w:jc w:val="both"/>
    </w:pPr>
    <w:rPr>
      <w:sz w:val="24"/>
      <w:szCs w:val="24"/>
    </w:rPr>
  </w:style>
  <w:style w:type="paragraph" w:customStyle="1" w:styleId="114">
    <w:name w:val="заголовок 11"/>
    <w:basedOn w:val="a6"/>
    <w:next w:val="a6"/>
    <w:rsid w:val="00B53402"/>
    <w:pPr>
      <w:keepNext/>
      <w:jc w:val="center"/>
    </w:pPr>
    <w:rPr>
      <w:sz w:val="24"/>
      <w:szCs w:val="24"/>
    </w:rPr>
  </w:style>
  <w:style w:type="paragraph" w:customStyle="1" w:styleId="oaenoniinee">
    <w:name w:val="oaeno niinee"/>
    <w:basedOn w:val="a6"/>
    <w:rsid w:val="00B53402"/>
    <w:pPr>
      <w:widowControl w:val="0"/>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phTableText">
    <w:name w:val="ph_TableText"/>
    <w:basedOn w:val="a6"/>
    <w:rsid w:val="00B53402"/>
    <w:pPr>
      <w:suppressAutoHyphens/>
    </w:pPr>
    <w:rPr>
      <w:sz w:val="24"/>
      <w:szCs w:val="24"/>
      <w:lang w:eastAsia="ar-SA"/>
    </w:rPr>
  </w:style>
  <w:style w:type="paragraph" w:customStyle="1" w:styleId="phNormal">
    <w:name w:val="ph_Normal"/>
    <w:basedOn w:val="a6"/>
    <w:rsid w:val="00B53402"/>
    <w:pPr>
      <w:suppressAutoHyphens/>
      <w:spacing w:line="360" w:lineRule="auto"/>
      <w:ind w:firstLine="851"/>
      <w:jc w:val="both"/>
    </w:pPr>
    <w:rPr>
      <w:sz w:val="24"/>
      <w:szCs w:val="24"/>
      <w:lang w:eastAsia="ar-SA"/>
    </w:rPr>
  </w:style>
  <w:style w:type="paragraph" w:customStyle="1" w:styleId="phTable">
    <w:name w:val="ph_Table"/>
    <w:basedOn w:val="phNormal"/>
    <w:next w:val="phNormal"/>
    <w:rsid w:val="00B53402"/>
    <w:pPr>
      <w:keepNext/>
      <w:spacing w:line="240" w:lineRule="auto"/>
      <w:ind w:firstLine="0"/>
      <w:jc w:val="center"/>
    </w:pPr>
    <w:rPr>
      <w:b/>
      <w:bCs/>
    </w:rPr>
  </w:style>
  <w:style w:type="paragraph" w:customStyle="1" w:styleId="phList">
    <w:name w:val="ph_List"/>
    <w:basedOn w:val="phNormal"/>
    <w:rsid w:val="00B53402"/>
    <w:pPr>
      <w:numPr>
        <w:numId w:val="2"/>
      </w:numPr>
    </w:pPr>
    <w:rPr>
      <w:lang w:val="en-US"/>
    </w:rPr>
  </w:style>
  <w:style w:type="paragraph" w:customStyle="1" w:styleId="phTitle2">
    <w:name w:val="ph_Title2"/>
    <w:basedOn w:val="phNormal"/>
    <w:rsid w:val="00B53402"/>
    <w:pPr>
      <w:ind w:left="567" w:firstLine="709"/>
    </w:pPr>
  </w:style>
  <w:style w:type="paragraph" w:customStyle="1" w:styleId="1f">
    <w:name w:val="Знак Знак Знак Знак Знак Знак Знак Знак Знак Знак Знак Знак Знак1 Знак Знак Знак Знак Знак Знак Знак Знак Знак Знак Знак"/>
    <w:basedOn w:val="a6"/>
    <w:rsid w:val="00B53402"/>
    <w:pPr>
      <w:spacing w:after="160" w:line="240" w:lineRule="exact"/>
    </w:pPr>
    <w:rPr>
      <w:rFonts w:ascii="Tahoma" w:hAnsi="Tahoma" w:cs="Tahoma"/>
      <w:lang w:val="en-US" w:eastAsia="en-US"/>
    </w:rPr>
  </w:style>
  <w:style w:type="character" w:styleId="affff4">
    <w:name w:val="FollowedHyperlink"/>
    <w:uiPriority w:val="99"/>
    <w:rsid w:val="00B53402"/>
    <w:rPr>
      <w:color w:val="800080"/>
      <w:u w:val="single"/>
    </w:rPr>
  </w:style>
  <w:style w:type="character" w:customStyle="1" w:styleId="affff5">
    <w:name w:val="Знак Знак Знак Знак Знак Знак Знак Знак"/>
    <w:rsid w:val="00B53402"/>
    <w:rPr>
      <w:noProof/>
      <w:lang w:val="ru-RU" w:eastAsia="ru-RU"/>
    </w:rPr>
  </w:style>
  <w:style w:type="character" w:customStyle="1" w:styleId="81">
    <w:name w:val="Знак Знак8"/>
    <w:rsid w:val="00B53402"/>
    <w:rPr>
      <w:sz w:val="22"/>
      <w:szCs w:val="22"/>
      <w:lang w:val="ru-RU" w:eastAsia="ru-RU"/>
    </w:rPr>
  </w:style>
  <w:style w:type="paragraph" w:customStyle="1" w:styleId="CharCharCarCarCharCharCarCarCharCharCarCarCharChar">
    <w:name w:val="Char Char Car Car Char Char Car Car Char Char Car Car Char Char"/>
    <w:basedOn w:val="a6"/>
    <w:rsid w:val="00B53402"/>
    <w:pPr>
      <w:spacing w:after="160" w:line="240" w:lineRule="exact"/>
    </w:p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Знак"/>
    <w:basedOn w:val="a6"/>
    <w:rsid w:val="00B53402"/>
    <w:pPr>
      <w:spacing w:after="160" w:line="240" w:lineRule="exact"/>
    </w:pPr>
    <w:rPr>
      <w:rFonts w:ascii="Tahoma" w:hAnsi="Tahoma" w:cs="Tahoma"/>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6"/>
    <w:uiPriority w:val="99"/>
    <w:rsid w:val="00B53402"/>
    <w:pPr>
      <w:spacing w:after="160" w:line="240" w:lineRule="exact"/>
    </w:pPr>
    <w:rPr>
      <w:rFonts w:ascii="Tahoma" w:hAnsi="Tahoma" w:cs="Tahoma"/>
      <w:lang w:val="en-US" w:eastAsia="en-US"/>
    </w:rPr>
  </w:style>
  <w:style w:type="paragraph" w:customStyle="1" w:styleId="Iauiue">
    <w:name w:val="Iau?iue"/>
    <w:rsid w:val="00B53402"/>
    <w:rPr>
      <w:lang w:val="en-US"/>
    </w:rPr>
  </w:style>
  <w:style w:type="paragraph" w:styleId="2f4">
    <w:name w:val="List 2"/>
    <w:basedOn w:val="a6"/>
    <w:rsid w:val="00B53402"/>
    <w:pPr>
      <w:ind w:left="566" w:hanging="283"/>
    </w:pPr>
  </w:style>
  <w:style w:type="paragraph" w:styleId="affff6">
    <w:name w:val="List Bullet"/>
    <w:aliases w:val="Маркированный список Знак Знак Знак,Маркированный список Знак"/>
    <w:basedOn w:val="affff7"/>
    <w:rsid w:val="00B53402"/>
    <w:pPr>
      <w:widowControl w:val="0"/>
      <w:spacing w:before="100" w:beforeAutospacing="1" w:after="100" w:afterAutospacing="1"/>
      <w:ind w:left="0" w:firstLine="0"/>
      <w:jc w:val="both"/>
    </w:pPr>
    <w:rPr>
      <w:rFonts w:ascii="Arial" w:hAnsi="Arial" w:cs="Arial"/>
      <w:sz w:val="24"/>
      <w:szCs w:val="24"/>
      <w:lang w:val="en-US" w:eastAsia="en-US"/>
    </w:rPr>
  </w:style>
  <w:style w:type="paragraph" w:styleId="affff7">
    <w:name w:val="List"/>
    <w:basedOn w:val="a6"/>
    <w:rsid w:val="00B53402"/>
    <w:pPr>
      <w:ind w:left="283" w:hanging="283"/>
    </w:pPr>
  </w:style>
  <w:style w:type="paragraph" w:customStyle="1" w:styleId="FR2">
    <w:name w:val="FR2"/>
    <w:rsid w:val="00B53402"/>
    <w:pPr>
      <w:widowControl w:val="0"/>
      <w:ind w:firstLine="280"/>
      <w:jc w:val="both"/>
    </w:pPr>
  </w:style>
  <w:style w:type="paragraph" w:customStyle="1" w:styleId="left">
    <w:name w:val="left"/>
    <w:rsid w:val="00B53402"/>
    <w:rPr>
      <w:rFonts w:ascii="Courier New" w:hAnsi="Courier New" w:cs="Courier New"/>
      <w:b/>
      <w:bCs/>
    </w:rPr>
  </w:style>
  <w:style w:type="paragraph" w:customStyle="1" w:styleId="affff8">
    <w:name w:val="текст сноски"/>
    <w:basedOn w:val="a6"/>
    <w:rsid w:val="00B53402"/>
    <w:pPr>
      <w:widowControl w:val="0"/>
    </w:pPr>
    <w:rPr>
      <w:rFonts w:ascii="Gelvetsky 12pt" w:hAnsi="Gelvetsky 12pt" w:cs="Gelvetsky 12pt"/>
      <w:sz w:val="24"/>
      <w:szCs w:val="24"/>
      <w:lang w:val="en-US"/>
    </w:rPr>
  </w:style>
  <w:style w:type="paragraph" w:customStyle="1" w:styleId="H2">
    <w:name w:val="H2"/>
    <w:basedOn w:val="a6"/>
    <w:next w:val="a6"/>
    <w:rsid w:val="00B53402"/>
    <w:pPr>
      <w:keepNext/>
      <w:spacing w:before="100" w:after="100"/>
      <w:outlineLvl w:val="2"/>
    </w:pPr>
    <w:rPr>
      <w:b/>
      <w:bCs/>
      <w:sz w:val="36"/>
      <w:szCs w:val="36"/>
    </w:rPr>
  </w:style>
  <w:style w:type="paragraph" w:customStyle="1" w:styleId="1f1">
    <w:name w:val="Обычный (веб)1"/>
    <w:basedOn w:val="a6"/>
    <w:rsid w:val="00B53402"/>
    <w:pPr>
      <w:spacing w:before="100" w:after="100"/>
    </w:pPr>
    <w:rPr>
      <w:rFonts w:ascii="Arial" w:hAnsi="Arial" w:cs="Arial"/>
      <w:color w:val="000000"/>
      <w:sz w:val="10"/>
      <w:szCs w:val="10"/>
    </w:rPr>
  </w:style>
  <w:style w:type="character" w:customStyle="1" w:styleId="txt1">
    <w:name w:val="txt1"/>
    <w:rsid w:val="00B53402"/>
    <w:rPr>
      <w:rFonts w:ascii="Arial" w:hAnsi="Arial" w:cs="Arial"/>
      <w:sz w:val="21"/>
      <w:szCs w:val="21"/>
    </w:rPr>
  </w:style>
  <w:style w:type="paragraph" w:customStyle="1" w:styleId="p4">
    <w:name w:val="p4"/>
    <w:basedOn w:val="a6"/>
    <w:rsid w:val="00B53402"/>
    <w:pPr>
      <w:widowControl w:val="0"/>
      <w:tabs>
        <w:tab w:val="left" w:pos="760"/>
      </w:tabs>
      <w:spacing w:line="280" w:lineRule="atLeast"/>
      <w:ind w:left="680"/>
      <w:jc w:val="both"/>
    </w:pPr>
    <w:rPr>
      <w:sz w:val="24"/>
      <w:szCs w:val="24"/>
    </w:rPr>
  </w:style>
  <w:style w:type="paragraph" w:customStyle="1" w:styleId="xl29">
    <w:name w:val="xl29"/>
    <w:basedOn w:val="a6"/>
    <w:rsid w:val="00B53402"/>
    <w:pPr>
      <w:spacing w:before="100" w:beforeAutospacing="1" w:after="100" w:afterAutospacing="1"/>
      <w:jc w:val="center"/>
    </w:pPr>
    <w:rPr>
      <w:rFonts w:ascii="Arial Narrow" w:hAnsi="Arial Narrow" w:cs="Arial Narrow"/>
      <w:sz w:val="24"/>
      <w:szCs w:val="24"/>
      <w:lang w:val="en-US" w:eastAsia="en-US"/>
    </w:rPr>
  </w:style>
  <w:style w:type="paragraph" w:customStyle="1" w:styleId="Head93">
    <w:name w:val="Head 9.3"/>
    <w:basedOn w:val="a6"/>
    <w:next w:val="a6"/>
    <w:rsid w:val="00B53402"/>
    <w:pPr>
      <w:keepNext/>
      <w:widowControl w:val="0"/>
      <w:suppressAutoHyphens/>
      <w:spacing w:before="240" w:after="60"/>
      <w:jc w:val="center"/>
    </w:pPr>
    <w:rPr>
      <w:rFonts w:ascii="Times New Roman Bold" w:hAnsi="Times New Roman Bold" w:cs="Times New Roman Bold"/>
      <w:b/>
      <w:bCs/>
      <w:sz w:val="28"/>
      <w:szCs w:val="28"/>
    </w:rPr>
  </w:style>
  <w:style w:type="paragraph" w:customStyle="1" w:styleId="1">
    <w:name w:val="Список1"/>
    <w:basedOn w:val="a6"/>
    <w:rsid w:val="00B53402"/>
    <w:pPr>
      <w:numPr>
        <w:numId w:val="3"/>
      </w:numPr>
      <w:tabs>
        <w:tab w:val="left" w:pos="7088"/>
      </w:tabs>
      <w:spacing w:line="360" w:lineRule="auto"/>
    </w:pPr>
    <w:rPr>
      <w:sz w:val="24"/>
      <w:szCs w:val="24"/>
    </w:rPr>
  </w:style>
  <w:style w:type="paragraph" w:customStyle="1" w:styleId="mark-">
    <w:name w:val="mark -"/>
    <w:basedOn w:val="affff9"/>
    <w:rsid w:val="00B53402"/>
    <w:pPr>
      <w:numPr>
        <w:numId w:val="4"/>
      </w:numPr>
      <w:tabs>
        <w:tab w:val="right" w:leader="dot" w:pos="10490"/>
      </w:tabs>
      <w:jc w:val="left"/>
    </w:pPr>
  </w:style>
  <w:style w:type="paragraph" w:customStyle="1" w:styleId="affff9">
    <w:name w:val="Осн. текст Д"/>
    <w:rsid w:val="00B53402"/>
    <w:pPr>
      <w:spacing w:after="40"/>
      <w:ind w:firstLine="284"/>
      <w:jc w:val="both"/>
    </w:pPr>
    <w:rPr>
      <w:sz w:val="24"/>
      <w:szCs w:val="24"/>
    </w:rPr>
  </w:style>
  <w:style w:type="paragraph" w:customStyle="1" w:styleId="FormField">
    <w:name w:val="FormField"/>
    <w:basedOn w:val="a6"/>
    <w:rsid w:val="00B53402"/>
    <w:pPr>
      <w:widowControl w:val="0"/>
      <w:spacing w:before="120"/>
    </w:pPr>
    <w:rPr>
      <w:rFonts w:ascii="Arial" w:hAnsi="Arial" w:cs="Arial"/>
      <w:b/>
      <w:bCs/>
      <w:sz w:val="24"/>
      <w:szCs w:val="24"/>
    </w:rPr>
  </w:style>
  <w:style w:type="paragraph" w:styleId="42">
    <w:name w:val="toc 4"/>
    <w:basedOn w:val="a6"/>
    <w:next w:val="a6"/>
    <w:autoRedefine/>
    <w:rsid w:val="00B53402"/>
    <w:pPr>
      <w:ind w:left="400"/>
    </w:pPr>
  </w:style>
  <w:style w:type="paragraph" w:styleId="52">
    <w:name w:val="toc 5"/>
    <w:basedOn w:val="a6"/>
    <w:next w:val="a6"/>
    <w:autoRedefine/>
    <w:rsid w:val="00B53402"/>
    <w:pPr>
      <w:ind w:left="600"/>
    </w:pPr>
  </w:style>
  <w:style w:type="paragraph" w:styleId="61">
    <w:name w:val="toc 6"/>
    <w:basedOn w:val="a6"/>
    <w:next w:val="a6"/>
    <w:autoRedefine/>
    <w:rsid w:val="00B53402"/>
    <w:pPr>
      <w:ind w:left="800"/>
    </w:pPr>
  </w:style>
  <w:style w:type="paragraph" w:styleId="71">
    <w:name w:val="toc 7"/>
    <w:basedOn w:val="a6"/>
    <w:next w:val="a6"/>
    <w:autoRedefine/>
    <w:rsid w:val="00B53402"/>
    <w:pPr>
      <w:ind w:left="1000"/>
    </w:pPr>
  </w:style>
  <w:style w:type="paragraph" w:styleId="82">
    <w:name w:val="toc 8"/>
    <w:basedOn w:val="a6"/>
    <w:next w:val="a6"/>
    <w:autoRedefine/>
    <w:rsid w:val="00B53402"/>
    <w:pPr>
      <w:ind w:left="1200"/>
    </w:pPr>
  </w:style>
  <w:style w:type="paragraph" w:styleId="91">
    <w:name w:val="toc 9"/>
    <w:basedOn w:val="a6"/>
    <w:next w:val="a6"/>
    <w:autoRedefine/>
    <w:rsid w:val="00B53402"/>
    <w:pPr>
      <w:ind w:left="1400"/>
    </w:pPr>
  </w:style>
  <w:style w:type="paragraph" w:customStyle="1" w:styleId="1f2">
    <w:name w:val="Знак Знак Знак Знак Знак Знак Знак Знак Знак Знак Знак Знак Знак1 Знак Знак Знак Знак Знак Знак Знак Знак Знак"/>
    <w:basedOn w:val="a6"/>
    <w:rsid w:val="00B53402"/>
    <w:pPr>
      <w:spacing w:after="160" w:line="240" w:lineRule="exact"/>
    </w:pPr>
    <w:rPr>
      <w:rFonts w:ascii="Verdana" w:hAnsi="Verdana" w:cs="Verdana"/>
      <w:lang w:val="en-US" w:eastAsia="en-US"/>
    </w:rPr>
  </w:style>
  <w:style w:type="paragraph" w:styleId="afff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fb"/>
    <w:qFormat/>
    <w:rsid w:val="00B53402"/>
  </w:style>
  <w:style w:type="character" w:customStyle="1" w:styleId="affffb">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7"/>
    <w:link w:val="affffa"/>
    <w:locked/>
    <w:rsid w:val="00B53402"/>
  </w:style>
  <w:style w:type="paragraph" w:customStyle="1" w:styleId="1f3">
    <w:name w:val="Знак Знак Знак Знак Знак Знак Знак Знак Знак Знак1"/>
    <w:basedOn w:val="a6"/>
    <w:uiPriority w:val="99"/>
    <w:rsid w:val="00B53402"/>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Знак Знак"/>
    <w:basedOn w:val="a6"/>
    <w:rsid w:val="00B53402"/>
    <w:pPr>
      <w:spacing w:after="160" w:line="240" w:lineRule="exact"/>
    </w:pPr>
    <w:rPr>
      <w:rFonts w:ascii="Verdana" w:hAnsi="Verdana" w:cs="Verdana"/>
      <w:lang w:val="en-US" w:eastAsia="en-US"/>
    </w:rPr>
  </w:style>
  <w:style w:type="paragraph" w:styleId="affffd">
    <w:name w:val="endnote text"/>
    <w:basedOn w:val="a6"/>
    <w:link w:val="affffe"/>
    <w:rsid w:val="00B53402"/>
  </w:style>
  <w:style w:type="character" w:customStyle="1" w:styleId="affffe">
    <w:name w:val="Текст концевой сноски Знак"/>
    <w:basedOn w:val="a7"/>
    <w:link w:val="affffd"/>
    <w:locked/>
    <w:rsid w:val="00B53402"/>
  </w:style>
  <w:style w:type="paragraph" w:customStyle="1" w:styleId="116">
    <w:name w:val="Знак11"/>
    <w:basedOn w:val="a6"/>
    <w:uiPriority w:val="99"/>
    <w:rsid w:val="00B53402"/>
    <w:pPr>
      <w:spacing w:after="160" w:line="240" w:lineRule="exact"/>
    </w:pPr>
    <w:rPr>
      <w:rFonts w:ascii="Verdana" w:hAnsi="Verdana" w:cs="Verdana"/>
      <w:lang w:val="en-US" w:eastAsia="en-US"/>
    </w:rPr>
  </w:style>
  <w:style w:type="paragraph" w:customStyle="1" w:styleId="3e">
    <w:name w:val="Стиль3 Знак Знак Знак Знак Знак"/>
    <w:basedOn w:val="25"/>
    <w:link w:val="3f"/>
    <w:rsid w:val="00B53402"/>
    <w:pPr>
      <w:widowControl w:val="0"/>
      <w:tabs>
        <w:tab w:val="num" w:pos="227"/>
      </w:tabs>
      <w:adjustRightInd w:val="0"/>
      <w:spacing w:after="0" w:line="240" w:lineRule="auto"/>
      <w:jc w:val="both"/>
      <w:textAlignment w:val="baseline"/>
    </w:pPr>
    <w:rPr>
      <w:sz w:val="24"/>
      <w:szCs w:val="24"/>
    </w:rPr>
  </w:style>
  <w:style w:type="character" w:customStyle="1" w:styleId="3f">
    <w:name w:val="Стиль3 Знак Знак Знак Знак Знак Знак"/>
    <w:link w:val="3e"/>
    <w:locked/>
    <w:rsid w:val="00B53402"/>
    <w:rPr>
      <w:sz w:val="24"/>
      <w:szCs w:val="24"/>
    </w:rPr>
  </w:style>
  <w:style w:type="paragraph" w:customStyle="1" w:styleId="3f0">
    <w:name w:val="3"/>
    <w:basedOn w:val="a6"/>
    <w:rsid w:val="00B53402"/>
    <w:pPr>
      <w:spacing w:before="100" w:beforeAutospacing="1" w:after="100" w:afterAutospacing="1"/>
    </w:pPr>
    <w:rPr>
      <w:sz w:val="24"/>
      <w:szCs w:val="24"/>
    </w:rPr>
  </w:style>
  <w:style w:type="paragraph" w:customStyle="1" w:styleId="1f4">
    <w:name w:val="Знак1 Знак Знак Знак"/>
    <w:basedOn w:val="a6"/>
    <w:rsid w:val="00B53402"/>
    <w:pPr>
      <w:spacing w:after="160" w:line="240" w:lineRule="exact"/>
    </w:pPr>
    <w:rPr>
      <w:rFonts w:ascii="Verdana" w:hAnsi="Verdana" w:cs="Verdana"/>
      <w:lang w:val="en-US" w:eastAsia="en-US"/>
    </w:rPr>
  </w:style>
  <w:style w:type="paragraph" w:customStyle="1" w:styleId="a2">
    <w:name w:val="Т Номер"/>
    <w:basedOn w:val="a6"/>
    <w:rsid w:val="00B53402"/>
    <w:pPr>
      <w:numPr>
        <w:numId w:val="5"/>
      </w:numPr>
      <w:spacing w:before="60" w:after="60"/>
    </w:pPr>
    <w:rPr>
      <w:sz w:val="24"/>
      <w:szCs w:val="24"/>
    </w:rPr>
  </w:style>
  <w:style w:type="paragraph" w:customStyle="1" w:styleId="a1">
    <w:name w:val="Марксписок_Е"/>
    <w:rsid w:val="00B53402"/>
    <w:pPr>
      <w:numPr>
        <w:numId w:val="6"/>
      </w:numPr>
    </w:pPr>
    <w:rPr>
      <w:sz w:val="24"/>
      <w:szCs w:val="24"/>
      <w:lang w:eastAsia="en-US"/>
    </w:rPr>
  </w:style>
  <w:style w:type="paragraph" w:customStyle="1" w:styleId="E1">
    <w:name w:val="Текст_E"/>
    <w:basedOn w:val="a6"/>
    <w:rsid w:val="00B53402"/>
    <w:pPr>
      <w:spacing w:before="120" w:after="120"/>
      <w:jc w:val="both"/>
    </w:pPr>
    <w:rPr>
      <w:sz w:val="24"/>
      <w:szCs w:val="24"/>
    </w:rPr>
  </w:style>
  <w:style w:type="paragraph" w:customStyle="1" w:styleId="3f1">
    <w:name w:val="Знак3"/>
    <w:basedOn w:val="a6"/>
    <w:rsid w:val="00B53402"/>
    <w:pPr>
      <w:spacing w:after="160" w:line="240" w:lineRule="exact"/>
    </w:pPr>
    <w:rPr>
      <w:rFonts w:ascii="Verdana" w:hAnsi="Verdana" w:cs="Verdana"/>
      <w:lang w:val="en-US" w:eastAsia="en-US"/>
    </w:rPr>
  </w:style>
  <w:style w:type="paragraph" w:customStyle="1" w:styleId="m1">
    <w:name w:val="m1"/>
    <w:basedOn w:val="affff6"/>
    <w:link w:val="m10"/>
    <w:rsid w:val="00B53402"/>
    <w:pPr>
      <w:tabs>
        <w:tab w:val="num" w:pos="567"/>
      </w:tabs>
      <w:spacing w:before="0" w:after="0"/>
      <w:ind w:left="567" w:hanging="283"/>
    </w:pPr>
    <w:rPr>
      <w:rFonts w:ascii="Times New Roman" w:hAnsi="Times New Roman" w:cs="Times New Roman"/>
      <w:sz w:val="20"/>
      <w:szCs w:val="20"/>
    </w:rPr>
  </w:style>
  <w:style w:type="paragraph" w:customStyle="1" w:styleId="afffff">
    <w:name w:val="Нумсписок_тЕ"/>
    <w:rsid w:val="00B53402"/>
    <w:pPr>
      <w:tabs>
        <w:tab w:val="num" w:pos="1363"/>
      </w:tabs>
      <w:ind w:left="1363" w:hanging="283"/>
    </w:pPr>
  </w:style>
  <w:style w:type="character" w:customStyle="1" w:styleId="m10">
    <w:name w:val="m1 Знак"/>
    <w:link w:val="m1"/>
    <w:locked/>
    <w:rsid w:val="00B53402"/>
    <w:rPr>
      <w:lang w:val="en-US" w:eastAsia="en-US"/>
    </w:rPr>
  </w:style>
  <w:style w:type="paragraph" w:customStyle="1" w:styleId="2f5">
    <w:name w:val="Требование_у2_тЕ"/>
    <w:basedOn w:val="a6"/>
    <w:rsid w:val="00B53402"/>
    <w:pPr>
      <w:spacing w:beforeLines="60" w:afterLines="60"/>
      <w:ind w:left="360" w:hanging="360"/>
      <w:jc w:val="both"/>
    </w:pPr>
  </w:style>
  <w:style w:type="paragraph" w:customStyle="1" w:styleId="m2">
    <w:name w:val="m2"/>
    <w:basedOn w:val="m1"/>
    <w:rsid w:val="00B53402"/>
    <w:pPr>
      <w:widowControl/>
      <w:numPr>
        <w:ilvl w:val="1"/>
        <w:numId w:val="7"/>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5">
    <w:name w:val="Заг1_Е"/>
    <w:basedOn w:val="a6"/>
    <w:rsid w:val="00B53402"/>
    <w:pPr>
      <w:widowControl w:val="0"/>
      <w:autoSpaceDE w:val="0"/>
      <w:autoSpaceDN w:val="0"/>
      <w:adjustRightInd w:val="0"/>
    </w:pPr>
    <w:rPr>
      <w:b/>
      <w:bCs/>
      <w:sz w:val="28"/>
      <w:szCs w:val="28"/>
    </w:rPr>
  </w:style>
  <w:style w:type="paragraph" w:customStyle="1" w:styleId="2f6">
    <w:name w:val="Марксписок_у2_Е"/>
    <w:basedOn w:val="a6"/>
    <w:rsid w:val="00B53402"/>
    <w:pPr>
      <w:tabs>
        <w:tab w:val="num" w:pos="1800"/>
      </w:tabs>
      <w:ind w:left="1800" w:hanging="360"/>
    </w:pPr>
    <w:rPr>
      <w:sz w:val="24"/>
      <w:szCs w:val="24"/>
    </w:rPr>
  </w:style>
  <w:style w:type="paragraph" w:customStyle="1" w:styleId="4">
    <w:name w:val="Требование4"/>
    <w:basedOn w:val="a6"/>
    <w:rsid w:val="00B53402"/>
    <w:pPr>
      <w:numPr>
        <w:ilvl w:val="3"/>
        <w:numId w:val="17"/>
      </w:numPr>
      <w:tabs>
        <w:tab w:val="left" w:pos="851"/>
      </w:tabs>
      <w:spacing w:beforeLines="60" w:afterLines="60"/>
    </w:pPr>
    <w:rPr>
      <w:sz w:val="24"/>
      <w:szCs w:val="24"/>
    </w:rPr>
  </w:style>
  <w:style w:type="paragraph" w:customStyle="1" w:styleId="New4E">
    <w:name w:val="МаркNew_4E"/>
    <w:basedOn w:val="a6"/>
    <w:rsid w:val="00B53402"/>
    <w:pPr>
      <w:numPr>
        <w:numId w:val="8"/>
      </w:numPr>
    </w:pPr>
    <w:rPr>
      <w:sz w:val="24"/>
      <w:szCs w:val="24"/>
    </w:rPr>
  </w:style>
  <w:style w:type="paragraph" w:customStyle="1" w:styleId="2f7">
    <w:name w:val="Заг2"/>
    <w:basedOn w:val="af3"/>
    <w:rsid w:val="00B53402"/>
    <w:pPr>
      <w:tabs>
        <w:tab w:val="num" w:pos="540"/>
        <w:tab w:val="num" w:pos="2160"/>
      </w:tabs>
      <w:spacing w:before="180" w:after="0"/>
      <w:ind w:left="2160" w:hanging="360"/>
      <w:jc w:val="left"/>
    </w:pPr>
  </w:style>
  <w:style w:type="paragraph" w:customStyle="1" w:styleId="ConsTitle">
    <w:name w:val="ConsTitle"/>
    <w:rsid w:val="00B53402"/>
    <w:pPr>
      <w:autoSpaceDE w:val="0"/>
      <w:autoSpaceDN w:val="0"/>
      <w:adjustRightInd w:val="0"/>
    </w:pPr>
    <w:rPr>
      <w:rFonts w:ascii="Arial" w:hAnsi="Arial" w:cs="Arial"/>
      <w:b/>
      <w:bCs/>
      <w:sz w:val="14"/>
      <w:szCs w:val="14"/>
    </w:rPr>
  </w:style>
  <w:style w:type="paragraph" w:customStyle="1" w:styleId="afffff0">
    <w:name w:val="Абзац"/>
    <w:basedOn w:val="a6"/>
    <w:rsid w:val="00B53402"/>
    <w:pPr>
      <w:spacing w:before="120"/>
      <w:ind w:firstLine="709"/>
      <w:jc w:val="both"/>
    </w:pPr>
    <w:rPr>
      <w:sz w:val="24"/>
      <w:szCs w:val="24"/>
    </w:rPr>
  </w:style>
  <w:style w:type="paragraph" w:customStyle="1" w:styleId="afffff1">
    <w:name w:val="МОН"/>
    <w:basedOn w:val="a6"/>
    <w:rsid w:val="00B53402"/>
    <w:pPr>
      <w:spacing w:line="360" w:lineRule="auto"/>
      <w:ind w:firstLine="709"/>
      <w:jc w:val="both"/>
    </w:pPr>
    <w:rPr>
      <w:sz w:val="28"/>
      <w:szCs w:val="28"/>
    </w:rPr>
  </w:style>
  <w:style w:type="paragraph" w:customStyle="1" w:styleId="007-">
    <w:name w:val="007-список"/>
    <w:basedOn w:val="a6"/>
    <w:rsid w:val="00B53402"/>
    <w:pPr>
      <w:tabs>
        <w:tab w:val="num" w:pos="360"/>
      </w:tabs>
      <w:ind w:left="360" w:hanging="360"/>
    </w:pPr>
    <w:rPr>
      <w:rFonts w:ascii="Verdana" w:hAnsi="Verdana" w:cs="Verdana"/>
    </w:rPr>
  </w:style>
  <w:style w:type="paragraph" w:customStyle="1" w:styleId="Bullet1">
    <w:name w:val="Bullet 1"/>
    <w:basedOn w:val="a6"/>
    <w:autoRedefine/>
    <w:rsid w:val="00B53402"/>
    <w:pPr>
      <w:tabs>
        <w:tab w:val="num" w:pos="360"/>
        <w:tab w:val="left" w:pos="1276"/>
        <w:tab w:val="left" w:pos="1560"/>
      </w:tabs>
      <w:ind w:left="360" w:hanging="360"/>
      <w:jc w:val="both"/>
    </w:pPr>
    <w:rPr>
      <w:rFonts w:ascii="Arial" w:hAnsi="Arial" w:cs="Arial"/>
    </w:rPr>
  </w:style>
  <w:style w:type="paragraph" w:customStyle="1" w:styleId="Head1">
    <w:name w:val="Head1"/>
    <w:basedOn w:val="a6"/>
    <w:rsid w:val="00B53402"/>
    <w:pPr>
      <w:tabs>
        <w:tab w:val="num" w:pos="360"/>
      </w:tabs>
      <w:spacing w:before="120"/>
      <w:ind w:left="360" w:hanging="360"/>
      <w:jc w:val="both"/>
    </w:pPr>
    <w:rPr>
      <w:rFonts w:ascii="Arial" w:hAnsi="Arial" w:cs="Arial"/>
      <w:b/>
      <w:bCs/>
      <w:sz w:val="28"/>
      <w:szCs w:val="28"/>
    </w:rPr>
  </w:style>
  <w:style w:type="paragraph" w:customStyle="1" w:styleId="Head3">
    <w:name w:val="Head3"/>
    <w:basedOn w:val="a6"/>
    <w:rsid w:val="00B53402"/>
    <w:pPr>
      <w:tabs>
        <w:tab w:val="num" w:pos="2880"/>
      </w:tabs>
      <w:spacing w:before="120"/>
      <w:ind w:left="2880" w:hanging="360"/>
      <w:jc w:val="both"/>
    </w:pPr>
    <w:rPr>
      <w:rFonts w:ascii="Arial" w:hAnsi="Arial" w:cs="Arial"/>
      <w:sz w:val="24"/>
      <w:szCs w:val="24"/>
    </w:rPr>
  </w:style>
  <w:style w:type="paragraph" w:customStyle="1" w:styleId="Head2">
    <w:name w:val="Head2"/>
    <w:basedOn w:val="a6"/>
    <w:rsid w:val="00B53402"/>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Знак"/>
    <w:basedOn w:val="a6"/>
    <w:link w:val="050510"/>
    <w:rsid w:val="00B53402"/>
    <w:pPr>
      <w:spacing w:beforeLines="50" w:afterLines="50"/>
      <w:jc w:val="both"/>
    </w:pPr>
    <w:rPr>
      <w:sz w:val="28"/>
      <w:szCs w:val="28"/>
    </w:rPr>
  </w:style>
  <w:style w:type="character" w:customStyle="1" w:styleId="050510">
    <w:name w:val="Стиль Перед:  05 ст. После:  05 ст.1 Знак Знак Знак Знак"/>
    <w:link w:val="05051"/>
    <w:locked/>
    <w:rsid w:val="00B53402"/>
    <w:rPr>
      <w:sz w:val="28"/>
      <w:szCs w:val="28"/>
    </w:rPr>
  </w:style>
  <w:style w:type="paragraph" w:customStyle="1" w:styleId="CharChar">
    <w:name w:val="Char Char Знак Знак Знак"/>
    <w:basedOn w:val="a6"/>
    <w:rsid w:val="00B53402"/>
    <w:pPr>
      <w:numPr>
        <w:numId w:val="9"/>
      </w:numPr>
      <w:tabs>
        <w:tab w:val="clear" w:pos="720"/>
      </w:tabs>
      <w:spacing w:before="100" w:beforeAutospacing="1" w:after="100" w:afterAutospacing="1"/>
      <w:ind w:left="0" w:firstLine="0"/>
    </w:pPr>
    <w:rPr>
      <w:rFonts w:ascii="Tahoma" w:hAnsi="Tahoma" w:cs="Tahoma"/>
      <w:lang w:val="en-US" w:eastAsia="en-US"/>
    </w:rPr>
  </w:style>
  <w:style w:type="paragraph" w:customStyle="1" w:styleId="CharCharCharChar">
    <w:name w:val="Char Char Знак Знак Char Char"/>
    <w:basedOn w:val="a6"/>
    <w:rsid w:val="00B53402"/>
    <w:pPr>
      <w:numPr>
        <w:numId w:val="10"/>
      </w:numPr>
      <w:tabs>
        <w:tab w:val="clear" w:pos="697"/>
      </w:tabs>
      <w:spacing w:after="160" w:line="240" w:lineRule="exact"/>
      <w:ind w:left="0" w:firstLine="0"/>
    </w:pPr>
    <w:rPr>
      <w:rFonts w:ascii="Verdana" w:hAnsi="Verdana" w:cs="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6"/>
    <w:link w:val="Normal13pt0"/>
    <w:rsid w:val="00B53402"/>
    <w:rPr>
      <w:color w:val="333333"/>
      <w:sz w:val="26"/>
      <w:szCs w:val="26"/>
      <w:lang w:val="en-US" w:eastAsia="en-US"/>
    </w:rPr>
  </w:style>
  <w:style w:type="character" w:customStyle="1" w:styleId="Normal13pt0">
    <w:name w:val="Normal + 13 pt Знак Знак Знак Знак"/>
    <w:link w:val="Normal13pt"/>
    <w:locked/>
    <w:rsid w:val="00B53402"/>
    <w:rPr>
      <w:color w:val="333333"/>
      <w:sz w:val="26"/>
      <w:szCs w:val="26"/>
      <w:lang w:val="en-US" w:eastAsia="en-US"/>
    </w:rPr>
  </w:style>
  <w:style w:type="paragraph" w:customStyle="1" w:styleId="Paragraph0">
    <w:name w:val="Paragraph 0 Знак Знак Знак"/>
    <w:basedOn w:val="a6"/>
    <w:link w:val="Paragraph00"/>
    <w:rsid w:val="00B53402"/>
    <w:pPr>
      <w:numPr>
        <w:numId w:val="11"/>
      </w:numPr>
      <w:tabs>
        <w:tab w:val="clear" w:pos="552"/>
      </w:tabs>
      <w:ind w:left="0" w:firstLine="284"/>
      <w:jc w:val="both"/>
    </w:pPr>
    <w:rPr>
      <w:rFonts w:ascii="Arial" w:hAnsi="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53402"/>
    <w:pPr>
      <w:numPr>
        <w:ilvl w:val="2"/>
        <w:numId w:val="11"/>
      </w:numPr>
      <w:tabs>
        <w:tab w:val="clear" w:pos="720"/>
      </w:tabs>
      <w:spacing w:before="100" w:beforeAutospacing="1" w:after="100" w:afterAutospacing="1"/>
      <w:ind w:left="0" w:firstLine="0"/>
    </w:pPr>
    <w:rPr>
      <w:rFonts w:ascii="Tahoma" w:hAnsi="Tahoma" w:cs="Tahoma"/>
      <w:lang w:val="en-US" w:eastAsia="en-US"/>
    </w:rPr>
  </w:style>
  <w:style w:type="character" w:customStyle="1" w:styleId="zakonspanusual11">
    <w:name w:val="zakon_spanusual11"/>
    <w:rsid w:val="00B53402"/>
    <w:rPr>
      <w:rFonts w:ascii="Courier New" w:hAnsi="Courier New" w:cs="Courier New"/>
      <w:color w:val="000000"/>
      <w:sz w:val="18"/>
      <w:szCs w:val="18"/>
    </w:rPr>
  </w:style>
  <w:style w:type="character" w:customStyle="1" w:styleId="zakonspanusual2">
    <w:name w:val="zakon_spanusual2"/>
    <w:rsid w:val="00B53402"/>
    <w:rPr>
      <w:rFonts w:ascii="Arial" w:hAnsi="Arial" w:cs="Arial"/>
      <w:color w:val="000000"/>
      <w:sz w:val="18"/>
      <w:szCs w:val="18"/>
    </w:rPr>
  </w:style>
  <w:style w:type="paragraph" w:customStyle="1" w:styleId="CharCharCharCharCharChar">
    <w:name w:val="Char Char Char Char Знак Знак Char Char"/>
    <w:basedOn w:val="a6"/>
    <w:rsid w:val="00B53402"/>
    <w:pPr>
      <w:spacing w:before="100" w:beforeAutospacing="1" w:after="100" w:afterAutospacing="1"/>
    </w:pPr>
    <w:rPr>
      <w:rFonts w:ascii="Tahoma" w:hAnsi="Tahoma" w:cs="Tahoma"/>
      <w:lang w:val="en-US" w:eastAsia="en-US"/>
    </w:rPr>
  </w:style>
  <w:style w:type="paragraph" w:styleId="afffff2">
    <w:name w:val="Revision"/>
    <w:hidden/>
    <w:semiHidden/>
    <w:rsid w:val="00B53402"/>
  </w:style>
  <w:style w:type="character" w:customStyle="1" w:styleId="zakonspanheader1">
    <w:name w:val="zakon_spanheader1"/>
    <w:rsid w:val="00B53402"/>
    <w:rPr>
      <w:rFonts w:ascii="Arial" w:hAnsi="Arial" w:cs="Arial"/>
      <w:color w:val="000080"/>
      <w:sz w:val="18"/>
      <w:szCs w:val="18"/>
    </w:rPr>
  </w:style>
  <w:style w:type="character" w:customStyle="1" w:styleId="Paragraph00">
    <w:name w:val="Paragraph 0 Знак Знак Знак Знак"/>
    <w:link w:val="Paragraph0"/>
    <w:locked/>
    <w:rsid w:val="00B53402"/>
    <w:rPr>
      <w:rFonts w:ascii="Arial" w:hAnsi="Arial"/>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B53402"/>
    <w:pPr>
      <w:spacing w:before="100" w:beforeAutospacing="1" w:after="100" w:afterAutospacing="1"/>
    </w:pPr>
    <w:rPr>
      <w:rFonts w:ascii="Tahoma" w:hAnsi="Tahoma" w:cs="Tahoma"/>
      <w:lang w:val="en-US" w:eastAsia="en-US"/>
    </w:rPr>
  </w:style>
  <w:style w:type="paragraph" w:customStyle="1" w:styleId="List2">
    <w:name w:val="List2"/>
    <w:basedOn w:val="a6"/>
    <w:rsid w:val="00B53402"/>
    <w:pPr>
      <w:numPr>
        <w:numId w:val="12"/>
      </w:numPr>
    </w:pPr>
  </w:style>
  <w:style w:type="paragraph" w:customStyle="1" w:styleId="E0">
    <w:name w:val="E_нумерованный список"/>
    <w:basedOn w:val="a6"/>
    <w:rsid w:val="00B53402"/>
    <w:pPr>
      <w:numPr>
        <w:numId w:val="13"/>
      </w:numPr>
    </w:pPr>
  </w:style>
  <w:style w:type="paragraph" w:customStyle="1" w:styleId="2f8">
    <w:name w:val="Заг2_Е"/>
    <w:basedOn w:val="a6"/>
    <w:rsid w:val="00B53402"/>
    <w:pPr>
      <w:tabs>
        <w:tab w:val="num" w:pos="360"/>
      </w:tabs>
      <w:spacing w:before="120" w:after="120"/>
      <w:ind w:left="360" w:hanging="360"/>
      <w:jc w:val="both"/>
    </w:pPr>
    <w:rPr>
      <w:b/>
      <w:bCs/>
      <w:sz w:val="24"/>
      <w:szCs w:val="24"/>
    </w:rPr>
  </w:style>
  <w:style w:type="paragraph" w:customStyle="1" w:styleId="1f6">
    <w:name w:val="Требование_у1_тЕ"/>
    <w:basedOn w:val="a6"/>
    <w:rsid w:val="00B53402"/>
    <w:pPr>
      <w:ind w:left="318" w:hanging="318"/>
      <w:jc w:val="both"/>
    </w:pPr>
  </w:style>
  <w:style w:type="paragraph" w:customStyle="1" w:styleId="30">
    <w:name w:val="Е_маркир_3внут"/>
    <w:basedOn w:val="E2"/>
    <w:rsid w:val="00B53402"/>
    <w:pPr>
      <w:numPr>
        <w:ilvl w:val="2"/>
      </w:numPr>
      <w:tabs>
        <w:tab w:val="num" w:pos="2160"/>
      </w:tabs>
      <w:ind w:left="2160" w:firstLine="0"/>
      <w:jc w:val="left"/>
    </w:pPr>
  </w:style>
  <w:style w:type="paragraph" w:customStyle="1" w:styleId="E">
    <w:name w:val="E_Маркир"/>
    <w:basedOn w:val="a6"/>
    <w:rsid w:val="00B53402"/>
    <w:pPr>
      <w:numPr>
        <w:numId w:val="15"/>
      </w:numPr>
      <w:spacing w:before="60" w:after="60"/>
    </w:pPr>
    <w:rPr>
      <w:color w:val="000000"/>
      <w:sz w:val="24"/>
      <w:szCs w:val="24"/>
      <w:lang w:eastAsia="en-US"/>
    </w:rPr>
  </w:style>
  <w:style w:type="paragraph" w:customStyle="1" w:styleId="E2">
    <w:name w:val="E_маркир_2внут"/>
    <w:basedOn w:val="a6"/>
    <w:rsid w:val="00B53402"/>
    <w:pPr>
      <w:numPr>
        <w:ilvl w:val="1"/>
        <w:numId w:val="15"/>
      </w:numPr>
      <w:spacing w:before="60" w:after="60"/>
      <w:jc w:val="both"/>
    </w:pPr>
    <w:rPr>
      <w:color w:val="000000"/>
      <w:sz w:val="24"/>
      <w:szCs w:val="24"/>
      <w:lang w:eastAsia="en-US"/>
    </w:rPr>
  </w:style>
  <w:style w:type="paragraph" w:customStyle="1" w:styleId="a5">
    <w:name w:val="Нумерованный список_ Е"/>
    <w:basedOn w:val="a6"/>
    <w:qFormat/>
    <w:rsid w:val="00B53402"/>
    <w:pPr>
      <w:keepNext/>
      <w:keepLines/>
      <w:numPr>
        <w:numId w:val="16"/>
      </w:numPr>
    </w:pPr>
  </w:style>
  <w:style w:type="paragraph" w:customStyle="1" w:styleId="afffff3">
    <w:name w:val="Таблица Обычный"/>
    <w:basedOn w:val="a6"/>
    <w:rsid w:val="00B53402"/>
    <w:pPr>
      <w:snapToGrid w:val="0"/>
      <w:spacing w:before="120" w:after="60"/>
      <w:jc w:val="both"/>
    </w:pPr>
    <w:rPr>
      <w:rFonts w:ascii="Arial" w:hAnsi="Arial" w:cs="Arial"/>
      <w:lang w:eastAsia="ar-SA"/>
    </w:rPr>
  </w:style>
  <w:style w:type="paragraph" w:customStyle="1" w:styleId="10">
    <w:name w:val="Прил_ур1"/>
    <w:rsid w:val="00B53402"/>
    <w:pPr>
      <w:numPr>
        <w:numId w:val="17"/>
      </w:numPr>
      <w:spacing w:before="120" w:after="120"/>
      <w:jc w:val="both"/>
    </w:pPr>
    <w:rPr>
      <w:b/>
      <w:bCs/>
      <w:sz w:val="24"/>
      <w:szCs w:val="24"/>
    </w:rPr>
  </w:style>
  <w:style w:type="paragraph" w:customStyle="1" w:styleId="21">
    <w:name w:val="Прил_ур2"/>
    <w:rsid w:val="00B53402"/>
    <w:pPr>
      <w:numPr>
        <w:ilvl w:val="1"/>
        <w:numId w:val="17"/>
      </w:numPr>
      <w:spacing w:before="120" w:after="120"/>
      <w:jc w:val="both"/>
    </w:pPr>
    <w:rPr>
      <w:sz w:val="24"/>
      <w:szCs w:val="24"/>
    </w:rPr>
  </w:style>
  <w:style w:type="paragraph" w:customStyle="1" w:styleId="31">
    <w:name w:val="Прил_ур3"/>
    <w:basedOn w:val="21"/>
    <w:rsid w:val="00B53402"/>
    <w:pPr>
      <w:numPr>
        <w:ilvl w:val="2"/>
      </w:numPr>
      <w:tabs>
        <w:tab w:val="num" w:pos="720"/>
        <w:tab w:val="num" w:pos="1134"/>
      </w:tabs>
    </w:pPr>
  </w:style>
  <w:style w:type="paragraph" w:customStyle="1" w:styleId="43">
    <w:name w:val="Прил_ур4"/>
    <w:rsid w:val="00B53402"/>
    <w:pPr>
      <w:tabs>
        <w:tab w:val="num" w:pos="2041"/>
      </w:tabs>
      <w:ind w:left="2041" w:hanging="340"/>
    </w:pPr>
    <w:rPr>
      <w:sz w:val="24"/>
      <w:szCs w:val="24"/>
    </w:rPr>
  </w:style>
  <w:style w:type="paragraph" w:customStyle="1" w:styleId="-40">
    <w:name w:val="Марк-ур4"/>
    <w:basedOn w:val="New4E"/>
    <w:rsid w:val="00B53402"/>
    <w:pPr>
      <w:ind w:left="2778" w:firstLine="0"/>
      <w:jc w:val="both"/>
    </w:pPr>
  </w:style>
  <w:style w:type="paragraph" w:customStyle="1" w:styleId="1f7">
    <w:name w:val="МОН1"/>
    <w:basedOn w:val="afffff1"/>
    <w:rsid w:val="00B53402"/>
  </w:style>
  <w:style w:type="paragraph" w:customStyle="1" w:styleId="1f8">
    <w:name w:val="Адрес1"/>
    <w:basedOn w:val="a6"/>
    <w:autoRedefine/>
    <w:rsid w:val="00B53402"/>
    <w:pPr>
      <w:ind w:right="-91"/>
      <w:jc w:val="center"/>
    </w:pPr>
    <w:rPr>
      <w:b/>
      <w:bCs/>
      <w:sz w:val="24"/>
      <w:szCs w:val="24"/>
    </w:rPr>
  </w:style>
  <w:style w:type="paragraph" w:customStyle="1" w:styleId="afffff4">
    <w:name w:val="Телефон"/>
    <w:basedOn w:val="a6"/>
    <w:rsid w:val="00B53402"/>
    <w:pPr>
      <w:jc w:val="center"/>
    </w:pPr>
    <w:rPr>
      <w:b/>
      <w:bCs/>
      <w:sz w:val="24"/>
      <w:szCs w:val="24"/>
    </w:rPr>
  </w:style>
  <w:style w:type="paragraph" w:styleId="afffff5">
    <w:name w:val="Subtitle"/>
    <w:basedOn w:val="a6"/>
    <w:link w:val="afffff6"/>
    <w:qFormat/>
    <w:rsid w:val="00B53402"/>
    <w:pPr>
      <w:ind w:left="-540"/>
    </w:pPr>
    <w:rPr>
      <w:sz w:val="28"/>
      <w:szCs w:val="28"/>
    </w:rPr>
  </w:style>
  <w:style w:type="character" w:customStyle="1" w:styleId="afffff6">
    <w:name w:val="Подзаголовок Знак"/>
    <w:link w:val="afffff5"/>
    <w:locked/>
    <w:rsid w:val="00B53402"/>
    <w:rPr>
      <w:sz w:val="28"/>
      <w:szCs w:val="28"/>
    </w:rPr>
  </w:style>
  <w:style w:type="paragraph" w:customStyle="1" w:styleId="afffff7">
    <w:name w:val="Заголовок к тексту"/>
    <w:basedOn w:val="a6"/>
    <w:next w:val="af3"/>
    <w:rsid w:val="00B53402"/>
    <w:pPr>
      <w:suppressAutoHyphens/>
      <w:spacing w:after="480" w:line="240" w:lineRule="exact"/>
    </w:pPr>
    <w:rPr>
      <w:b/>
      <w:bCs/>
      <w:sz w:val="28"/>
      <w:szCs w:val="28"/>
    </w:rPr>
  </w:style>
  <w:style w:type="character" w:customStyle="1" w:styleId="m11">
    <w:name w:val="m1 Знак Знак"/>
    <w:rsid w:val="00B53402"/>
    <w:rPr>
      <w:lang w:val="en-US" w:eastAsia="en-US"/>
    </w:rPr>
  </w:style>
  <w:style w:type="character" w:customStyle="1" w:styleId="Normal13pt1">
    <w:name w:val="Normal + 13 pt"/>
    <w:aliases w:val="Justified Char Char"/>
    <w:uiPriority w:val="99"/>
    <w:rsid w:val="00B53402"/>
    <w:rPr>
      <w:color w:val="333333"/>
      <w:sz w:val="26"/>
      <w:szCs w:val="26"/>
      <w:lang w:val="en-US" w:eastAsia="en-US"/>
    </w:rPr>
  </w:style>
  <w:style w:type="paragraph" w:customStyle="1" w:styleId="a0">
    <w:name w:val="Перечисления нум."/>
    <w:basedOn w:val="af3"/>
    <w:rsid w:val="00B53402"/>
    <w:pPr>
      <w:keepNext/>
      <w:numPr>
        <w:numId w:val="18"/>
      </w:numPr>
      <w:tabs>
        <w:tab w:val="clear" w:pos="360"/>
      </w:tabs>
      <w:spacing w:before="100" w:after="100"/>
      <w:ind w:left="958" w:hanging="720"/>
    </w:pPr>
    <w:rPr>
      <w:kern w:val="28"/>
      <w:sz w:val="28"/>
      <w:szCs w:val="28"/>
      <w:lang w:eastAsia="en-US"/>
    </w:rPr>
  </w:style>
  <w:style w:type="paragraph" w:customStyle="1" w:styleId="CharChar0">
    <w:name w:val="Char Char"/>
    <w:basedOn w:val="a6"/>
    <w:rsid w:val="00B53402"/>
    <w:pPr>
      <w:spacing w:after="160" w:line="240" w:lineRule="exact"/>
    </w:pPr>
    <w:rPr>
      <w:rFonts w:ascii="Verdana" w:hAnsi="Verdana" w:cs="Verdana"/>
      <w:lang w:val="en-US" w:eastAsia="en-US"/>
    </w:rPr>
  </w:style>
  <w:style w:type="paragraph" w:customStyle="1" w:styleId="050511">
    <w:name w:val="Стиль Перед:  05 ст. После:  05 ст.1"/>
    <w:basedOn w:val="a6"/>
    <w:rsid w:val="00B53402"/>
    <w:pPr>
      <w:spacing w:beforeLines="50" w:afterLines="50"/>
      <w:jc w:val="both"/>
    </w:pPr>
    <w:rPr>
      <w:sz w:val="28"/>
      <w:szCs w:val="28"/>
    </w:rPr>
  </w:style>
  <w:style w:type="paragraph" w:customStyle="1" w:styleId="Paragraph01">
    <w:name w:val="Paragraph 0"/>
    <w:basedOn w:val="a6"/>
    <w:rsid w:val="00B53402"/>
    <w:pPr>
      <w:ind w:firstLine="284"/>
      <w:jc w:val="both"/>
    </w:pPr>
    <w:rPr>
      <w:rFonts w:ascii="Arial" w:hAnsi="Arial" w:cs="Arial"/>
    </w:rPr>
  </w:style>
  <w:style w:type="character" w:customStyle="1" w:styleId="212">
    <w:name w:val="Знак21"/>
    <w:uiPriority w:val="99"/>
    <w:rsid w:val="00B53402"/>
    <w:rPr>
      <w:b/>
      <w:bCs/>
      <w:lang w:val="ru-RU" w:eastAsia="ru-RU"/>
    </w:rPr>
  </w:style>
  <w:style w:type="paragraph" w:customStyle="1" w:styleId="afffff8">
    <w:name w:val="Знак Знак Знак Знак Знак Знак Знак"/>
    <w:basedOn w:val="a6"/>
    <w:rsid w:val="00B53402"/>
    <w:pPr>
      <w:spacing w:after="160" w:line="240" w:lineRule="exact"/>
    </w:pPr>
    <w:rPr>
      <w:rFonts w:ascii="Verdana" w:hAnsi="Verdana" w:cs="Verdana"/>
      <w:sz w:val="24"/>
      <w:szCs w:val="24"/>
      <w:lang w:val="en-US" w:eastAsia="en-US"/>
    </w:rPr>
  </w:style>
  <w:style w:type="paragraph" w:customStyle="1" w:styleId="texti">
    <w:name w:val="texti"/>
    <w:basedOn w:val="a6"/>
    <w:rsid w:val="00B53402"/>
    <w:pPr>
      <w:spacing w:before="100" w:beforeAutospacing="1" w:after="100" w:afterAutospacing="1"/>
      <w:jc w:val="both"/>
    </w:pPr>
    <w:rPr>
      <w:sz w:val="24"/>
      <w:szCs w:val="24"/>
    </w:rPr>
  </w:style>
  <w:style w:type="paragraph" w:customStyle="1" w:styleId="afffff9">
    <w:name w:val="Знак Знак Знак Знак Знак Знак Знак Знак Знак Знак Знак Знак"/>
    <w:basedOn w:val="a6"/>
    <w:rsid w:val="00B53402"/>
    <w:pPr>
      <w:spacing w:after="160" w:line="240" w:lineRule="exact"/>
    </w:pPr>
    <w:rPr>
      <w:rFonts w:ascii="Verdana" w:hAnsi="Verdana" w:cs="Verdana"/>
      <w:lang w:val="en-US" w:eastAsia="en-US"/>
    </w:rPr>
  </w:style>
  <w:style w:type="paragraph" w:customStyle="1" w:styleId="xl22">
    <w:name w:val="xl2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6"/>
    <w:rsid w:val="00B5340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1f9">
    <w:name w:val="Знак Знак Знак Знак Знак Знак Знак Знак Знак Знак Знак Знак Знак1 Знак Знак Знак Знак Знак Знак"/>
    <w:basedOn w:val="a6"/>
    <w:rsid w:val="00B53402"/>
    <w:pPr>
      <w:spacing w:after="160" w:line="240" w:lineRule="exact"/>
    </w:pPr>
    <w:rPr>
      <w:rFonts w:ascii="Verdana" w:hAnsi="Verdana" w:cs="Verdana"/>
      <w:lang w:val="en-US" w:eastAsia="en-US"/>
    </w:rPr>
  </w:style>
  <w:style w:type="character" w:customStyle="1" w:styleId="1fa">
    <w:name w:val="Знак Знак Знак1"/>
    <w:basedOn w:val="a7"/>
    <w:rsid w:val="00B53402"/>
  </w:style>
  <w:style w:type="character" w:customStyle="1" w:styleId="afffffa">
    <w:name w:val="!Основной Знак Знак"/>
    <w:link w:val="afffffb"/>
    <w:locked/>
    <w:rsid w:val="00B53402"/>
    <w:rPr>
      <w:sz w:val="22"/>
      <w:szCs w:val="22"/>
      <w:lang w:val="ru-RU" w:eastAsia="ru-RU" w:bidi="ar-SA"/>
    </w:rPr>
  </w:style>
  <w:style w:type="paragraph" w:customStyle="1" w:styleId="afffffb">
    <w:name w:val="!Основной Знак"/>
    <w:link w:val="afffffa"/>
    <w:rsid w:val="00B53402"/>
    <w:pPr>
      <w:keepNext/>
      <w:ind w:firstLine="567"/>
      <w:jc w:val="both"/>
    </w:pPr>
    <w:rPr>
      <w:sz w:val="22"/>
      <w:szCs w:val="22"/>
    </w:rPr>
  </w:style>
  <w:style w:type="character" w:customStyle="1" w:styleId="ConsNormal1">
    <w:name w:val="ConsNormal Знак Знак"/>
    <w:rsid w:val="00B53402"/>
    <w:rPr>
      <w:rFonts w:ascii="Consultant" w:hAnsi="Consultant" w:cs="Consultant"/>
      <w:lang w:val="ru-RU" w:eastAsia="ru-RU"/>
    </w:rPr>
  </w:style>
  <w:style w:type="character" w:customStyle="1" w:styleId="afffffc">
    <w:name w:val="текст Знак"/>
    <w:aliases w:val="Body Text Indent Знак Знак Знак,Body Text Indent Знак Знак Знак1"/>
    <w:rsid w:val="00B53402"/>
    <w:rPr>
      <w:spacing w:val="-4"/>
      <w:lang w:val="ru-RU" w:eastAsia="ru-RU"/>
    </w:rPr>
  </w:style>
  <w:style w:type="paragraph" w:customStyle="1" w:styleId="2">
    <w:name w:val="Статья 2"/>
    <w:basedOn w:val="a6"/>
    <w:rsid w:val="00B53402"/>
    <w:pPr>
      <w:numPr>
        <w:numId w:val="1"/>
      </w:numPr>
      <w:tabs>
        <w:tab w:val="left" w:pos="1418"/>
      </w:tabs>
      <w:spacing w:before="60" w:after="60"/>
      <w:jc w:val="both"/>
    </w:pPr>
    <w:rPr>
      <w:sz w:val="24"/>
      <w:szCs w:val="24"/>
    </w:rPr>
  </w:style>
  <w:style w:type="paragraph" w:styleId="3f2">
    <w:name w:val="List 3"/>
    <w:basedOn w:val="a6"/>
    <w:rsid w:val="00B53402"/>
    <w:pPr>
      <w:ind w:left="849" w:hanging="283"/>
    </w:pPr>
  </w:style>
  <w:style w:type="paragraph" w:styleId="44">
    <w:name w:val="List 4"/>
    <w:basedOn w:val="a6"/>
    <w:rsid w:val="00B53402"/>
    <w:pPr>
      <w:ind w:left="1132" w:hanging="283"/>
    </w:pPr>
  </w:style>
  <w:style w:type="character" w:customStyle="1" w:styleId="m110">
    <w:name w:val="m1 Знак1"/>
    <w:rsid w:val="00B53402"/>
    <w:rPr>
      <w:lang w:val="en-US" w:eastAsia="en-US"/>
    </w:rPr>
  </w:style>
  <w:style w:type="paragraph" w:customStyle="1" w:styleId="afffffd">
    <w:name w:val="!Основной"/>
    <w:rsid w:val="00B53402"/>
    <w:pPr>
      <w:keepNext/>
      <w:ind w:firstLine="567"/>
      <w:jc w:val="both"/>
    </w:pPr>
    <w:rPr>
      <w:sz w:val="22"/>
      <w:szCs w:val="22"/>
    </w:rPr>
  </w:style>
  <w:style w:type="paragraph" w:customStyle="1" w:styleId="2Char">
    <w:name w:val="Знак2 Знак Знак Знак Знак Знак Знак Знак Знак Знак Знак Знак Знак Знак Знак Знак Char"/>
    <w:basedOn w:val="a6"/>
    <w:rsid w:val="00B53402"/>
    <w:pPr>
      <w:spacing w:after="160" w:line="240" w:lineRule="exact"/>
    </w:pPr>
    <w:rPr>
      <w:rFonts w:ascii="Tahoma" w:hAnsi="Tahoma" w:cs="Tahoma"/>
      <w:lang w:val="en-US" w:eastAsia="en-US"/>
    </w:rPr>
  </w:style>
  <w:style w:type="paragraph" w:customStyle="1" w:styleId="3f3">
    <w:name w:val="Стиль3 Знак Знак Знак Знак"/>
    <w:basedOn w:val="25"/>
    <w:rsid w:val="00B53402"/>
    <w:pPr>
      <w:widowControl w:val="0"/>
      <w:tabs>
        <w:tab w:val="num" w:pos="227"/>
      </w:tabs>
      <w:adjustRightInd w:val="0"/>
      <w:spacing w:after="0" w:line="240" w:lineRule="auto"/>
      <w:jc w:val="both"/>
      <w:textAlignment w:val="baseline"/>
    </w:pPr>
    <w:rPr>
      <w:sz w:val="24"/>
      <w:szCs w:val="24"/>
      <w:lang w:eastAsia="ru-RU"/>
    </w:rPr>
  </w:style>
  <w:style w:type="paragraph" w:customStyle="1" w:styleId="050512">
    <w:name w:val="Стиль Перед:  05 ст. После:  05 ст.1 Знак Знак"/>
    <w:basedOn w:val="a6"/>
    <w:rsid w:val="00B53402"/>
    <w:pPr>
      <w:spacing w:beforeLines="50" w:afterLines="50"/>
      <w:jc w:val="both"/>
    </w:pPr>
    <w:rPr>
      <w:sz w:val="28"/>
      <w:szCs w:val="28"/>
    </w:rPr>
  </w:style>
  <w:style w:type="paragraph" w:customStyle="1" w:styleId="Justified">
    <w:name w:val="Justified Знак"/>
    <w:basedOn w:val="a6"/>
    <w:rsid w:val="00B53402"/>
    <w:rPr>
      <w:color w:val="333333"/>
      <w:sz w:val="26"/>
      <w:szCs w:val="26"/>
      <w:lang w:val="en-US" w:eastAsia="en-US"/>
    </w:rPr>
  </w:style>
  <w:style w:type="paragraph" w:customStyle="1" w:styleId="Paragraph02">
    <w:name w:val="Paragraph 0 Знак Знак"/>
    <w:basedOn w:val="a6"/>
    <w:rsid w:val="00B53402"/>
    <w:pPr>
      <w:ind w:firstLine="284"/>
      <w:jc w:val="both"/>
    </w:pPr>
    <w:rPr>
      <w:rFonts w:ascii="Arial" w:hAnsi="Arial" w:cs="Arial"/>
    </w:rPr>
  </w:style>
  <w:style w:type="character" w:customStyle="1" w:styleId="1fb">
    <w:name w:val="Знак Знак Знак Знак Знак Знак1"/>
    <w:rsid w:val="00B53402"/>
    <w:rPr>
      <w:b/>
      <w:bCs/>
      <w:kern w:val="28"/>
      <w:sz w:val="36"/>
      <w:szCs w:val="36"/>
      <w:lang w:val="ru-RU" w:eastAsia="ru-RU"/>
    </w:rPr>
  </w:style>
  <w:style w:type="paragraph" w:customStyle="1" w:styleId="xl28">
    <w:name w:val="xl28"/>
    <w:basedOn w:val="a6"/>
    <w:rsid w:val="00B53402"/>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6"/>
    <w:rsid w:val="00B53402"/>
    <w:pPr>
      <w:spacing w:before="100" w:beforeAutospacing="1" w:after="100" w:afterAutospacing="1"/>
      <w:textAlignment w:val="top"/>
    </w:pPr>
    <w:rPr>
      <w:sz w:val="24"/>
      <w:szCs w:val="24"/>
    </w:rPr>
  </w:style>
  <w:style w:type="paragraph" w:customStyle="1" w:styleId="xl31">
    <w:name w:val="xl31"/>
    <w:basedOn w:val="a6"/>
    <w:rsid w:val="00B53402"/>
    <w:pPr>
      <w:spacing w:before="100" w:beforeAutospacing="1" w:after="100" w:afterAutospacing="1"/>
    </w:pPr>
    <w:rPr>
      <w:sz w:val="24"/>
      <w:szCs w:val="24"/>
    </w:rPr>
  </w:style>
  <w:style w:type="paragraph" w:customStyle="1" w:styleId="xl32">
    <w:name w:val="xl32"/>
    <w:basedOn w:val="a6"/>
    <w:rsid w:val="00B53402"/>
    <w:pPr>
      <w:spacing w:before="100" w:beforeAutospacing="1" w:after="100" w:afterAutospacing="1"/>
    </w:pPr>
    <w:rPr>
      <w:sz w:val="24"/>
      <w:szCs w:val="24"/>
    </w:rPr>
  </w:style>
  <w:style w:type="paragraph" w:customStyle="1" w:styleId="xl33">
    <w:name w:val="xl33"/>
    <w:basedOn w:val="a6"/>
    <w:rsid w:val="00B53402"/>
    <w:pPr>
      <w:spacing w:before="100" w:beforeAutospacing="1" w:after="100" w:afterAutospacing="1"/>
    </w:pPr>
    <w:rPr>
      <w:sz w:val="24"/>
      <w:szCs w:val="24"/>
    </w:rPr>
  </w:style>
  <w:style w:type="paragraph" w:customStyle="1" w:styleId="xl34">
    <w:name w:val="xl34"/>
    <w:basedOn w:val="a6"/>
    <w:rsid w:val="00B53402"/>
    <w:pPr>
      <w:spacing w:before="100" w:beforeAutospacing="1" w:after="100" w:afterAutospacing="1"/>
      <w:textAlignment w:val="top"/>
    </w:pPr>
    <w:rPr>
      <w:sz w:val="24"/>
      <w:szCs w:val="24"/>
    </w:rPr>
  </w:style>
  <w:style w:type="paragraph" w:customStyle="1" w:styleId="xl35">
    <w:name w:val="xl3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6">
    <w:name w:val="xl36"/>
    <w:basedOn w:val="a6"/>
    <w:rsid w:val="00B53402"/>
    <w:pPr>
      <w:spacing w:before="100" w:beforeAutospacing="1" w:after="100" w:afterAutospacing="1"/>
    </w:pPr>
    <w:rPr>
      <w:b/>
      <w:bCs/>
      <w:i/>
      <w:iCs/>
      <w:sz w:val="24"/>
      <w:szCs w:val="24"/>
    </w:rPr>
  </w:style>
  <w:style w:type="paragraph" w:customStyle="1" w:styleId="xl37">
    <w:name w:val="xl37"/>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8">
    <w:name w:val="xl38"/>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a6"/>
    <w:rsid w:val="00B53402"/>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a6"/>
    <w:rsid w:val="00B53402"/>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2">
    <w:name w:val="xl4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4">
    <w:name w:val="xl4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character" w:customStyle="1" w:styleId="afffffe">
    <w:name w:val="Цветовое выделение"/>
    <w:rsid w:val="00B53402"/>
    <w:rPr>
      <w:b/>
      <w:bCs/>
      <w:color w:val="000080"/>
    </w:rPr>
  </w:style>
  <w:style w:type="paragraph" w:customStyle="1" w:styleId="xl65">
    <w:name w:val="xl6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6"/>
    <w:rsid w:val="00B53402"/>
    <w:pPr>
      <w:spacing w:before="100" w:beforeAutospacing="1" w:after="100" w:afterAutospacing="1"/>
      <w:jc w:val="center"/>
    </w:pPr>
    <w:rPr>
      <w:sz w:val="24"/>
      <w:szCs w:val="24"/>
    </w:rPr>
  </w:style>
  <w:style w:type="paragraph" w:customStyle="1" w:styleId="xl70">
    <w:name w:val="xl70"/>
    <w:basedOn w:val="a6"/>
    <w:rsid w:val="00B53402"/>
    <w:pPr>
      <w:spacing w:before="100" w:beforeAutospacing="1" w:after="100" w:afterAutospacing="1"/>
    </w:pPr>
    <w:rPr>
      <w:sz w:val="16"/>
      <w:szCs w:val="16"/>
    </w:rPr>
  </w:style>
  <w:style w:type="paragraph" w:customStyle="1" w:styleId="xl71">
    <w:name w:val="xl71"/>
    <w:basedOn w:val="a6"/>
    <w:rsid w:val="00B53402"/>
    <w:pPr>
      <w:spacing w:before="100" w:beforeAutospacing="1" w:after="100" w:afterAutospacing="1"/>
    </w:pPr>
    <w:rPr>
      <w:sz w:val="16"/>
      <w:szCs w:val="16"/>
    </w:rPr>
  </w:style>
  <w:style w:type="paragraph" w:customStyle="1" w:styleId="xl73">
    <w:name w:val="xl7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6"/>
    <w:rsid w:val="00B53402"/>
    <w:pPr>
      <w:spacing w:before="100" w:beforeAutospacing="1" w:after="100" w:afterAutospacing="1"/>
    </w:pPr>
    <w:rPr>
      <w:sz w:val="28"/>
      <w:szCs w:val="28"/>
    </w:rPr>
  </w:style>
  <w:style w:type="paragraph" w:customStyle="1" w:styleId="xl75">
    <w:name w:val="xl7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6"/>
    <w:rsid w:val="00B53402"/>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87">
    <w:name w:val="xl87"/>
    <w:basedOn w:val="a6"/>
    <w:rsid w:val="00B53402"/>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88">
    <w:name w:val="xl88"/>
    <w:basedOn w:val="a6"/>
    <w:rsid w:val="00B53402"/>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89">
    <w:name w:val="xl89"/>
    <w:basedOn w:val="a6"/>
    <w:rsid w:val="00B53402"/>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90">
    <w:name w:val="xl90"/>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4">
    <w:name w:val="xl9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5">
    <w:name w:val="xl95"/>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6">
    <w:name w:val="xl96"/>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97">
    <w:name w:val="xl97"/>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8">
    <w:name w:val="xl98"/>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99">
    <w:name w:val="xl99"/>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00">
    <w:name w:val="xl100"/>
    <w:basedOn w:val="a6"/>
    <w:rsid w:val="00B53402"/>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sz w:val="24"/>
      <w:szCs w:val="24"/>
    </w:rPr>
  </w:style>
  <w:style w:type="paragraph" w:customStyle="1" w:styleId="xl101">
    <w:name w:val="xl101"/>
    <w:basedOn w:val="a6"/>
    <w:rsid w:val="00B53402"/>
    <w:pPr>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6"/>
    <w:rsid w:val="00B5340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6"/>
    <w:rsid w:val="00B534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6"/>
    <w:rsid w:val="00B534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6"/>
    <w:rsid w:val="00B53402"/>
    <w:pPr>
      <w:pBdr>
        <w:top w:val="single" w:sz="8"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6"/>
    <w:rsid w:val="00B53402"/>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9">
    <w:name w:val="xl109"/>
    <w:basedOn w:val="a6"/>
    <w:rsid w:val="00B534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rsid w:val="00B534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6"/>
    <w:rsid w:val="00B53402"/>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a6"/>
    <w:rsid w:val="00B53402"/>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5">
    <w:name w:val="xl115"/>
    <w:basedOn w:val="a6"/>
    <w:rsid w:val="00B53402"/>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6">
    <w:name w:val="xl116"/>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17">
    <w:name w:val="xl117"/>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18">
    <w:name w:val="xl118"/>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paragraph" w:customStyle="1" w:styleId="xl119">
    <w:name w:val="xl119"/>
    <w:basedOn w:val="a6"/>
    <w:rsid w:val="00B53402"/>
    <w:pPr>
      <w:pBdr>
        <w:top w:val="single" w:sz="4" w:space="0" w:color="auto"/>
        <w:left w:val="single" w:sz="8" w:space="0" w:color="auto"/>
        <w:bottom w:val="single" w:sz="4" w:space="0" w:color="auto"/>
      </w:pBdr>
      <w:spacing w:before="100" w:beforeAutospacing="1" w:after="100" w:afterAutospacing="1"/>
      <w:jc w:val="center"/>
    </w:pPr>
    <w:rPr>
      <w:b/>
      <w:bCs/>
      <w:i/>
      <w:iCs/>
      <w:sz w:val="24"/>
      <w:szCs w:val="24"/>
    </w:rPr>
  </w:style>
  <w:style w:type="paragraph" w:customStyle="1" w:styleId="xl120">
    <w:name w:val="xl120"/>
    <w:basedOn w:val="a6"/>
    <w:rsid w:val="00B53402"/>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21">
    <w:name w:val="xl121"/>
    <w:basedOn w:val="a6"/>
    <w:rsid w:val="00B53402"/>
    <w:pPr>
      <w:pBdr>
        <w:top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paragraph" w:customStyle="1" w:styleId="xl122">
    <w:name w:val="xl122"/>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23">
    <w:name w:val="xl12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24">
    <w:name w:val="xl124"/>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paragraph" w:customStyle="1" w:styleId="xl125">
    <w:name w:val="xl125"/>
    <w:basedOn w:val="a6"/>
    <w:rsid w:val="00B53402"/>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26">
    <w:name w:val="xl126"/>
    <w:basedOn w:val="a6"/>
    <w:rsid w:val="00B53402"/>
    <w:pPr>
      <w:pBdr>
        <w:top w:val="single" w:sz="4"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27">
    <w:name w:val="xl127"/>
    <w:basedOn w:val="a6"/>
    <w:rsid w:val="00B53402"/>
    <w:pPr>
      <w:pBdr>
        <w:top w:val="single" w:sz="4" w:space="0" w:color="auto"/>
        <w:bottom w:val="single" w:sz="4"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28">
    <w:name w:val="xl128"/>
    <w:basedOn w:val="a6"/>
    <w:rsid w:val="00B53402"/>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29">
    <w:name w:val="xl129"/>
    <w:basedOn w:val="a6"/>
    <w:rsid w:val="00B53402"/>
    <w:pPr>
      <w:pBdr>
        <w:top w:val="single" w:sz="4"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30">
    <w:name w:val="xl130"/>
    <w:basedOn w:val="a6"/>
    <w:rsid w:val="00B53402"/>
    <w:pPr>
      <w:pBdr>
        <w:top w:val="single" w:sz="4" w:space="0" w:color="auto"/>
        <w:bottom w:val="single" w:sz="4"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31">
    <w:name w:val="xl131"/>
    <w:basedOn w:val="a6"/>
    <w:rsid w:val="00B53402"/>
    <w:pPr>
      <w:pBdr>
        <w:top w:val="single" w:sz="4" w:space="0" w:color="auto"/>
        <w:left w:val="single" w:sz="8" w:space="0" w:color="auto"/>
        <w:bottom w:val="single" w:sz="4" w:space="0" w:color="auto"/>
      </w:pBdr>
      <w:spacing w:before="100" w:beforeAutospacing="1" w:after="100" w:afterAutospacing="1"/>
      <w:jc w:val="center"/>
    </w:pPr>
    <w:rPr>
      <w:b/>
      <w:bCs/>
      <w:i/>
      <w:iCs/>
      <w:sz w:val="24"/>
      <w:szCs w:val="24"/>
    </w:rPr>
  </w:style>
  <w:style w:type="paragraph" w:customStyle="1" w:styleId="xl132">
    <w:name w:val="xl132"/>
    <w:basedOn w:val="a6"/>
    <w:rsid w:val="00B53402"/>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33">
    <w:name w:val="xl133"/>
    <w:basedOn w:val="a6"/>
    <w:rsid w:val="00B53402"/>
    <w:pPr>
      <w:pBdr>
        <w:top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character" w:customStyle="1" w:styleId="3f4">
    <w:name w:val="Стиль3 Знак Знак Знак Знак Знак Знак Знак"/>
    <w:rsid w:val="00B53402"/>
    <w:rPr>
      <w:sz w:val="24"/>
      <w:szCs w:val="24"/>
      <w:lang w:val="ru-RU" w:eastAsia="ru-RU"/>
    </w:rPr>
  </w:style>
  <w:style w:type="character" w:customStyle="1" w:styleId="050513">
    <w:name w:val="Стиль Перед:  05 ст. После:  05 ст.1 Знак Знак Знак Знак Знак"/>
    <w:rsid w:val="00B53402"/>
    <w:rPr>
      <w:sz w:val="28"/>
      <w:szCs w:val="28"/>
      <w:lang w:val="ru-RU" w:eastAsia="ru-RU"/>
    </w:rPr>
  </w:style>
  <w:style w:type="character" w:customStyle="1" w:styleId="Paragraph03">
    <w:name w:val="Paragraph 0 Знак Знак Знак Знак Знак"/>
    <w:locked/>
    <w:rsid w:val="00B53402"/>
    <w:rPr>
      <w:rFonts w:ascii="Arial" w:hAnsi="Arial" w:cs="Arial"/>
      <w:sz w:val="24"/>
      <w:szCs w:val="24"/>
    </w:rPr>
  </w:style>
  <w:style w:type="character" w:customStyle="1" w:styleId="affffff">
    <w:name w:val="!Основной Знак Знак Знак"/>
    <w:locked/>
    <w:rsid w:val="00B53402"/>
    <w:rPr>
      <w:sz w:val="22"/>
      <w:szCs w:val="22"/>
      <w:lang w:val="ru-RU" w:eastAsia="ru-RU"/>
    </w:rPr>
  </w:style>
  <w:style w:type="character" w:customStyle="1" w:styleId="ConsNormal2">
    <w:name w:val="ConsNormal Знак Знак Знак"/>
    <w:rsid w:val="00B53402"/>
    <w:rPr>
      <w:rFonts w:ascii="Consultant" w:hAnsi="Consultant" w:cs="Consultant"/>
      <w:lang w:val="ru-RU" w:eastAsia="ru-RU"/>
    </w:rPr>
  </w:style>
  <w:style w:type="character" w:customStyle="1" w:styleId="affffff0">
    <w:name w:val="Основной текст Знак Знак"/>
    <w:basedOn w:val="a7"/>
    <w:locked/>
    <w:rsid w:val="00B53402"/>
  </w:style>
  <w:style w:type="table" w:styleId="affffff1">
    <w:name w:val="Table Elegant"/>
    <w:basedOn w:val="a8"/>
    <w:rsid w:val="00B5340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8">
    <w:name w:val="Table List 8"/>
    <w:basedOn w:val="a8"/>
    <w:rsid w:val="00B5340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f9">
    <w:name w:val="Table Colorful 2"/>
    <w:basedOn w:val="a8"/>
    <w:rsid w:val="00B5340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fc">
    <w:name w:val="Знак Знак Знак Знак Знак Знак Знак Знак Знак Знак Знак Знак Знак1 Знак Знак Знак Знак Знак Знак Знак Знак Знак Знак Знак Знак Знак Знак"/>
    <w:basedOn w:val="a6"/>
    <w:rsid w:val="00E936E1"/>
    <w:pPr>
      <w:spacing w:after="160" w:line="240" w:lineRule="exact"/>
    </w:pPr>
    <w:rPr>
      <w:rFonts w:ascii="Tahoma" w:hAnsi="Tahoma" w:cs="Tahoma"/>
      <w:lang w:val="en-US" w:eastAsia="en-US"/>
    </w:rPr>
  </w:style>
  <w:style w:type="paragraph" w:customStyle="1" w:styleId="fr10">
    <w:name w:val="fr1"/>
    <w:basedOn w:val="a6"/>
    <w:uiPriority w:val="99"/>
    <w:rsid w:val="00D8259E"/>
    <w:pPr>
      <w:spacing w:before="150" w:after="150"/>
      <w:ind w:left="150" w:right="150"/>
    </w:pPr>
    <w:rPr>
      <w:sz w:val="24"/>
      <w:szCs w:val="24"/>
    </w:rPr>
  </w:style>
  <w:style w:type="paragraph" w:customStyle="1" w:styleId="3f5">
    <w:name w:val="заголовок 3"/>
    <w:basedOn w:val="a6"/>
    <w:next w:val="a6"/>
    <w:rsid w:val="00523B3A"/>
    <w:pPr>
      <w:keepNext/>
      <w:widowControl w:val="0"/>
      <w:autoSpaceDE w:val="0"/>
      <w:autoSpaceDN w:val="0"/>
      <w:jc w:val="center"/>
    </w:pPr>
  </w:style>
  <w:style w:type="paragraph" w:customStyle="1" w:styleId="1Level1h1l1">
    <w:name w:val="Заголовок 1.Level 1.h1.l1"/>
    <w:basedOn w:val="a6"/>
    <w:next w:val="a6"/>
    <w:rsid w:val="00523B3A"/>
    <w:pPr>
      <w:keepNext/>
      <w:keepLines/>
      <w:spacing w:line="240" w:lineRule="atLeast"/>
      <w:outlineLvl w:val="0"/>
    </w:pPr>
    <w:rPr>
      <w:b/>
      <w:bCs/>
      <w:sz w:val="24"/>
      <w:szCs w:val="24"/>
      <w:lang w:val="en-GB"/>
    </w:rPr>
  </w:style>
  <w:style w:type="paragraph" w:customStyle="1" w:styleId="2H2">
    <w:name w:val="Заголовок 2.H2"/>
    <w:basedOn w:val="a6"/>
    <w:next w:val="a6"/>
    <w:rsid w:val="00523B3A"/>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szCs w:val="24"/>
      <w:lang w:val="en-GB"/>
    </w:rPr>
  </w:style>
  <w:style w:type="paragraph" w:customStyle="1" w:styleId="Header1">
    <w:name w:val="Верхний колонтитул.Header 1"/>
    <w:basedOn w:val="a6"/>
    <w:rsid w:val="00523B3A"/>
    <w:pPr>
      <w:tabs>
        <w:tab w:val="center" w:pos="4153"/>
        <w:tab w:val="right" w:pos="8306"/>
      </w:tabs>
    </w:pPr>
    <w:rPr>
      <w:sz w:val="24"/>
      <w:szCs w:val="24"/>
    </w:rPr>
  </w:style>
  <w:style w:type="paragraph" w:customStyle="1" w:styleId="20">
    <w:name w:val="Список без м.2"/>
    <w:basedOn w:val="a6"/>
    <w:rsid w:val="00523B3A"/>
    <w:pPr>
      <w:numPr>
        <w:numId w:val="19"/>
      </w:numPr>
      <w:spacing w:before="120" w:after="60"/>
      <w:jc w:val="both"/>
    </w:pPr>
    <w:rPr>
      <w:rFonts w:ascii="Arial" w:hAnsi="Arial" w:cs="Arial"/>
    </w:rPr>
  </w:style>
  <w:style w:type="paragraph" w:customStyle="1" w:styleId="affffff2">
    <w:name w:val="Термин"/>
    <w:basedOn w:val="a6"/>
    <w:rsid w:val="00523B3A"/>
    <w:pPr>
      <w:ind w:left="567"/>
      <w:jc w:val="both"/>
    </w:pPr>
    <w:rPr>
      <w:sz w:val="26"/>
      <w:szCs w:val="26"/>
    </w:rPr>
  </w:style>
  <w:style w:type="paragraph" w:customStyle="1" w:styleId="a">
    <w:name w:val="Текст_бюл"/>
    <w:basedOn w:val="af8"/>
    <w:rsid w:val="00523B3A"/>
    <w:pPr>
      <w:numPr>
        <w:numId w:val="20"/>
      </w:numPr>
      <w:tabs>
        <w:tab w:val="left" w:pos="851"/>
      </w:tabs>
      <w:ind w:left="851" w:hanging="284"/>
      <w:jc w:val="both"/>
    </w:pPr>
    <w:rPr>
      <w:rFonts w:ascii="Times New Roman" w:eastAsia="MS Mincho" w:hAnsi="Times New Roman"/>
      <w:sz w:val="26"/>
      <w:szCs w:val="26"/>
    </w:rPr>
  </w:style>
  <w:style w:type="character" w:customStyle="1" w:styleId="apple-style-span">
    <w:name w:val="apple-style-span"/>
    <w:rsid w:val="00523B3A"/>
  </w:style>
  <w:style w:type="character" w:customStyle="1" w:styleId="apple-converted-space">
    <w:name w:val="apple-converted-space"/>
    <w:rsid w:val="00523B3A"/>
  </w:style>
  <w:style w:type="paragraph" w:customStyle="1" w:styleId="font5">
    <w:name w:val="font5"/>
    <w:basedOn w:val="a6"/>
    <w:rsid w:val="00FD748D"/>
    <w:pPr>
      <w:spacing w:before="100" w:beforeAutospacing="1" w:after="100" w:afterAutospacing="1"/>
    </w:pPr>
    <w:rPr>
      <w:i/>
      <w:iCs/>
      <w:sz w:val="14"/>
      <w:szCs w:val="14"/>
    </w:rPr>
  </w:style>
  <w:style w:type="paragraph" w:customStyle="1" w:styleId="xl67">
    <w:name w:val="xl67"/>
    <w:basedOn w:val="a6"/>
    <w:rsid w:val="00FD748D"/>
    <w:pPr>
      <w:spacing w:before="100" w:beforeAutospacing="1" w:after="100" w:afterAutospacing="1"/>
      <w:textAlignment w:val="top"/>
    </w:pPr>
    <w:rPr>
      <w:sz w:val="18"/>
      <w:szCs w:val="18"/>
    </w:rPr>
  </w:style>
  <w:style w:type="paragraph" w:customStyle="1" w:styleId="xl72">
    <w:name w:val="xl72"/>
    <w:basedOn w:val="a6"/>
    <w:rsid w:val="00FD748D"/>
    <w:pPr>
      <w:spacing w:before="100" w:beforeAutospacing="1" w:after="100" w:afterAutospacing="1"/>
      <w:jc w:val="center"/>
      <w:textAlignment w:val="top"/>
    </w:pPr>
    <w:rPr>
      <w:sz w:val="16"/>
      <w:szCs w:val="16"/>
    </w:rPr>
  </w:style>
  <w:style w:type="paragraph" w:customStyle="1" w:styleId="affffff3">
    <w:name w:val="Заголовок статьи"/>
    <w:basedOn w:val="a6"/>
    <w:next w:val="a6"/>
    <w:rsid w:val="001120CC"/>
    <w:pPr>
      <w:widowControl w:val="0"/>
      <w:autoSpaceDE w:val="0"/>
      <w:autoSpaceDN w:val="0"/>
      <w:adjustRightInd w:val="0"/>
      <w:ind w:left="1612" w:hanging="892"/>
      <w:jc w:val="both"/>
    </w:pPr>
    <w:rPr>
      <w:rFonts w:ascii="Arial" w:hAnsi="Arial" w:cs="Arial"/>
      <w:sz w:val="26"/>
      <w:szCs w:val="26"/>
    </w:rPr>
  </w:style>
  <w:style w:type="paragraph" w:customStyle="1" w:styleId="affffff4">
    <w:name w:val="Таблицы (моноширинный)"/>
    <w:basedOn w:val="a6"/>
    <w:next w:val="a6"/>
    <w:rsid w:val="001120CC"/>
    <w:pPr>
      <w:widowControl w:val="0"/>
      <w:autoSpaceDE w:val="0"/>
      <w:autoSpaceDN w:val="0"/>
      <w:adjustRightInd w:val="0"/>
      <w:jc w:val="both"/>
    </w:pPr>
    <w:rPr>
      <w:rFonts w:ascii="Courier New" w:hAnsi="Courier New" w:cs="Courier New"/>
      <w:sz w:val="26"/>
      <w:szCs w:val="26"/>
    </w:rPr>
  </w:style>
  <w:style w:type="paragraph" w:customStyle="1" w:styleId="BodyText21">
    <w:name w:val="Body Text 21"/>
    <w:basedOn w:val="a6"/>
    <w:uiPriority w:val="99"/>
    <w:rsid w:val="00AE67C4"/>
    <w:pPr>
      <w:spacing w:line="360" w:lineRule="auto"/>
    </w:pPr>
    <w:rPr>
      <w:sz w:val="24"/>
      <w:szCs w:val="24"/>
    </w:rPr>
  </w:style>
  <w:style w:type="paragraph" w:customStyle="1" w:styleId="font6">
    <w:name w:val="font6"/>
    <w:basedOn w:val="a6"/>
    <w:rsid w:val="00966927"/>
    <w:pPr>
      <w:spacing w:before="100" w:beforeAutospacing="1" w:after="100" w:afterAutospacing="1"/>
    </w:pPr>
    <w:rPr>
      <w:i/>
      <w:iCs/>
      <w:sz w:val="14"/>
      <w:szCs w:val="14"/>
    </w:rPr>
  </w:style>
  <w:style w:type="paragraph" w:customStyle="1" w:styleId="2fa">
    <w:name w:val="Список2"/>
    <w:basedOn w:val="affff7"/>
    <w:rsid w:val="005F468C"/>
    <w:pPr>
      <w:tabs>
        <w:tab w:val="num" w:pos="720"/>
      </w:tabs>
      <w:spacing w:before="120"/>
      <w:ind w:left="720" w:hanging="360"/>
      <w:jc w:val="both"/>
    </w:pPr>
    <w:rPr>
      <w:sz w:val="28"/>
      <w:szCs w:val="28"/>
    </w:rPr>
  </w:style>
  <w:style w:type="paragraph" w:customStyle="1" w:styleId="1fd">
    <w:name w:val="Нум_загол_1"/>
    <w:basedOn w:val="a6"/>
    <w:rsid w:val="005F468C"/>
    <w:pPr>
      <w:widowControl w:val="0"/>
      <w:tabs>
        <w:tab w:val="num" w:pos="567"/>
      </w:tabs>
      <w:spacing w:before="240" w:after="240"/>
      <w:ind w:left="567" w:hanging="283"/>
      <w:jc w:val="center"/>
    </w:pPr>
    <w:rPr>
      <w:rFonts w:ascii="Arial" w:hAnsi="Arial" w:cs="Arial"/>
      <w:b/>
      <w:bCs/>
      <w:sz w:val="24"/>
      <w:szCs w:val="24"/>
    </w:rPr>
  </w:style>
  <w:style w:type="paragraph" w:customStyle="1" w:styleId="a4">
    <w:name w:val="Нумеров заголовок"/>
    <w:basedOn w:val="a6"/>
    <w:rsid w:val="005F468C"/>
    <w:pPr>
      <w:numPr>
        <w:numId w:val="7"/>
      </w:numPr>
      <w:spacing w:before="240" w:after="240"/>
      <w:jc w:val="center"/>
    </w:pPr>
    <w:rPr>
      <w:b/>
      <w:bCs/>
      <w:sz w:val="28"/>
      <w:szCs w:val="28"/>
    </w:rPr>
  </w:style>
  <w:style w:type="paragraph" w:customStyle="1" w:styleId="3">
    <w:name w:val="çàãîëîâîê 3"/>
    <w:basedOn w:val="affa"/>
    <w:next w:val="affa"/>
    <w:rsid w:val="005F468C"/>
    <w:pPr>
      <w:keepNext/>
      <w:numPr>
        <w:numId w:val="21"/>
      </w:numPr>
      <w:tabs>
        <w:tab w:val="clear" w:pos="360"/>
      </w:tabs>
      <w:spacing w:before="60" w:after="60"/>
      <w:ind w:left="0" w:firstLine="0"/>
      <w:jc w:val="center"/>
    </w:pPr>
    <w:rPr>
      <w:b/>
      <w:bCs/>
      <w:sz w:val="18"/>
      <w:szCs w:val="18"/>
    </w:rPr>
  </w:style>
  <w:style w:type="paragraph" w:customStyle="1" w:styleId="2fb">
    <w:name w:val="Îñíîâíîé òåêñò ñ îòñòóïîì 2"/>
    <w:basedOn w:val="affa"/>
    <w:rsid w:val="005F468C"/>
    <w:pPr>
      <w:ind w:firstLine="567"/>
      <w:jc w:val="both"/>
    </w:pPr>
    <w:rPr>
      <w:spacing w:val="-4"/>
    </w:rPr>
  </w:style>
  <w:style w:type="paragraph" w:customStyle="1" w:styleId="affffff5">
    <w:name w:val="Îñíîâíîé òåêñò"/>
    <w:basedOn w:val="a6"/>
    <w:rsid w:val="005F468C"/>
    <w:pPr>
      <w:widowControl w:val="0"/>
      <w:jc w:val="both"/>
    </w:pPr>
    <w:rPr>
      <w:sz w:val="24"/>
      <w:szCs w:val="24"/>
    </w:rPr>
  </w:style>
  <w:style w:type="character" w:customStyle="1" w:styleId="affffff6">
    <w:name w:val="Список Знак"/>
    <w:rsid w:val="005F468C"/>
    <w:rPr>
      <w:sz w:val="24"/>
      <w:szCs w:val="24"/>
      <w:lang w:val="ru-RU" w:eastAsia="ru-RU"/>
    </w:rPr>
  </w:style>
  <w:style w:type="character" w:customStyle="1" w:styleId="2fc">
    <w:name w:val="Список2 Знак"/>
    <w:rsid w:val="005F468C"/>
    <w:rPr>
      <w:sz w:val="24"/>
      <w:szCs w:val="24"/>
      <w:lang w:val="ru-RU" w:eastAsia="ru-RU"/>
    </w:rPr>
  </w:style>
  <w:style w:type="paragraph" w:customStyle="1" w:styleId="affffff7">
    <w:name w:val="Ãîòîâûé"/>
    <w:basedOn w:val="affa"/>
    <w:rsid w:val="005F46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3f6">
    <w:name w:val="Îñíîâíîé òåêñò ñ îòñòóïîì 3"/>
    <w:basedOn w:val="affa"/>
    <w:rsid w:val="005F468C"/>
    <w:pPr>
      <w:spacing w:line="360" w:lineRule="auto"/>
      <w:ind w:firstLine="567"/>
      <w:jc w:val="both"/>
    </w:pPr>
    <w:rPr>
      <w:sz w:val="24"/>
      <w:szCs w:val="24"/>
    </w:rPr>
  </w:style>
  <w:style w:type="paragraph" w:customStyle="1" w:styleId="117">
    <w:name w:val="Знак1 Знак Знак Знак1"/>
    <w:basedOn w:val="a6"/>
    <w:uiPriority w:val="99"/>
    <w:rsid w:val="005F468C"/>
    <w:pPr>
      <w:spacing w:after="160" w:line="240" w:lineRule="exact"/>
    </w:pPr>
    <w:rPr>
      <w:rFonts w:ascii="Verdana" w:hAnsi="Verdana" w:cs="Verdana"/>
      <w:lang w:val="en-US" w:eastAsia="en-US"/>
    </w:rPr>
  </w:style>
  <w:style w:type="paragraph" w:customStyle="1" w:styleId="3f7">
    <w:name w:val="Обычный3"/>
    <w:rsid w:val="003F3D54"/>
    <w:rPr>
      <w:color w:val="000000"/>
    </w:rPr>
  </w:style>
  <w:style w:type="paragraph" w:customStyle="1" w:styleId="xl63">
    <w:name w:val="xl63"/>
    <w:basedOn w:val="a6"/>
    <w:rsid w:val="00244CA6"/>
    <w:pPr>
      <w:spacing w:before="100" w:beforeAutospacing="1" w:after="100" w:afterAutospacing="1"/>
      <w:jc w:val="center"/>
      <w:textAlignment w:val="top"/>
    </w:pPr>
    <w:rPr>
      <w:rFonts w:ascii="Arial" w:hAnsi="Arial" w:cs="Arial"/>
      <w:sz w:val="24"/>
      <w:szCs w:val="24"/>
    </w:rPr>
  </w:style>
  <w:style w:type="paragraph" w:customStyle="1" w:styleId="xl64">
    <w:name w:val="xl64"/>
    <w:basedOn w:val="a6"/>
    <w:rsid w:val="00244CA6"/>
    <w:pPr>
      <w:spacing w:before="100" w:beforeAutospacing="1" w:after="100" w:afterAutospacing="1"/>
    </w:pPr>
    <w:rPr>
      <w:rFonts w:ascii="Arial" w:hAnsi="Arial" w:cs="Arial"/>
      <w:sz w:val="24"/>
      <w:szCs w:val="24"/>
    </w:rPr>
  </w:style>
  <w:style w:type="paragraph" w:customStyle="1" w:styleId="1fe">
    <w:name w:val="Основной текст1"/>
    <w:basedOn w:val="a6"/>
    <w:rsid w:val="00E61ED5"/>
    <w:pPr>
      <w:ind w:firstLine="709"/>
      <w:jc w:val="both"/>
    </w:pPr>
    <w:rPr>
      <w:sz w:val="24"/>
      <w:szCs w:val="24"/>
    </w:rPr>
  </w:style>
  <w:style w:type="character" w:customStyle="1" w:styleId="FontStyle19">
    <w:name w:val="Font Style19"/>
    <w:uiPriority w:val="99"/>
    <w:rsid w:val="00586F55"/>
    <w:rPr>
      <w:rFonts w:ascii="Arial" w:hAnsi="Arial" w:cs="Arial"/>
      <w:sz w:val="18"/>
      <w:szCs w:val="18"/>
    </w:rPr>
  </w:style>
  <w:style w:type="character" w:customStyle="1" w:styleId="conts">
    <w:name w:val="conts"/>
    <w:uiPriority w:val="99"/>
    <w:rsid w:val="00586F55"/>
  </w:style>
  <w:style w:type="character" w:customStyle="1" w:styleId="fontstyle270">
    <w:name w:val="fontstyle27"/>
    <w:rsid w:val="007439D1"/>
    <w:rPr>
      <w:rFonts w:ascii="Times New Roman" w:hAnsi="Times New Roman" w:cs="Times New Roman"/>
    </w:rPr>
  </w:style>
  <w:style w:type="paragraph" w:customStyle="1" w:styleId="2-11">
    <w:name w:val="содержание2-11"/>
    <w:basedOn w:val="a6"/>
    <w:rsid w:val="00604A62"/>
    <w:pPr>
      <w:spacing w:after="60"/>
      <w:jc w:val="both"/>
    </w:pPr>
    <w:rPr>
      <w:sz w:val="24"/>
      <w:szCs w:val="24"/>
    </w:rPr>
  </w:style>
  <w:style w:type="paragraph" w:customStyle="1" w:styleId="312">
    <w:name w:val="Стиль3 Знак Знак1 Знак"/>
    <w:basedOn w:val="25"/>
    <w:link w:val="313"/>
    <w:rsid w:val="00604A62"/>
    <w:pPr>
      <w:widowControl w:val="0"/>
      <w:tabs>
        <w:tab w:val="num" w:pos="1307"/>
      </w:tabs>
      <w:adjustRightInd w:val="0"/>
      <w:spacing w:after="0" w:line="240" w:lineRule="auto"/>
      <w:ind w:left="1080"/>
      <w:jc w:val="both"/>
      <w:textAlignment w:val="baseline"/>
    </w:pPr>
    <w:rPr>
      <w:sz w:val="24"/>
      <w:szCs w:val="24"/>
    </w:rPr>
  </w:style>
  <w:style w:type="character" w:customStyle="1" w:styleId="313">
    <w:name w:val="Стиль3 Знак Знак1 Знак Знак"/>
    <w:link w:val="312"/>
    <w:locked/>
    <w:rsid w:val="00604A62"/>
    <w:rPr>
      <w:sz w:val="24"/>
      <w:szCs w:val="24"/>
    </w:rPr>
  </w:style>
  <w:style w:type="paragraph" w:customStyle="1" w:styleId="affffff8">
    <w:name w:val="Условия контракта"/>
    <w:basedOn w:val="a6"/>
    <w:rsid w:val="00604A62"/>
    <w:pPr>
      <w:tabs>
        <w:tab w:val="num" w:pos="567"/>
        <w:tab w:val="num" w:pos="1134"/>
        <w:tab w:val="num" w:pos="1209"/>
      </w:tabs>
      <w:spacing w:before="240" w:after="120"/>
      <w:ind w:left="567" w:hanging="567"/>
      <w:jc w:val="both"/>
    </w:pPr>
    <w:rPr>
      <w:b/>
      <w:bCs/>
      <w:sz w:val="24"/>
      <w:szCs w:val="24"/>
    </w:rPr>
  </w:style>
  <w:style w:type="paragraph" w:customStyle="1" w:styleId="affffff9">
    <w:name w:val="Знак Знак Знак Знак Знак Знак Знак Знак Знак"/>
    <w:basedOn w:val="a6"/>
    <w:semiHidden/>
    <w:rsid w:val="00604A62"/>
    <w:pPr>
      <w:spacing w:after="160" w:line="240" w:lineRule="exact"/>
    </w:pPr>
    <w:rPr>
      <w:rFonts w:ascii="Verdana" w:hAnsi="Verdana" w:cs="Verdana"/>
      <w:lang w:val="en-GB" w:eastAsia="en-US"/>
    </w:rPr>
  </w:style>
  <w:style w:type="table" w:customStyle="1" w:styleId="1ff">
    <w:name w:val="Сетка таблицы1"/>
    <w:uiPriority w:val="59"/>
    <w:rsid w:val="006820AD"/>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a">
    <w:name w:val="Стиль"/>
    <w:uiPriority w:val="99"/>
    <w:rsid w:val="004D2B25"/>
    <w:pPr>
      <w:widowControl w:val="0"/>
      <w:ind w:firstLine="720"/>
      <w:jc w:val="both"/>
    </w:pPr>
    <w:rPr>
      <w:rFonts w:ascii="Arial" w:hAnsi="Arial" w:cs="Arial"/>
    </w:rPr>
  </w:style>
  <w:style w:type="paragraph" w:customStyle="1" w:styleId="Style25">
    <w:name w:val="Style25"/>
    <w:basedOn w:val="a6"/>
    <w:uiPriority w:val="99"/>
    <w:rsid w:val="006D0A05"/>
    <w:pPr>
      <w:widowControl w:val="0"/>
      <w:autoSpaceDE w:val="0"/>
      <w:autoSpaceDN w:val="0"/>
      <w:adjustRightInd w:val="0"/>
      <w:spacing w:line="274" w:lineRule="exact"/>
      <w:ind w:hanging="346"/>
      <w:jc w:val="both"/>
    </w:pPr>
    <w:rPr>
      <w:sz w:val="24"/>
      <w:szCs w:val="24"/>
    </w:rPr>
  </w:style>
  <w:style w:type="paragraph" w:customStyle="1" w:styleId="Style28">
    <w:name w:val="Style28"/>
    <w:basedOn w:val="a6"/>
    <w:uiPriority w:val="99"/>
    <w:rsid w:val="006D0A05"/>
    <w:pPr>
      <w:widowControl w:val="0"/>
      <w:autoSpaceDE w:val="0"/>
      <w:autoSpaceDN w:val="0"/>
      <w:adjustRightInd w:val="0"/>
    </w:pPr>
    <w:rPr>
      <w:sz w:val="24"/>
      <w:szCs w:val="24"/>
    </w:rPr>
  </w:style>
  <w:style w:type="paragraph" w:customStyle="1" w:styleId="Style48">
    <w:name w:val="Style48"/>
    <w:basedOn w:val="a6"/>
    <w:uiPriority w:val="99"/>
    <w:rsid w:val="006D0A05"/>
    <w:pPr>
      <w:widowControl w:val="0"/>
      <w:autoSpaceDE w:val="0"/>
      <w:autoSpaceDN w:val="0"/>
      <w:adjustRightInd w:val="0"/>
      <w:spacing w:line="277" w:lineRule="exact"/>
      <w:ind w:firstLine="554"/>
      <w:jc w:val="both"/>
    </w:pPr>
    <w:rPr>
      <w:sz w:val="24"/>
      <w:szCs w:val="24"/>
    </w:rPr>
  </w:style>
  <w:style w:type="paragraph" w:customStyle="1" w:styleId="1ff0">
    <w:name w:val="Без интервала1"/>
    <w:uiPriority w:val="99"/>
    <w:rsid w:val="006D0A05"/>
    <w:pPr>
      <w:widowControl w:val="0"/>
      <w:suppressAutoHyphens/>
    </w:pPr>
    <w:rPr>
      <w:kern w:val="2"/>
      <w:sz w:val="24"/>
      <w:szCs w:val="24"/>
      <w:lang w:eastAsia="en-US"/>
    </w:rPr>
  </w:style>
  <w:style w:type="character" w:customStyle="1" w:styleId="FontStyle61">
    <w:name w:val="Font Style61"/>
    <w:uiPriority w:val="99"/>
    <w:rsid w:val="006D0A05"/>
    <w:rPr>
      <w:rFonts w:ascii="Times New Roman" w:hAnsi="Times New Roman" w:cs="Times New Roman"/>
      <w:b/>
      <w:bCs/>
      <w:sz w:val="22"/>
      <w:szCs w:val="22"/>
    </w:rPr>
  </w:style>
  <w:style w:type="character" w:customStyle="1" w:styleId="FontStyle62">
    <w:name w:val="Font Style62"/>
    <w:uiPriority w:val="99"/>
    <w:rsid w:val="006D0A05"/>
    <w:rPr>
      <w:rFonts w:ascii="Times New Roman" w:hAnsi="Times New Roman" w:cs="Times New Roman"/>
      <w:sz w:val="22"/>
      <w:szCs w:val="22"/>
    </w:rPr>
  </w:style>
  <w:style w:type="character" w:customStyle="1" w:styleId="f">
    <w:name w:val="f"/>
    <w:uiPriority w:val="99"/>
    <w:rsid w:val="00781782"/>
    <w:rPr>
      <w:rFonts w:ascii="Times New Roman" w:hAnsi="Times New Roman" w:cs="Times New Roman"/>
    </w:rPr>
  </w:style>
  <w:style w:type="character" w:customStyle="1" w:styleId="ac">
    <w:name w:val="Обычный (веб) Знак"/>
    <w:link w:val="ab"/>
    <w:locked/>
    <w:rsid w:val="008376A9"/>
    <w:rPr>
      <w:sz w:val="24"/>
      <w:szCs w:val="24"/>
      <w:lang w:val="ru-RU" w:eastAsia="ru-RU"/>
    </w:rPr>
  </w:style>
  <w:style w:type="paragraph" w:styleId="z-">
    <w:name w:val="HTML Top of Form"/>
    <w:basedOn w:val="a6"/>
    <w:next w:val="a6"/>
    <w:link w:val="z-0"/>
    <w:hidden/>
    <w:uiPriority w:val="99"/>
    <w:semiHidden/>
    <w:locked/>
    <w:rsid w:val="00504AD2"/>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locked/>
    <w:rsid w:val="00504AD2"/>
    <w:rPr>
      <w:rFonts w:ascii="Arial" w:hAnsi="Arial" w:cs="Arial"/>
      <w:vanish/>
      <w:sz w:val="16"/>
      <w:szCs w:val="16"/>
    </w:rPr>
  </w:style>
  <w:style w:type="paragraph" w:styleId="z-1">
    <w:name w:val="HTML Bottom of Form"/>
    <w:basedOn w:val="a6"/>
    <w:next w:val="a6"/>
    <w:link w:val="z-2"/>
    <w:hidden/>
    <w:uiPriority w:val="99"/>
    <w:locked/>
    <w:rsid w:val="00504AD2"/>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locked/>
    <w:rsid w:val="00504AD2"/>
    <w:rPr>
      <w:rFonts w:ascii="Arial" w:hAnsi="Arial" w:cs="Arial"/>
      <w:vanish/>
      <w:sz w:val="16"/>
      <w:szCs w:val="16"/>
    </w:rPr>
  </w:style>
  <w:style w:type="paragraph" w:customStyle="1" w:styleId="description">
    <w:name w:val="description"/>
    <w:basedOn w:val="a6"/>
    <w:uiPriority w:val="99"/>
    <w:rsid w:val="00E66EB6"/>
    <w:pPr>
      <w:spacing w:before="100" w:beforeAutospacing="1" w:after="100" w:afterAutospacing="1"/>
    </w:pPr>
    <w:rPr>
      <w:sz w:val="24"/>
      <w:szCs w:val="24"/>
    </w:rPr>
  </w:style>
  <w:style w:type="character" w:customStyle="1" w:styleId="1ff1">
    <w:name w:val="Заг1 Знак"/>
    <w:aliases w:val="BO Знак,ID Знак,body indent Знак,ändrad Знак,EHPT Знак,Body Text2 Знак,body text Знак,Знак5 Знак1,Основной текст Знак2 Знак1,Основной текст Знак1 Знак Знак1,Основной текст Знак Знак Знак Знак1,Знак5 Знак Знак Знак Знак1"/>
    <w:uiPriority w:val="99"/>
    <w:rsid w:val="002A6650"/>
    <w:rPr>
      <w:sz w:val="24"/>
      <w:szCs w:val="24"/>
      <w:lang w:val="ru-RU" w:eastAsia="ru-RU"/>
    </w:rPr>
  </w:style>
  <w:style w:type="character" w:customStyle="1" w:styleId="170">
    <w:name w:val="Знак Знак17"/>
    <w:uiPriority w:val="99"/>
    <w:rsid w:val="002A6650"/>
    <w:rPr>
      <w:rFonts w:ascii="Courier New" w:hAnsi="Courier New" w:cs="Courier New"/>
    </w:rPr>
  </w:style>
  <w:style w:type="paragraph" w:customStyle="1" w:styleId="2fd">
    <w:name w:val="Без интервала2"/>
    <w:uiPriority w:val="99"/>
    <w:rsid w:val="002A6650"/>
    <w:rPr>
      <w:sz w:val="24"/>
      <w:szCs w:val="24"/>
    </w:rPr>
  </w:style>
  <w:style w:type="character" w:customStyle="1" w:styleId="314">
    <w:name w:val="Знак Знак31"/>
    <w:uiPriority w:val="99"/>
    <w:rsid w:val="002A6650"/>
    <w:rPr>
      <w:sz w:val="28"/>
      <w:szCs w:val="28"/>
    </w:rPr>
  </w:style>
  <w:style w:type="paragraph" w:customStyle="1" w:styleId="2fe">
    <w:name w:val="Абзац списка2"/>
    <w:basedOn w:val="a6"/>
    <w:uiPriority w:val="99"/>
    <w:rsid w:val="00476367"/>
    <w:pPr>
      <w:autoSpaceDE w:val="0"/>
      <w:autoSpaceDN w:val="0"/>
      <w:ind w:left="708"/>
    </w:pPr>
    <w:rPr>
      <w:rFonts w:ascii="Calibri" w:hAnsi="Calibri" w:cs="Calibri"/>
      <w:sz w:val="22"/>
      <w:szCs w:val="22"/>
    </w:rPr>
  </w:style>
  <w:style w:type="numbering" w:styleId="a3">
    <w:name w:val="Outline List 3"/>
    <w:basedOn w:val="a9"/>
    <w:unhideWhenUsed/>
    <w:locked/>
    <w:rsid w:val="00885AEE"/>
    <w:pPr>
      <w:numPr>
        <w:numId w:val="14"/>
      </w:numPr>
    </w:pPr>
  </w:style>
  <w:style w:type="character" w:customStyle="1" w:styleId="2105pt">
    <w:name w:val="Основной текст (2) + 10;5 pt"/>
    <w:rsid w:val="00BD35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rserrhl1">
    <w:name w:val="rs_err_hl1"/>
    <w:basedOn w:val="a7"/>
    <w:rsid w:val="00DC654B"/>
  </w:style>
  <w:style w:type="character" w:customStyle="1" w:styleId="1ff2">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4680F"/>
    <w:rPr>
      <w:rFonts w:ascii="Times New Roman" w:eastAsia="Times New Roman" w:hAnsi="Times New Roman" w:cs="Times New Roman"/>
      <w:sz w:val="20"/>
      <w:szCs w:val="20"/>
      <w:lang w:eastAsia="ru-RU"/>
    </w:rPr>
  </w:style>
  <w:style w:type="character" w:customStyle="1" w:styleId="Normal13ptJustifiedCharChar">
    <w:name w:val="Normal + 13 pt;Justified Char Char"/>
    <w:rsid w:val="00F4680F"/>
    <w:rPr>
      <w:color w:val="333333"/>
      <w:sz w:val="26"/>
      <w:szCs w:val="26"/>
      <w:lang w:val="en-US" w:eastAsia="en-US" w:bidi="ar-SA"/>
    </w:rPr>
  </w:style>
  <w:style w:type="paragraph" w:customStyle="1" w:styleId="1ff3">
    <w:name w:val="Знак Знак Знак Знак Знак Знак Знак Знак Знак Знак Знак1 Знак Знак Знак Знак Знак Знак Знак Знак"/>
    <w:basedOn w:val="a6"/>
    <w:rsid w:val="00F4680F"/>
    <w:pPr>
      <w:tabs>
        <w:tab w:val="num" w:pos="360"/>
      </w:tabs>
      <w:spacing w:after="160" w:line="240" w:lineRule="exact"/>
    </w:pPr>
    <w:rPr>
      <w:rFonts w:ascii="Verdana" w:hAnsi="Verdana" w:cs="Verdana"/>
      <w:lang w:val="en-US" w:eastAsia="en-US"/>
    </w:rPr>
  </w:style>
  <w:style w:type="paragraph" w:customStyle="1" w:styleId="Default">
    <w:name w:val="Default"/>
    <w:rsid w:val="00F4680F"/>
    <w:pPr>
      <w:autoSpaceDE w:val="0"/>
      <w:autoSpaceDN w:val="0"/>
      <w:adjustRightInd w:val="0"/>
    </w:pPr>
    <w:rPr>
      <w:rFonts w:eastAsia="Calibri"/>
      <w:color w:val="000000"/>
      <w:sz w:val="24"/>
      <w:szCs w:val="24"/>
    </w:rPr>
  </w:style>
  <w:style w:type="character" w:customStyle="1" w:styleId="ff1">
    <w:name w:val="ff1"/>
    <w:rsid w:val="00F4680F"/>
  </w:style>
  <w:style w:type="character" w:customStyle="1" w:styleId="slb">
    <w:name w:val="slb"/>
    <w:rsid w:val="00F4680F"/>
  </w:style>
  <w:style w:type="character" w:customStyle="1" w:styleId="srp">
    <w:name w:val="srp"/>
    <w:rsid w:val="00F4680F"/>
  </w:style>
  <w:style w:type="character" w:customStyle="1" w:styleId="af2">
    <w:name w:val="Абзац списка Знак"/>
    <w:link w:val="af1"/>
    <w:uiPriority w:val="34"/>
    <w:locked/>
    <w:rsid w:val="00F4680F"/>
    <w:rPr>
      <w:rFonts w:ascii="Calibri" w:hAnsi="Calibri" w:cs="Calibri"/>
      <w:sz w:val="22"/>
      <w:szCs w:val="22"/>
    </w:rPr>
  </w:style>
  <w:style w:type="character" w:customStyle="1" w:styleId="affffffb">
    <w:name w:val="Основной текст_"/>
    <w:link w:val="45"/>
    <w:rsid w:val="00F4680F"/>
    <w:rPr>
      <w:spacing w:val="5"/>
      <w:sz w:val="21"/>
      <w:szCs w:val="21"/>
      <w:shd w:val="clear" w:color="auto" w:fill="FFFFFF"/>
    </w:rPr>
  </w:style>
  <w:style w:type="paragraph" w:customStyle="1" w:styleId="45">
    <w:name w:val="Основной текст4"/>
    <w:basedOn w:val="a6"/>
    <w:link w:val="affffffb"/>
    <w:rsid w:val="00F4680F"/>
    <w:pPr>
      <w:widowControl w:val="0"/>
      <w:shd w:val="clear" w:color="auto" w:fill="FFFFFF"/>
      <w:spacing w:line="274" w:lineRule="exact"/>
      <w:jc w:val="center"/>
    </w:pPr>
    <w:rPr>
      <w:spacing w:val="5"/>
      <w:sz w:val="21"/>
      <w:szCs w:val="21"/>
    </w:rPr>
  </w:style>
  <w:style w:type="paragraph" w:customStyle="1" w:styleId="affffffc">
    <w:name w:val="ПЗ текст"/>
    <w:basedOn w:val="a6"/>
    <w:link w:val="affffffd"/>
    <w:qFormat/>
    <w:rsid w:val="00F4680F"/>
    <w:pPr>
      <w:spacing w:after="200" w:line="360" w:lineRule="auto"/>
      <w:ind w:left="57" w:right="57" w:firstLine="567"/>
      <w:jc w:val="both"/>
    </w:pPr>
    <w:rPr>
      <w:rFonts w:ascii="Calibri" w:eastAsia="Calibri" w:hAnsi="Calibri"/>
      <w:sz w:val="24"/>
      <w:szCs w:val="24"/>
      <w:lang w:eastAsia="en-US"/>
    </w:rPr>
  </w:style>
  <w:style w:type="character" w:customStyle="1" w:styleId="affffffd">
    <w:name w:val="ПЗ текст Знак"/>
    <w:link w:val="affffffc"/>
    <w:rsid w:val="00F4680F"/>
    <w:rPr>
      <w:rFonts w:ascii="Calibri" w:eastAsia="Calibri" w:hAnsi="Calibri"/>
      <w:sz w:val="24"/>
      <w:szCs w:val="24"/>
      <w:lang w:eastAsia="en-US"/>
    </w:rPr>
  </w:style>
  <w:style w:type="numbering" w:customStyle="1" w:styleId="1ff4">
    <w:name w:val="Нет списка1"/>
    <w:next w:val="a9"/>
    <w:uiPriority w:val="99"/>
    <w:semiHidden/>
    <w:unhideWhenUsed/>
    <w:rsid w:val="00F4680F"/>
  </w:style>
  <w:style w:type="numbering" w:customStyle="1" w:styleId="118">
    <w:name w:val="Нет списка11"/>
    <w:next w:val="a9"/>
    <w:uiPriority w:val="99"/>
    <w:semiHidden/>
    <w:unhideWhenUsed/>
    <w:rsid w:val="00F4680F"/>
  </w:style>
  <w:style w:type="numbering" w:customStyle="1" w:styleId="2ff">
    <w:name w:val="Нет списка2"/>
    <w:next w:val="a9"/>
    <w:uiPriority w:val="99"/>
    <w:semiHidden/>
    <w:unhideWhenUsed/>
    <w:rsid w:val="00F4680F"/>
  </w:style>
  <w:style w:type="paragraph" w:customStyle="1" w:styleId="1ff5">
    <w:name w:val="Знак Знак Знак1 Знак Знак Знак Знак"/>
    <w:basedOn w:val="a6"/>
    <w:rsid w:val="00F4680F"/>
    <w:pPr>
      <w:spacing w:before="100" w:beforeAutospacing="1" w:after="100" w:afterAutospacing="1"/>
    </w:pPr>
    <w:rPr>
      <w:rFonts w:ascii="Tahoma" w:hAnsi="Tahoma"/>
      <w:lang w:val="en-US" w:eastAsia="en-US"/>
    </w:rPr>
  </w:style>
  <w:style w:type="table" w:customStyle="1" w:styleId="2ff0">
    <w:name w:val="Сетка таблицы2"/>
    <w:basedOn w:val="a8"/>
    <w:next w:val="ad"/>
    <w:uiPriority w:val="59"/>
    <w:rsid w:val="00F4680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0">
    <w:name w:val="Заголовок 81"/>
    <w:basedOn w:val="a6"/>
    <w:next w:val="a6"/>
    <w:uiPriority w:val="9"/>
    <w:semiHidden/>
    <w:unhideWhenUsed/>
    <w:qFormat/>
    <w:rsid w:val="00F4680F"/>
    <w:pPr>
      <w:keepNext/>
      <w:keepLines/>
      <w:spacing w:before="40" w:line="276" w:lineRule="auto"/>
      <w:outlineLvl w:val="7"/>
    </w:pPr>
    <w:rPr>
      <w:rFonts w:ascii="Cambria" w:hAnsi="Cambria"/>
      <w:color w:val="272727"/>
      <w:sz w:val="21"/>
      <w:szCs w:val="21"/>
    </w:rPr>
  </w:style>
  <w:style w:type="numbering" w:customStyle="1" w:styleId="122">
    <w:name w:val="Нет списка12"/>
    <w:next w:val="a9"/>
    <w:uiPriority w:val="99"/>
    <w:semiHidden/>
    <w:unhideWhenUsed/>
    <w:rsid w:val="00F4680F"/>
  </w:style>
  <w:style w:type="paragraph" w:customStyle="1" w:styleId="formattext">
    <w:name w:val="formattext"/>
    <w:basedOn w:val="a6"/>
    <w:uiPriority w:val="99"/>
    <w:rsid w:val="00F4680F"/>
    <w:pPr>
      <w:spacing w:before="100" w:beforeAutospacing="1" w:after="100" w:afterAutospacing="1"/>
    </w:pPr>
    <w:rPr>
      <w:sz w:val="24"/>
      <w:szCs w:val="24"/>
    </w:rPr>
  </w:style>
  <w:style w:type="character" w:customStyle="1" w:styleId="1ff6">
    <w:name w:val="Просмотренная гиперссылка1"/>
    <w:uiPriority w:val="99"/>
    <w:semiHidden/>
    <w:unhideWhenUsed/>
    <w:rsid w:val="00F4680F"/>
    <w:rPr>
      <w:color w:val="800080"/>
      <w:u w:val="single"/>
    </w:rPr>
  </w:style>
  <w:style w:type="paragraph" w:customStyle="1" w:styleId="ConsPlusTitle0">
    <w:name w:val="ConsPlusTitle"/>
    <w:rsid w:val="00F4680F"/>
    <w:pPr>
      <w:widowControl w:val="0"/>
      <w:autoSpaceDE w:val="0"/>
      <w:autoSpaceDN w:val="0"/>
    </w:pPr>
    <w:rPr>
      <w:rFonts w:ascii="Calibri" w:hAnsi="Calibri" w:cs="Calibri"/>
      <w:b/>
      <w:sz w:val="22"/>
    </w:rPr>
  </w:style>
  <w:style w:type="table" w:customStyle="1" w:styleId="119">
    <w:name w:val="Сетка таблицы11"/>
    <w:basedOn w:val="a8"/>
    <w:next w:val="ad"/>
    <w:uiPriority w:val="59"/>
    <w:rsid w:val="00F468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1">
    <w:name w:val="Заголовок 8 Знак1"/>
    <w:uiPriority w:val="9"/>
    <w:semiHidden/>
    <w:rsid w:val="00F4680F"/>
    <w:rPr>
      <w:rFonts w:ascii="Calibri" w:eastAsia="Times New Roman" w:hAnsi="Calibri" w:cs="Times New Roman"/>
      <w:i/>
      <w:iCs/>
      <w:sz w:val="24"/>
      <w:szCs w:val="24"/>
      <w:lang w:eastAsia="ar-SA"/>
    </w:rPr>
  </w:style>
  <w:style w:type="numbering" w:customStyle="1" w:styleId="213">
    <w:name w:val="Нет списка21"/>
    <w:next w:val="a9"/>
    <w:uiPriority w:val="99"/>
    <w:semiHidden/>
    <w:unhideWhenUsed/>
    <w:rsid w:val="00F4680F"/>
  </w:style>
  <w:style w:type="numbering" w:customStyle="1" w:styleId="1110">
    <w:name w:val="Нет списка111"/>
    <w:next w:val="a9"/>
    <w:uiPriority w:val="99"/>
    <w:semiHidden/>
    <w:unhideWhenUsed/>
    <w:rsid w:val="00F4680F"/>
  </w:style>
  <w:style w:type="table" w:customStyle="1" w:styleId="214">
    <w:name w:val="Сетка таблицы21"/>
    <w:basedOn w:val="a8"/>
    <w:next w:val="ad"/>
    <w:uiPriority w:val="59"/>
    <w:rsid w:val="00F468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9"/>
    <w:uiPriority w:val="99"/>
    <w:semiHidden/>
    <w:unhideWhenUsed/>
    <w:rsid w:val="00F4680F"/>
  </w:style>
  <w:style w:type="table" w:customStyle="1" w:styleId="3f8">
    <w:name w:val="Сетка таблицы3"/>
    <w:basedOn w:val="a8"/>
    <w:next w:val="ad"/>
    <w:uiPriority w:val="39"/>
    <w:rsid w:val="00F468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8"/>
    <w:next w:val="ad"/>
    <w:uiPriority w:val="59"/>
    <w:rsid w:val="00242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9"/>
    <w:uiPriority w:val="99"/>
    <w:semiHidden/>
    <w:unhideWhenUsed/>
    <w:rsid w:val="00242E1A"/>
  </w:style>
  <w:style w:type="table" w:customStyle="1" w:styleId="53">
    <w:name w:val="Сетка таблицы5"/>
    <w:basedOn w:val="a8"/>
    <w:next w:val="ad"/>
    <w:uiPriority w:val="59"/>
    <w:rsid w:val="00242E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Штамп"/>
    <w:basedOn w:val="a6"/>
    <w:rsid w:val="002C5293"/>
    <w:pPr>
      <w:jc w:val="both"/>
    </w:pPr>
    <w:rPr>
      <w:rFonts w:ascii="ГОСТ тип А" w:hAnsi="ГОСТ тип А"/>
      <w:i/>
      <w:noProof/>
      <w:sz w:val="18"/>
    </w:rPr>
  </w:style>
  <w:style w:type="numbering" w:customStyle="1" w:styleId="1111">
    <w:name w:val="Нет списка1111"/>
    <w:next w:val="a9"/>
    <w:uiPriority w:val="99"/>
    <w:semiHidden/>
    <w:unhideWhenUsed/>
    <w:rsid w:val="002C5293"/>
  </w:style>
  <w:style w:type="numbering" w:customStyle="1" w:styleId="47">
    <w:name w:val="Нет списка4"/>
    <w:next w:val="a9"/>
    <w:uiPriority w:val="99"/>
    <w:semiHidden/>
    <w:unhideWhenUsed/>
    <w:rsid w:val="002C5293"/>
  </w:style>
  <w:style w:type="numbering" w:customStyle="1" w:styleId="130">
    <w:name w:val="Нет списка13"/>
    <w:next w:val="a9"/>
    <w:uiPriority w:val="99"/>
    <w:semiHidden/>
    <w:unhideWhenUsed/>
    <w:rsid w:val="002C5293"/>
  </w:style>
  <w:style w:type="table" w:customStyle="1" w:styleId="123">
    <w:name w:val="Сетка таблицы1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9"/>
    <w:uiPriority w:val="99"/>
    <w:semiHidden/>
    <w:unhideWhenUsed/>
    <w:rsid w:val="002C5293"/>
  </w:style>
  <w:style w:type="numbering" w:customStyle="1" w:styleId="1120">
    <w:name w:val="Нет списка112"/>
    <w:next w:val="a9"/>
    <w:uiPriority w:val="99"/>
    <w:semiHidden/>
    <w:unhideWhenUsed/>
    <w:rsid w:val="002C5293"/>
  </w:style>
  <w:style w:type="numbering" w:customStyle="1" w:styleId="1112">
    <w:name w:val="Нет списка1112"/>
    <w:next w:val="a9"/>
    <w:uiPriority w:val="99"/>
    <w:semiHidden/>
    <w:unhideWhenUsed/>
    <w:rsid w:val="002C5293"/>
  </w:style>
  <w:style w:type="table" w:customStyle="1" w:styleId="1113">
    <w:name w:val="Сетка таблицы111"/>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8"/>
    <w:next w:val="ad"/>
    <w:uiPriority w:val="3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9"/>
    <w:uiPriority w:val="99"/>
    <w:semiHidden/>
    <w:unhideWhenUsed/>
    <w:rsid w:val="002C5293"/>
  </w:style>
  <w:style w:type="table" w:customStyle="1" w:styleId="510">
    <w:name w:val="Сетка таблицы51"/>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2C5293"/>
  </w:style>
  <w:style w:type="table" w:customStyle="1" w:styleId="62">
    <w:name w:val="Сетка таблицы6"/>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9"/>
    <w:uiPriority w:val="99"/>
    <w:semiHidden/>
    <w:unhideWhenUsed/>
    <w:rsid w:val="002C5293"/>
  </w:style>
  <w:style w:type="table" w:customStyle="1" w:styleId="131">
    <w:name w:val="Сетка таблицы1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9"/>
    <w:uiPriority w:val="99"/>
    <w:semiHidden/>
    <w:unhideWhenUsed/>
    <w:rsid w:val="002C5293"/>
  </w:style>
  <w:style w:type="numbering" w:customStyle="1" w:styleId="1130">
    <w:name w:val="Нет списка113"/>
    <w:next w:val="a9"/>
    <w:uiPriority w:val="99"/>
    <w:semiHidden/>
    <w:unhideWhenUsed/>
    <w:rsid w:val="002C5293"/>
  </w:style>
  <w:style w:type="table" w:customStyle="1" w:styleId="222">
    <w:name w:val="Сетка таблицы2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9"/>
    <w:uiPriority w:val="99"/>
    <w:semiHidden/>
    <w:unhideWhenUsed/>
    <w:rsid w:val="002C5293"/>
  </w:style>
  <w:style w:type="table" w:customStyle="1" w:styleId="1121">
    <w:name w:val="Сетка таблицы11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d"/>
    <w:uiPriority w:val="3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2C5293"/>
  </w:style>
  <w:style w:type="table" w:customStyle="1" w:styleId="520">
    <w:name w:val="Сетка таблицы5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9"/>
    <w:uiPriority w:val="99"/>
    <w:semiHidden/>
    <w:unhideWhenUsed/>
    <w:rsid w:val="002C5293"/>
  </w:style>
  <w:style w:type="table" w:customStyle="1" w:styleId="72">
    <w:name w:val="Сетка таблицы7"/>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2C5293"/>
  </w:style>
  <w:style w:type="table" w:customStyle="1" w:styleId="141">
    <w:name w:val="Сетка таблицы14"/>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9"/>
    <w:uiPriority w:val="99"/>
    <w:semiHidden/>
    <w:unhideWhenUsed/>
    <w:rsid w:val="002C5293"/>
  </w:style>
  <w:style w:type="numbering" w:customStyle="1" w:styleId="1140">
    <w:name w:val="Нет списка114"/>
    <w:next w:val="a9"/>
    <w:uiPriority w:val="99"/>
    <w:semiHidden/>
    <w:unhideWhenUsed/>
    <w:rsid w:val="002C5293"/>
  </w:style>
  <w:style w:type="table" w:customStyle="1" w:styleId="231">
    <w:name w:val="Сетка таблицы2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9"/>
    <w:uiPriority w:val="99"/>
    <w:semiHidden/>
    <w:unhideWhenUsed/>
    <w:rsid w:val="002C5293"/>
  </w:style>
  <w:style w:type="table" w:customStyle="1" w:styleId="1131">
    <w:name w:val="Сетка таблицы11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next w:val="ad"/>
    <w:uiPriority w:val="3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9"/>
    <w:uiPriority w:val="99"/>
    <w:semiHidden/>
    <w:unhideWhenUsed/>
    <w:rsid w:val="002C5293"/>
  </w:style>
  <w:style w:type="table" w:customStyle="1" w:styleId="530">
    <w:name w:val="Сетка таблицы5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61892">
      <w:bodyDiv w:val="1"/>
      <w:marLeft w:val="0"/>
      <w:marRight w:val="0"/>
      <w:marTop w:val="0"/>
      <w:marBottom w:val="0"/>
      <w:divBdr>
        <w:top w:val="none" w:sz="0" w:space="0" w:color="auto"/>
        <w:left w:val="none" w:sz="0" w:space="0" w:color="auto"/>
        <w:bottom w:val="none" w:sz="0" w:space="0" w:color="auto"/>
        <w:right w:val="none" w:sz="0" w:space="0" w:color="auto"/>
      </w:divBdr>
    </w:div>
    <w:div w:id="293489680">
      <w:bodyDiv w:val="1"/>
      <w:marLeft w:val="0"/>
      <w:marRight w:val="0"/>
      <w:marTop w:val="0"/>
      <w:marBottom w:val="0"/>
      <w:divBdr>
        <w:top w:val="none" w:sz="0" w:space="0" w:color="auto"/>
        <w:left w:val="none" w:sz="0" w:space="0" w:color="auto"/>
        <w:bottom w:val="none" w:sz="0" w:space="0" w:color="auto"/>
        <w:right w:val="none" w:sz="0" w:space="0" w:color="auto"/>
      </w:divBdr>
    </w:div>
    <w:div w:id="308247492">
      <w:bodyDiv w:val="1"/>
      <w:marLeft w:val="0"/>
      <w:marRight w:val="0"/>
      <w:marTop w:val="0"/>
      <w:marBottom w:val="0"/>
      <w:divBdr>
        <w:top w:val="none" w:sz="0" w:space="0" w:color="auto"/>
        <w:left w:val="none" w:sz="0" w:space="0" w:color="auto"/>
        <w:bottom w:val="none" w:sz="0" w:space="0" w:color="auto"/>
        <w:right w:val="none" w:sz="0" w:space="0" w:color="auto"/>
      </w:divBdr>
    </w:div>
    <w:div w:id="366026982">
      <w:bodyDiv w:val="1"/>
      <w:marLeft w:val="0"/>
      <w:marRight w:val="0"/>
      <w:marTop w:val="0"/>
      <w:marBottom w:val="0"/>
      <w:divBdr>
        <w:top w:val="none" w:sz="0" w:space="0" w:color="auto"/>
        <w:left w:val="none" w:sz="0" w:space="0" w:color="auto"/>
        <w:bottom w:val="none" w:sz="0" w:space="0" w:color="auto"/>
        <w:right w:val="none" w:sz="0" w:space="0" w:color="auto"/>
      </w:divBdr>
    </w:div>
    <w:div w:id="471098412">
      <w:bodyDiv w:val="1"/>
      <w:marLeft w:val="0"/>
      <w:marRight w:val="0"/>
      <w:marTop w:val="0"/>
      <w:marBottom w:val="0"/>
      <w:divBdr>
        <w:top w:val="none" w:sz="0" w:space="0" w:color="auto"/>
        <w:left w:val="none" w:sz="0" w:space="0" w:color="auto"/>
        <w:bottom w:val="none" w:sz="0" w:space="0" w:color="auto"/>
        <w:right w:val="none" w:sz="0" w:space="0" w:color="auto"/>
      </w:divBdr>
    </w:div>
    <w:div w:id="536895156">
      <w:marLeft w:val="0"/>
      <w:marRight w:val="0"/>
      <w:marTop w:val="0"/>
      <w:marBottom w:val="0"/>
      <w:divBdr>
        <w:top w:val="none" w:sz="0" w:space="0" w:color="auto"/>
        <w:left w:val="none" w:sz="0" w:space="0" w:color="auto"/>
        <w:bottom w:val="none" w:sz="0" w:space="0" w:color="auto"/>
        <w:right w:val="none" w:sz="0" w:space="0" w:color="auto"/>
      </w:divBdr>
    </w:div>
    <w:div w:id="536895157">
      <w:marLeft w:val="0"/>
      <w:marRight w:val="0"/>
      <w:marTop w:val="0"/>
      <w:marBottom w:val="0"/>
      <w:divBdr>
        <w:top w:val="none" w:sz="0" w:space="0" w:color="auto"/>
        <w:left w:val="none" w:sz="0" w:space="0" w:color="auto"/>
        <w:bottom w:val="none" w:sz="0" w:space="0" w:color="auto"/>
        <w:right w:val="none" w:sz="0" w:space="0" w:color="auto"/>
      </w:divBdr>
    </w:div>
    <w:div w:id="536895158">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536895160">
      <w:marLeft w:val="0"/>
      <w:marRight w:val="0"/>
      <w:marTop w:val="0"/>
      <w:marBottom w:val="0"/>
      <w:divBdr>
        <w:top w:val="none" w:sz="0" w:space="0" w:color="auto"/>
        <w:left w:val="none" w:sz="0" w:space="0" w:color="auto"/>
        <w:bottom w:val="none" w:sz="0" w:space="0" w:color="auto"/>
        <w:right w:val="none" w:sz="0" w:space="0" w:color="auto"/>
      </w:divBdr>
    </w:div>
    <w:div w:id="536895161">
      <w:marLeft w:val="0"/>
      <w:marRight w:val="0"/>
      <w:marTop w:val="0"/>
      <w:marBottom w:val="0"/>
      <w:divBdr>
        <w:top w:val="none" w:sz="0" w:space="0" w:color="auto"/>
        <w:left w:val="none" w:sz="0" w:space="0" w:color="auto"/>
        <w:bottom w:val="none" w:sz="0" w:space="0" w:color="auto"/>
        <w:right w:val="none" w:sz="0" w:space="0" w:color="auto"/>
      </w:divBdr>
    </w:div>
    <w:div w:id="536895162">
      <w:marLeft w:val="0"/>
      <w:marRight w:val="0"/>
      <w:marTop w:val="0"/>
      <w:marBottom w:val="0"/>
      <w:divBdr>
        <w:top w:val="none" w:sz="0" w:space="0" w:color="auto"/>
        <w:left w:val="none" w:sz="0" w:space="0" w:color="auto"/>
        <w:bottom w:val="none" w:sz="0" w:space="0" w:color="auto"/>
        <w:right w:val="none" w:sz="0" w:space="0" w:color="auto"/>
      </w:divBdr>
    </w:div>
    <w:div w:id="536895163">
      <w:marLeft w:val="0"/>
      <w:marRight w:val="0"/>
      <w:marTop w:val="0"/>
      <w:marBottom w:val="0"/>
      <w:divBdr>
        <w:top w:val="none" w:sz="0" w:space="0" w:color="auto"/>
        <w:left w:val="none" w:sz="0" w:space="0" w:color="auto"/>
        <w:bottom w:val="none" w:sz="0" w:space="0" w:color="auto"/>
        <w:right w:val="none" w:sz="0" w:space="0" w:color="auto"/>
      </w:divBdr>
    </w:div>
    <w:div w:id="536895164">
      <w:marLeft w:val="0"/>
      <w:marRight w:val="0"/>
      <w:marTop w:val="0"/>
      <w:marBottom w:val="0"/>
      <w:divBdr>
        <w:top w:val="none" w:sz="0" w:space="0" w:color="auto"/>
        <w:left w:val="none" w:sz="0" w:space="0" w:color="auto"/>
        <w:bottom w:val="none" w:sz="0" w:space="0" w:color="auto"/>
        <w:right w:val="none" w:sz="0" w:space="0" w:color="auto"/>
      </w:divBdr>
    </w:div>
    <w:div w:id="536895165">
      <w:marLeft w:val="0"/>
      <w:marRight w:val="0"/>
      <w:marTop w:val="0"/>
      <w:marBottom w:val="0"/>
      <w:divBdr>
        <w:top w:val="none" w:sz="0" w:space="0" w:color="auto"/>
        <w:left w:val="none" w:sz="0" w:space="0" w:color="auto"/>
        <w:bottom w:val="none" w:sz="0" w:space="0" w:color="auto"/>
        <w:right w:val="none" w:sz="0" w:space="0" w:color="auto"/>
      </w:divBdr>
    </w:div>
    <w:div w:id="536895166">
      <w:marLeft w:val="0"/>
      <w:marRight w:val="0"/>
      <w:marTop w:val="0"/>
      <w:marBottom w:val="0"/>
      <w:divBdr>
        <w:top w:val="none" w:sz="0" w:space="0" w:color="auto"/>
        <w:left w:val="none" w:sz="0" w:space="0" w:color="auto"/>
        <w:bottom w:val="none" w:sz="0" w:space="0" w:color="auto"/>
        <w:right w:val="none" w:sz="0" w:space="0" w:color="auto"/>
      </w:divBdr>
    </w:div>
    <w:div w:id="536895167">
      <w:marLeft w:val="0"/>
      <w:marRight w:val="0"/>
      <w:marTop w:val="0"/>
      <w:marBottom w:val="0"/>
      <w:divBdr>
        <w:top w:val="none" w:sz="0" w:space="0" w:color="auto"/>
        <w:left w:val="none" w:sz="0" w:space="0" w:color="auto"/>
        <w:bottom w:val="none" w:sz="0" w:space="0" w:color="auto"/>
        <w:right w:val="none" w:sz="0" w:space="0" w:color="auto"/>
      </w:divBdr>
    </w:div>
    <w:div w:id="536895168">
      <w:marLeft w:val="0"/>
      <w:marRight w:val="0"/>
      <w:marTop w:val="0"/>
      <w:marBottom w:val="0"/>
      <w:divBdr>
        <w:top w:val="none" w:sz="0" w:space="0" w:color="auto"/>
        <w:left w:val="none" w:sz="0" w:space="0" w:color="auto"/>
        <w:bottom w:val="none" w:sz="0" w:space="0" w:color="auto"/>
        <w:right w:val="none" w:sz="0" w:space="0" w:color="auto"/>
      </w:divBdr>
    </w:div>
    <w:div w:id="536895169">
      <w:marLeft w:val="0"/>
      <w:marRight w:val="0"/>
      <w:marTop w:val="0"/>
      <w:marBottom w:val="0"/>
      <w:divBdr>
        <w:top w:val="none" w:sz="0" w:space="0" w:color="auto"/>
        <w:left w:val="none" w:sz="0" w:space="0" w:color="auto"/>
        <w:bottom w:val="none" w:sz="0" w:space="0" w:color="auto"/>
        <w:right w:val="none" w:sz="0" w:space="0" w:color="auto"/>
      </w:divBdr>
    </w:div>
    <w:div w:id="536895170">
      <w:marLeft w:val="0"/>
      <w:marRight w:val="0"/>
      <w:marTop w:val="0"/>
      <w:marBottom w:val="0"/>
      <w:divBdr>
        <w:top w:val="none" w:sz="0" w:space="0" w:color="auto"/>
        <w:left w:val="none" w:sz="0" w:space="0" w:color="auto"/>
        <w:bottom w:val="none" w:sz="0" w:space="0" w:color="auto"/>
        <w:right w:val="none" w:sz="0" w:space="0" w:color="auto"/>
      </w:divBdr>
    </w:div>
    <w:div w:id="536895171">
      <w:marLeft w:val="0"/>
      <w:marRight w:val="0"/>
      <w:marTop w:val="0"/>
      <w:marBottom w:val="0"/>
      <w:divBdr>
        <w:top w:val="none" w:sz="0" w:space="0" w:color="auto"/>
        <w:left w:val="none" w:sz="0" w:space="0" w:color="auto"/>
        <w:bottom w:val="none" w:sz="0" w:space="0" w:color="auto"/>
        <w:right w:val="none" w:sz="0" w:space="0" w:color="auto"/>
      </w:divBdr>
    </w:div>
    <w:div w:id="536895172">
      <w:marLeft w:val="0"/>
      <w:marRight w:val="0"/>
      <w:marTop w:val="0"/>
      <w:marBottom w:val="0"/>
      <w:divBdr>
        <w:top w:val="none" w:sz="0" w:space="0" w:color="auto"/>
        <w:left w:val="none" w:sz="0" w:space="0" w:color="auto"/>
        <w:bottom w:val="none" w:sz="0" w:space="0" w:color="auto"/>
        <w:right w:val="none" w:sz="0" w:space="0" w:color="auto"/>
      </w:divBdr>
    </w:div>
    <w:div w:id="536895173">
      <w:marLeft w:val="0"/>
      <w:marRight w:val="0"/>
      <w:marTop w:val="0"/>
      <w:marBottom w:val="0"/>
      <w:divBdr>
        <w:top w:val="none" w:sz="0" w:space="0" w:color="auto"/>
        <w:left w:val="none" w:sz="0" w:space="0" w:color="auto"/>
        <w:bottom w:val="none" w:sz="0" w:space="0" w:color="auto"/>
        <w:right w:val="none" w:sz="0" w:space="0" w:color="auto"/>
      </w:divBdr>
    </w:div>
    <w:div w:id="536895174">
      <w:marLeft w:val="0"/>
      <w:marRight w:val="0"/>
      <w:marTop w:val="0"/>
      <w:marBottom w:val="0"/>
      <w:divBdr>
        <w:top w:val="none" w:sz="0" w:space="0" w:color="auto"/>
        <w:left w:val="none" w:sz="0" w:space="0" w:color="auto"/>
        <w:bottom w:val="none" w:sz="0" w:space="0" w:color="auto"/>
        <w:right w:val="none" w:sz="0" w:space="0" w:color="auto"/>
      </w:divBdr>
    </w:div>
    <w:div w:id="536895175">
      <w:marLeft w:val="0"/>
      <w:marRight w:val="0"/>
      <w:marTop w:val="0"/>
      <w:marBottom w:val="0"/>
      <w:divBdr>
        <w:top w:val="none" w:sz="0" w:space="0" w:color="auto"/>
        <w:left w:val="none" w:sz="0" w:space="0" w:color="auto"/>
        <w:bottom w:val="none" w:sz="0" w:space="0" w:color="auto"/>
        <w:right w:val="none" w:sz="0" w:space="0" w:color="auto"/>
      </w:divBdr>
    </w:div>
    <w:div w:id="536895176">
      <w:marLeft w:val="0"/>
      <w:marRight w:val="0"/>
      <w:marTop w:val="0"/>
      <w:marBottom w:val="0"/>
      <w:divBdr>
        <w:top w:val="none" w:sz="0" w:space="0" w:color="auto"/>
        <w:left w:val="none" w:sz="0" w:space="0" w:color="auto"/>
        <w:bottom w:val="none" w:sz="0" w:space="0" w:color="auto"/>
        <w:right w:val="none" w:sz="0" w:space="0" w:color="auto"/>
      </w:divBdr>
    </w:div>
    <w:div w:id="536895177">
      <w:marLeft w:val="0"/>
      <w:marRight w:val="0"/>
      <w:marTop w:val="0"/>
      <w:marBottom w:val="0"/>
      <w:divBdr>
        <w:top w:val="none" w:sz="0" w:space="0" w:color="auto"/>
        <w:left w:val="none" w:sz="0" w:space="0" w:color="auto"/>
        <w:bottom w:val="none" w:sz="0" w:space="0" w:color="auto"/>
        <w:right w:val="none" w:sz="0" w:space="0" w:color="auto"/>
      </w:divBdr>
    </w:div>
    <w:div w:id="536895178">
      <w:marLeft w:val="0"/>
      <w:marRight w:val="0"/>
      <w:marTop w:val="0"/>
      <w:marBottom w:val="0"/>
      <w:divBdr>
        <w:top w:val="none" w:sz="0" w:space="0" w:color="auto"/>
        <w:left w:val="none" w:sz="0" w:space="0" w:color="auto"/>
        <w:bottom w:val="none" w:sz="0" w:space="0" w:color="auto"/>
        <w:right w:val="none" w:sz="0" w:space="0" w:color="auto"/>
      </w:divBdr>
    </w:div>
    <w:div w:id="536895179">
      <w:marLeft w:val="0"/>
      <w:marRight w:val="0"/>
      <w:marTop w:val="0"/>
      <w:marBottom w:val="0"/>
      <w:divBdr>
        <w:top w:val="none" w:sz="0" w:space="0" w:color="auto"/>
        <w:left w:val="none" w:sz="0" w:space="0" w:color="auto"/>
        <w:bottom w:val="none" w:sz="0" w:space="0" w:color="auto"/>
        <w:right w:val="none" w:sz="0" w:space="0" w:color="auto"/>
      </w:divBdr>
    </w:div>
    <w:div w:id="536895180">
      <w:marLeft w:val="0"/>
      <w:marRight w:val="0"/>
      <w:marTop w:val="0"/>
      <w:marBottom w:val="0"/>
      <w:divBdr>
        <w:top w:val="none" w:sz="0" w:space="0" w:color="auto"/>
        <w:left w:val="none" w:sz="0" w:space="0" w:color="auto"/>
        <w:bottom w:val="none" w:sz="0" w:space="0" w:color="auto"/>
        <w:right w:val="none" w:sz="0" w:space="0" w:color="auto"/>
      </w:divBdr>
    </w:div>
    <w:div w:id="536895181">
      <w:marLeft w:val="0"/>
      <w:marRight w:val="0"/>
      <w:marTop w:val="0"/>
      <w:marBottom w:val="0"/>
      <w:divBdr>
        <w:top w:val="none" w:sz="0" w:space="0" w:color="auto"/>
        <w:left w:val="none" w:sz="0" w:space="0" w:color="auto"/>
        <w:bottom w:val="none" w:sz="0" w:space="0" w:color="auto"/>
        <w:right w:val="none" w:sz="0" w:space="0" w:color="auto"/>
      </w:divBdr>
    </w:div>
    <w:div w:id="536895182">
      <w:marLeft w:val="0"/>
      <w:marRight w:val="0"/>
      <w:marTop w:val="0"/>
      <w:marBottom w:val="0"/>
      <w:divBdr>
        <w:top w:val="none" w:sz="0" w:space="0" w:color="auto"/>
        <w:left w:val="none" w:sz="0" w:space="0" w:color="auto"/>
        <w:bottom w:val="none" w:sz="0" w:space="0" w:color="auto"/>
        <w:right w:val="none" w:sz="0" w:space="0" w:color="auto"/>
      </w:divBdr>
    </w:div>
    <w:div w:id="536895183">
      <w:marLeft w:val="0"/>
      <w:marRight w:val="0"/>
      <w:marTop w:val="0"/>
      <w:marBottom w:val="0"/>
      <w:divBdr>
        <w:top w:val="none" w:sz="0" w:space="0" w:color="auto"/>
        <w:left w:val="none" w:sz="0" w:space="0" w:color="auto"/>
        <w:bottom w:val="none" w:sz="0" w:space="0" w:color="auto"/>
        <w:right w:val="none" w:sz="0" w:space="0" w:color="auto"/>
      </w:divBdr>
    </w:div>
    <w:div w:id="536895184">
      <w:marLeft w:val="0"/>
      <w:marRight w:val="0"/>
      <w:marTop w:val="0"/>
      <w:marBottom w:val="0"/>
      <w:divBdr>
        <w:top w:val="none" w:sz="0" w:space="0" w:color="auto"/>
        <w:left w:val="none" w:sz="0" w:space="0" w:color="auto"/>
        <w:bottom w:val="none" w:sz="0" w:space="0" w:color="auto"/>
        <w:right w:val="none" w:sz="0" w:space="0" w:color="auto"/>
      </w:divBdr>
    </w:div>
    <w:div w:id="536895185">
      <w:marLeft w:val="0"/>
      <w:marRight w:val="0"/>
      <w:marTop w:val="0"/>
      <w:marBottom w:val="0"/>
      <w:divBdr>
        <w:top w:val="none" w:sz="0" w:space="0" w:color="auto"/>
        <w:left w:val="none" w:sz="0" w:space="0" w:color="auto"/>
        <w:bottom w:val="none" w:sz="0" w:space="0" w:color="auto"/>
        <w:right w:val="none" w:sz="0" w:space="0" w:color="auto"/>
      </w:divBdr>
    </w:div>
    <w:div w:id="536895186">
      <w:marLeft w:val="0"/>
      <w:marRight w:val="0"/>
      <w:marTop w:val="0"/>
      <w:marBottom w:val="0"/>
      <w:divBdr>
        <w:top w:val="none" w:sz="0" w:space="0" w:color="auto"/>
        <w:left w:val="none" w:sz="0" w:space="0" w:color="auto"/>
        <w:bottom w:val="none" w:sz="0" w:space="0" w:color="auto"/>
        <w:right w:val="none" w:sz="0" w:space="0" w:color="auto"/>
      </w:divBdr>
    </w:div>
    <w:div w:id="536895187">
      <w:marLeft w:val="0"/>
      <w:marRight w:val="0"/>
      <w:marTop w:val="0"/>
      <w:marBottom w:val="0"/>
      <w:divBdr>
        <w:top w:val="none" w:sz="0" w:space="0" w:color="auto"/>
        <w:left w:val="none" w:sz="0" w:space="0" w:color="auto"/>
        <w:bottom w:val="none" w:sz="0" w:space="0" w:color="auto"/>
        <w:right w:val="none" w:sz="0" w:space="0" w:color="auto"/>
      </w:divBdr>
    </w:div>
    <w:div w:id="536895188">
      <w:marLeft w:val="0"/>
      <w:marRight w:val="0"/>
      <w:marTop w:val="0"/>
      <w:marBottom w:val="0"/>
      <w:divBdr>
        <w:top w:val="none" w:sz="0" w:space="0" w:color="auto"/>
        <w:left w:val="none" w:sz="0" w:space="0" w:color="auto"/>
        <w:bottom w:val="none" w:sz="0" w:space="0" w:color="auto"/>
        <w:right w:val="none" w:sz="0" w:space="0" w:color="auto"/>
      </w:divBdr>
    </w:div>
    <w:div w:id="536895189">
      <w:marLeft w:val="0"/>
      <w:marRight w:val="0"/>
      <w:marTop w:val="0"/>
      <w:marBottom w:val="0"/>
      <w:divBdr>
        <w:top w:val="none" w:sz="0" w:space="0" w:color="auto"/>
        <w:left w:val="none" w:sz="0" w:space="0" w:color="auto"/>
        <w:bottom w:val="none" w:sz="0" w:space="0" w:color="auto"/>
        <w:right w:val="none" w:sz="0" w:space="0" w:color="auto"/>
      </w:divBdr>
    </w:div>
    <w:div w:id="536895190">
      <w:marLeft w:val="0"/>
      <w:marRight w:val="0"/>
      <w:marTop w:val="0"/>
      <w:marBottom w:val="0"/>
      <w:divBdr>
        <w:top w:val="none" w:sz="0" w:space="0" w:color="auto"/>
        <w:left w:val="none" w:sz="0" w:space="0" w:color="auto"/>
        <w:bottom w:val="none" w:sz="0" w:space="0" w:color="auto"/>
        <w:right w:val="none" w:sz="0" w:space="0" w:color="auto"/>
      </w:divBdr>
    </w:div>
    <w:div w:id="536895191">
      <w:marLeft w:val="0"/>
      <w:marRight w:val="0"/>
      <w:marTop w:val="0"/>
      <w:marBottom w:val="0"/>
      <w:divBdr>
        <w:top w:val="none" w:sz="0" w:space="0" w:color="auto"/>
        <w:left w:val="none" w:sz="0" w:space="0" w:color="auto"/>
        <w:bottom w:val="none" w:sz="0" w:space="0" w:color="auto"/>
        <w:right w:val="none" w:sz="0" w:space="0" w:color="auto"/>
      </w:divBdr>
    </w:div>
    <w:div w:id="536895192">
      <w:marLeft w:val="0"/>
      <w:marRight w:val="0"/>
      <w:marTop w:val="0"/>
      <w:marBottom w:val="0"/>
      <w:divBdr>
        <w:top w:val="none" w:sz="0" w:space="0" w:color="auto"/>
        <w:left w:val="none" w:sz="0" w:space="0" w:color="auto"/>
        <w:bottom w:val="none" w:sz="0" w:space="0" w:color="auto"/>
        <w:right w:val="none" w:sz="0" w:space="0" w:color="auto"/>
      </w:divBdr>
    </w:div>
    <w:div w:id="536895193">
      <w:marLeft w:val="0"/>
      <w:marRight w:val="0"/>
      <w:marTop w:val="0"/>
      <w:marBottom w:val="0"/>
      <w:divBdr>
        <w:top w:val="none" w:sz="0" w:space="0" w:color="auto"/>
        <w:left w:val="none" w:sz="0" w:space="0" w:color="auto"/>
        <w:bottom w:val="none" w:sz="0" w:space="0" w:color="auto"/>
        <w:right w:val="none" w:sz="0" w:space="0" w:color="auto"/>
      </w:divBdr>
    </w:div>
    <w:div w:id="536895194">
      <w:marLeft w:val="0"/>
      <w:marRight w:val="0"/>
      <w:marTop w:val="0"/>
      <w:marBottom w:val="0"/>
      <w:divBdr>
        <w:top w:val="none" w:sz="0" w:space="0" w:color="auto"/>
        <w:left w:val="none" w:sz="0" w:space="0" w:color="auto"/>
        <w:bottom w:val="none" w:sz="0" w:space="0" w:color="auto"/>
        <w:right w:val="none" w:sz="0" w:space="0" w:color="auto"/>
      </w:divBdr>
    </w:div>
    <w:div w:id="536895195">
      <w:marLeft w:val="0"/>
      <w:marRight w:val="0"/>
      <w:marTop w:val="0"/>
      <w:marBottom w:val="0"/>
      <w:divBdr>
        <w:top w:val="none" w:sz="0" w:space="0" w:color="auto"/>
        <w:left w:val="none" w:sz="0" w:space="0" w:color="auto"/>
        <w:bottom w:val="none" w:sz="0" w:space="0" w:color="auto"/>
        <w:right w:val="none" w:sz="0" w:space="0" w:color="auto"/>
      </w:divBdr>
    </w:div>
    <w:div w:id="536895196">
      <w:marLeft w:val="0"/>
      <w:marRight w:val="0"/>
      <w:marTop w:val="0"/>
      <w:marBottom w:val="0"/>
      <w:divBdr>
        <w:top w:val="none" w:sz="0" w:space="0" w:color="auto"/>
        <w:left w:val="none" w:sz="0" w:space="0" w:color="auto"/>
        <w:bottom w:val="none" w:sz="0" w:space="0" w:color="auto"/>
        <w:right w:val="none" w:sz="0" w:space="0" w:color="auto"/>
      </w:divBdr>
    </w:div>
    <w:div w:id="536895197">
      <w:marLeft w:val="0"/>
      <w:marRight w:val="0"/>
      <w:marTop w:val="0"/>
      <w:marBottom w:val="0"/>
      <w:divBdr>
        <w:top w:val="none" w:sz="0" w:space="0" w:color="auto"/>
        <w:left w:val="none" w:sz="0" w:space="0" w:color="auto"/>
        <w:bottom w:val="none" w:sz="0" w:space="0" w:color="auto"/>
        <w:right w:val="none" w:sz="0" w:space="0" w:color="auto"/>
      </w:divBdr>
    </w:div>
    <w:div w:id="536895198">
      <w:marLeft w:val="0"/>
      <w:marRight w:val="0"/>
      <w:marTop w:val="0"/>
      <w:marBottom w:val="0"/>
      <w:divBdr>
        <w:top w:val="none" w:sz="0" w:space="0" w:color="auto"/>
        <w:left w:val="none" w:sz="0" w:space="0" w:color="auto"/>
        <w:bottom w:val="none" w:sz="0" w:space="0" w:color="auto"/>
        <w:right w:val="none" w:sz="0" w:space="0" w:color="auto"/>
      </w:divBdr>
    </w:div>
    <w:div w:id="536895199">
      <w:marLeft w:val="0"/>
      <w:marRight w:val="0"/>
      <w:marTop w:val="0"/>
      <w:marBottom w:val="0"/>
      <w:divBdr>
        <w:top w:val="none" w:sz="0" w:space="0" w:color="auto"/>
        <w:left w:val="none" w:sz="0" w:space="0" w:color="auto"/>
        <w:bottom w:val="none" w:sz="0" w:space="0" w:color="auto"/>
        <w:right w:val="none" w:sz="0" w:space="0" w:color="auto"/>
      </w:divBdr>
    </w:div>
    <w:div w:id="536895200">
      <w:marLeft w:val="0"/>
      <w:marRight w:val="0"/>
      <w:marTop w:val="0"/>
      <w:marBottom w:val="0"/>
      <w:divBdr>
        <w:top w:val="none" w:sz="0" w:space="0" w:color="auto"/>
        <w:left w:val="none" w:sz="0" w:space="0" w:color="auto"/>
        <w:bottom w:val="none" w:sz="0" w:space="0" w:color="auto"/>
        <w:right w:val="none" w:sz="0" w:space="0" w:color="auto"/>
      </w:divBdr>
    </w:div>
    <w:div w:id="536895201">
      <w:marLeft w:val="0"/>
      <w:marRight w:val="0"/>
      <w:marTop w:val="0"/>
      <w:marBottom w:val="0"/>
      <w:divBdr>
        <w:top w:val="none" w:sz="0" w:space="0" w:color="auto"/>
        <w:left w:val="none" w:sz="0" w:space="0" w:color="auto"/>
        <w:bottom w:val="none" w:sz="0" w:space="0" w:color="auto"/>
        <w:right w:val="none" w:sz="0" w:space="0" w:color="auto"/>
      </w:divBdr>
    </w:div>
    <w:div w:id="536895202">
      <w:marLeft w:val="0"/>
      <w:marRight w:val="0"/>
      <w:marTop w:val="0"/>
      <w:marBottom w:val="0"/>
      <w:divBdr>
        <w:top w:val="none" w:sz="0" w:space="0" w:color="auto"/>
        <w:left w:val="none" w:sz="0" w:space="0" w:color="auto"/>
        <w:bottom w:val="none" w:sz="0" w:space="0" w:color="auto"/>
        <w:right w:val="none" w:sz="0" w:space="0" w:color="auto"/>
      </w:divBdr>
    </w:div>
    <w:div w:id="536895203">
      <w:marLeft w:val="0"/>
      <w:marRight w:val="0"/>
      <w:marTop w:val="0"/>
      <w:marBottom w:val="0"/>
      <w:divBdr>
        <w:top w:val="none" w:sz="0" w:space="0" w:color="auto"/>
        <w:left w:val="none" w:sz="0" w:space="0" w:color="auto"/>
        <w:bottom w:val="none" w:sz="0" w:space="0" w:color="auto"/>
        <w:right w:val="none" w:sz="0" w:space="0" w:color="auto"/>
      </w:divBdr>
    </w:div>
    <w:div w:id="536895204">
      <w:marLeft w:val="0"/>
      <w:marRight w:val="0"/>
      <w:marTop w:val="0"/>
      <w:marBottom w:val="0"/>
      <w:divBdr>
        <w:top w:val="none" w:sz="0" w:space="0" w:color="auto"/>
        <w:left w:val="none" w:sz="0" w:space="0" w:color="auto"/>
        <w:bottom w:val="none" w:sz="0" w:space="0" w:color="auto"/>
        <w:right w:val="none" w:sz="0" w:space="0" w:color="auto"/>
      </w:divBdr>
    </w:div>
    <w:div w:id="536895205">
      <w:marLeft w:val="0"/>
      <w:marRight w:val="0"/>
      <w:marTop w:val="0"/>
      <w:marBottom w:val="0"/>
      <w:divBdr>
        <w:top w:val="none" w:sz="0" w:space="0" w:color="auto"/>
        <w:left w:val="none" w:sz="0" w:space="0" w:color="auto"/>
        <w:bottom w:val="none" w:sz="0" w:space="0" w:color="auto"/>
        <w:right w:val="none" w:sz="0" w:space="0" w:color="auto"/>
      </w:divBdr>
    </w:div>
    <w:div w:id="536895206">
      <w:marLeft w:val="0"/>
      <w:marRight w:val="0"/>
      <w:marTop w:val="0"/>
      <w:marBottom w:val="0"/>
      <w:divBdr>
        <w:top w:val="none" w:sz="0" w:space="0" w:color="auto"/>
        <w:left w:val="none" w:sz="0" w:space="0" w:color="auto"/>
        <w:bottom w:val="none" w:sz="0" w:space="0" w:color="auto"/>
        <w:right w:val="none" w:sz="0" w:space="0" w:color="auto"/>
      </w:divBdr>
    </w:div>
    <w:div w:id="536895207">
      <w:marLeft w:val="0"/>
      <w:marRight w:val="0"/>
      <w:marTop w:val="0"/>
      <w:marBottom w:val="0"/>
      <w:divBdr>
        <w:top w:val="none" w:sz="0" w:space="0" w:color="auto"/>
        <w:left w:val="none" w:sz="0" w:space="0" w:color="auto"/>
        <w:bottom w:val="none" w:sz="0" w:space="0" w:color="auto"/>
        <w:right w:val="none" w:sz="0" w:space="0" w:color="auto"/>
      </w:divBdr>
    </w:div>
    <w:div w:id="536895208">
      <w:marLeft w:val="0"/>
      <w:marRight w:val="0"/>
      <w:marTop w:val="0"/>
      <w:marBottom w:val="0"/>
      <w:divBdr>
        <w:top w:val="none" w:sz="0" w:space="0" w:color="auto"/>
        <w:left w:val="none" w:sz="0" w:space="0" w:color="auto"/>
        <w:bottom w:val="none" w:sz="0" w:space="0" w:color="auto"/>
        <w:right w:val="none" w:sz="0" w:space="0" w:color="auto"/>
      </w:divBdr>
    </w:div>
    <w:div w:id="536895209">
      <w:marLeft w:val="0"/>
      <w:marRight w:val="0"/>
      <w:marTop w:val="0"/>
      <w:marBottom w:val="0"/>
      <w:divBdr>
        <w:top w:val="none" w:sz="0" w:space="0" w:color="auto"/>
        <w:left w:val="none" w:sz="0" w:space="0" w:color="auto"/>
        <w:bottom w:val="none" w:sz="0" w:space="0" w:color="auto"/>
        <w:right w:val="none" w:sz="0" w:space="0" w:color="auto"/>
      </w:divBdr>
    </w:div>
    <w:div w:id="536895210">
      <w:marLeft w:val="0"/>
      <w:marRight w:val="0"/>
      <w:marTop w:val="0"/>
      <w:marBottom w:val="0"/>
      <w:divBdr>
        <w:top w:val="none" w:sz="0" w:space="0" w:color="auto"/>
        <w:left w:val="none" w:sz="0" w:space="0" w:color="auto"/>
        <w:bottom w:val="none" w:sz="0" w:space="0" w:color="auto"/>
        <w:right w:val="none" w:sz="0" w:space="0" w:color="auto"/>
      </w:divBdr>
    </w:div>
    <w:div w:id="536895211">
      <w:marLeft w:val="0"/>
      <w:marRight w:val="0"/>
      <w:marTop w:val="0"/>
      <w:marBottom w:val="0"/>
      <w:divBdr>
        <w:top w:val="none" w:sz="0" w:space="0" w:color="auto"/>
        <w:left w:val="none" w:sz="0" w:space="0" w:color="auto"/>
        <w:bottom w:val="none" w:sz="0" w:space="0" w:color="auto"/>
        <w:right w:val="none" w:sz="0" w:space="0" w:color="auto"/>
      </w:divBdr>
    </w:div>
    <w:div w:id="536895212">
      <w:marLeft w:val="0"/>
      <w:marRight w:val="0"/>
      <w:marTop w:val="0"/>
      <w:marBottom w:val="0"/>
      <w:divBdr>
        <w:top w:val="none" w:sz="0" w:space="0" w:color="auto"/>
        <w:left w:val="none" w:sz="0" w:space="0" w:color="auto"/>
        <w:bottom w:val="none" w:sz="0" w:space="0" w:color="auto"/>
        <w:right w:val="none" w:sz="0" w:space="0" w:color="auto"/>
      </w:divBdr>
    </w:div>
    <w:div w:id="536895213">
      <w:marLeft w:val="0"/>
      <w:marRight w:val="0"/>
      <w:marTop w:val="0"/>
      <w:marBottom w:val="0"/>
      <w:divBdr>
        <w:top w:val="none" w:sz="0" w:space="0" w:color="auto"/>
        <w:left w:val="none" w:sz="0" w:space="0" w:color="auto"/>
        <w:bottom w:val="none" w:sz="0" w:space="0" w:color="auto"/>
        <w:right w:val="none" w:sz="0" w:space="0" w:color="auto"/>
      </w:divBdr>
    </w:div>
    <w:div w:id="536895214">
      <w:marLeft w:val="0"/>
      <w:marRight w:val="0"/>
      <w:marTop w:val="0"/>
      <w:marBottom w:val="0"/>
      <w:divBdr>
        <w:top w:val="none" w:sz="0" w:space="0" w:color="auto"/>
        <w:left w:val="none" w:sz="0" w:space="0" w:color="auto"/>
        <w:bottom w:val="none" w:sz="0" w:space="0" w:color="auto"/>
        <w:right w:val="none" w:sz="0" w:space="0" w:color="auto"/>
      </w:divBdr>
    </w:div>
    <w:div w:id="536895215">
      <w:marLeft w:val="0"/>
      <w:marRight w:val="0"/>
      <w:marTop w:val="0"/>
      <w:marBottom w:val="0"/>
      <w:divBdr>
        <w:top w:val="none" w:sz="0" w:space="0" w:color="auto"/>
        <w:left w:val="none" w:sz="0" w:space="0" w:color="auto"/>
        <w:bottom w:val="none" w:sz="0" w:space="0" w:color="auto"/>
        <w:right w:val="none" w:sz="0" w:space="0" w:color="auto"/>
      </w:divBdr>
    </w:div>
    <w:div w:id="536895216">
      <w:marLeft w:val="0"/>
      <w:marRight w:val="0"/>
      <w:marTop w:val="0"/>
      <w:marBottom w:val="0"/>
      <w:divBdr>
        <w:top w:val="none" w:sz="0" w:space="0" w:color="auto"/>
        <w:left w:val="none" w:sz="0" w:space="0" w:color="auto"/>
        <w:bottom w:val="none" w:sz="0" w:space="0" w:color="auto"/>
        <w:right w:val="none" w:sz="0" w:space="0" w:color="auto"/>
      </w:divBdr>
    </w:div>
    <w:div w:id="536895217">
      <w:marLeft w:val="0"/>
      <w:marRight w:val="0"/>
      <w:marTop w:val="0"/>
      <w:marBottom w:val="0"/>
      <w:divBdr>
        <w:top w:val="none" w:sz="0" w:space="0" w:color="auto"/>
        <w:left w:val="none" w:sz="0" w:space="0" w:color="auto"/>
        <w:bottom w:val="none" w:sz="0" w:space="0" w:color="auto"/>
        <w:right w:val="none" w:sz="0" w:space="0" w:color="auto"/>
      </w:divBdr>
    </w:div>
    <w:div w:id="536895218">
      <w:marLeft w:val="0"/>
      <w:marRight w:val="0"/>
      <w:marTop w:val="0"/>
      <w:marBottom w:val="0"/>
      <w:divBdr>
        <w:top w:val="none" w:sz="0" w:space="0" w:color="auto"/>
        <w:left w:val="none" w:sz="0" w:space="0" w:color="auto"/>
        <w:bottom w:val="none" w:sz="0" w:space="0" w:color="auto"/>
        <w:right w:val="none" w:sz="0" w:space="0" w:color="auto"/>
      </w:divBdr>
    </w:div>
    <w:div w:id="536895219">
      <w:marLeft w:val="0"/>
      <w:marRight w:val="0"/>
      <w:marTop w:val="0"/>
      <w:marBottom w:val="0"/>
      <w:divBdr>
        <w:top w:val="none" w:sz="0" w:space="0" w:color="auto"/>
        <w:left w:val="none" w:sz="0" w:space="0" w:color="auto"/>
        <w:bottom w:val="none" w:sz="0" w:space="0" w:color="auto"/>
        <w:right w:val="none" w:sz="0" w:space="0" w:color="auto"/>
      </w:divBdr>
    </w:div>
    <w:div w:id="536895220">
      <w:marLeft w:val="0"/>
      <w:marRight w:val="0"/>
      <w:marTop w:val="0"/>
      <w:marBottom w:val="0"/>
      <w:divBdr>
        <w:top w:val="none" w:sz="0" w:space="0" w:color="auto"/>
        <w:left w:val="none" w:sz="0" w:space="0" w:color="auto"/>
        <w:bottom w:val="none" w:sz="0" w:space="0" w:color="auto"/>
        <w:right w:val="none" w:sz="0" w:space="0" w:color="auto"/>
      </w:divBdr>
    </w:div>
    <w:div w:id="536895221">
      <w:marLeft w:val="0"/>
      <w:marRight w:val="0"/>
      <w:marTop w:val="0"/>
      <w:marBottom w:val="0"/>
      <w:divBdr>
        <w:top w:val="none" w:sz="0" w:space="0" w:color="auto"/>
        <w:left w:val="none" w:sz="0" w:space="0" w:color="auto"/>
        <w:bottom w:val="none" w:sz="0" w:space="0" w:color="auto"/>
        <w:right w:val="none" w:sz="0" w:space="0" w:color="auto"/>
      </w:divBdr>
    </w:div>
    <w:div w:id="536895222">
      <w:marLeft w:val="0"/>
      <w:marRight w:val="0"/>
      <w:marTop w:val="0"/>
      <w:marBottom w:val="0"/>
      <w:divBdr>
        <w:top w:val="none" w:sz="0" w:space="0" w:color="auto"/>
        <w:left w:val="none" w:sz="0" w:space="0" w:color="auto"/>
        <w:bottom w:val="none" w:sz="0" w:space="0" w:color="auto"/>
        <w:right w:val="none" w:sz="0" w:space="0" w:color="auto"/>
      </w:divBdr>
    </w:div>
    <w:div w:id="536895223">
      <w:marLeft w:val="0"/>
      <w:marRight w:val="0"/>
      <w:marTop w:val="0"/>
      <w:marBottom w:val="0"/>
      <w:divBdr>
        <w:top w:val="none" w:sz="0" w:space="0" w:color="auto"/>
        <w:left w:val="none" w:sz="0" w:space="0" w:color="auto"/>
        <w:bottom w:val="none" w:sz="0" w:space="0" w:color="auto"/>
        <w:right w:val="none" w:sz="0" w:space="0" w:color="auto"/>
      </w:divBdr>
    </w:div>
    <w:div w:id="536895224">
      <w:marLeft w:val="0"/>
      <w:marRight w:val="0"/>
      <w:marTop w:val="0"/>
      <w:marBottom w:val="0"/>
      <w:divBdr>
        <w:top w:val="none" w:sz="0" w:space="0" w:color="auto"/>
        <w:left w:val="none" w:sz="0" w:space="0" w:color="auto"/>
        <w:bottom w:val="none" w:sz="0" w:space="0" w:color="auto"/>
        <w:right w:val="none" w:sz="0" w:space="0" w:color="auto"/>
      </w:divBdr>
    </w:div>
    <w:div w:id="536895225">
      <w:marLeft w:val="0"/>
      <w:marRight w:val="0"/>
      <w:marTop w:val="0"/>
      <w:marBottom w:val="0"/>
      <w:divBdr>
        <w:top w:val="none" w:sz="0" w:space="0" w:color="auto"/>
        <w:left w:val="none" w:sz="0" w:space="0" w:color="auto"/>
        <w:bottom w:val="none" w:sz="0" w:space="0" w:color="auto"/>
        <w:right w:val="none" w:sz="0" w:space="0" w:color="auto"/>
      </w:divBdr>
    </w:div>
    <w:div w:id="536895226">
      <w:marLeft w:val="0"/>
      <w:marRight w:val="0"/>
      <w:marTop w:val="0"/>
      <w:marBottom w:val="0"/>
      <w:divBdr>
        <w:top w:val="none" w:sz="0" w:space="0" w:color="auto"/>
        <w:left w:val="none" w:sz="0" w:space="0" w:color="auto"/>
        <w:bottom w:val="none" w:sz="0" w:space="0" w:color="auto"/>
        <w:right w:val="none" w:sz="0" w:space="0" w:color="auto"/>
      </w:divBdr>
    </w:div>
    <w:div w:id="536895227">
      <w:marLeft w:val="0"/>
      <w:marRight w:val="0"/>
      <w:marTop w:val="0"/>
      <w:marBottom w:val="0"/>
      <w:divBdr>
        <w:top w:val="none" w:sz="0" w:space="0" w:color="auto"/>
        <w:left w:val="none" w:sz="0" w:space="0" w:color="auto"/>
        <w:bottom w:val="none" w:sz="0" w:space="0" w:color="auto"/>
        <w:right w:val="none" w:sz="0" w:space="0" w:color="auto"/>
      </w:divBdr>
    </w:div>
    <w:div w:id="536895228">
      <w:marLeft w:val="0"/>
      <w:marRight w:val="0"/>
      <w:marTop w:val="0"/>
      <w:marBottom w:val="0"/>
      <w:divBdr>
        <w:top w:val="none" w:sz="0" w:space="0" w:color="auto"/>
        <w:left w:val="none" w:sz="0" w:space="0" w:color="auto"/>
        <w:bottom w:val="none" w:sz="0" w:space="0" w:color="auto"/>
        <w:right w:val="none" w:sz="0" w:space="0" w:color="auto"/>
      </w:divBdr>
    </w:div>
    <w:div w:id="536895229">
      <w:marLeft w:val="0"/>
      <w:marRight w:val="0"/>
      <w:marTop w:val="0"/>
      <w:marBottom w:val="0"/>
      <w:divBdr>
        <w:top w:val="none" w:sz="0" w:space="0" w:color="auto"/>
        <w:left w:val="none" w:sz="0" w:space="0" w:color="auto"/>
        <w:bottom w:val="none" w:sz="0" w:space="0" w:color="auto"/>
        <w:right w:val="none" w:sz="0" w:space="0" w:color="auto"/>
      </w:divBdr>
    </w:div>
    <w:div w:id="536895230">
      <w:marLeft w:val="0"/>
      <w:marRight w:val="0"/>
      <w:marTop w:val="0"/>
      <w:marBottom w:val="0"/>
      <w:divBdr>
        <w:top w:val="none" w:sz="0" w:space="0" w:color="auto"/>
        <w:left w:val="none" w:sz="0" w:space="0" w:color="auto"/>
        <w:bottom w:val="none" w:sz="0" w:space="0" w:color="auto"/>
        <w:right w:val="none" w:sz="0" w:space="0" w:color="auto"/>
      </w:divBdr>
    </w:div>
    <w:div w:id="536895231">
      <w:marLeft w:val="0"/>
      <w:marRight w:val="0"/>
      <w:marTop w:val="0"/>
      <w:marBottom w:val="0"/>
      <w:divBdr>
        <w:top w:val="none" w:sz="0" w:space="0" w:color="auto"/>
        <w:left w:val="none" w:sz="0" w:space="0" w:color="auto"/>
        <w:bottom w:val="none" w:sz="0" w:space="0" w:color="auto"/>
        <w:right w:val="none" w:sz="0" w:space="0" w:color="auto"/>
      </w:divBdr>
    </w:div>
    <w:div w:id="536895232">
      <w:marLeft w:val="0"/>
      <w:marRight w:val="0"/>
      <w:marTop w:val="0"/>
      <w:marBottom w:val="0"/>
      <w:divBdr>
        <w:top w:val="none" w:sz="0" w:space="0" w:color="auto"/>
        <w:left w:val="none" w:sz="0" w:space="0" w:color="auto"/>
        <w:bottom w:val="none" w:sz="0" w:space="0" w:color="auto"/>
        <w:right w:val="none" w:sz="0" w:space="0" w:color="auto"/>
      </w:divBdr>
    </w:div>
    <w:div w:id="536895233">
      <w:marLeft w:val="0"/>
      <w:marRight w:val="0"/>
      <w:marTop w:val="0"/>
      <w:marBottom w:val="0"/>
      <w:divBdr>
        <w:top w:val="none" w:sz="0" w:space="0" w:color="auto"/>
        <w:left w:val="none" w:sz="0" w:space="0" w:color="auto"/>
        <w:bottom w:val="none" w:sz="0" w:space="0" w:color="auto"/>
        <w:right w:val="none" w:sz="0" w:space="0" w:color="auto"/>
      </w:divBdr>
    </w:div>
    <w:div w:id="536895234">
      <w:marLeft w:val="0"/>
      <w:marRight w:val="0"/>
      <w:marTop w:val="0"/>
      <w:marBottom w:val="0"/>
      <w:divBdr>
        <w:top w:val="none" w:sz="0" w:space="0" w:color="auto"/>
        <w:left w:val="none" w:sz="0" w:space="0" w:color="auto"/>
        <w:bottom w:val="none" w:sz="0" w:space="0" w:color="auto"/>
        <w:right w:val="none" w:sz="0" w:space="0" w:color="auto"/>
      </w:divBdr>
    </w:div>
    <w:div w:id="536895235">
      <w:marLeft w:val="0"/>
      <w:marRight w:val="0"/>
      <w:marTop w:val="0"/>
      <w:marBottom w:val="0"/>
      <w:divBdr>
        <w:top w:val="none" w:sz="0" w:space="0" w:color="auto"/>
        <w:left w:val="none" w:sz="0" w:space="0" w:color="auto"/>
        <w:bottom w:val="none" w:sz="0" w:space="0" w:color="auto"/>
        <w:right w:val="none" w:sz="0" w:space="0" w:color="auto"/>
      </w:divBdr>
    </w:div>
    <w:div w:id="536895236">
      <w:marLeft w:val="0"/>
      <w:marRight w:val="0"/>
      <w:marTop w:val="0"/>
      <w:marBottom w:val="0"/>
      <w:divBdr>
        <w:top w:val="none" w:sz="0" w:space="0" w:color="auto"/>
        <w:left w:val="none" w:sz="0" w:space="0" w:color="auto"/>
        <w:bottom w:val="none" w:sz="0" w:space="0" w:color="auto"/>
        <w:right w:val="none" w:sz="0" w:space="0" w:color="auto"/>
      </w:divBdr>
    </w:div>
    <w:div w:id="536895237">
      <w:marLeft w:val="0"/>
      <w:marRight w:val="0"/>
      <w:marTop w:val="0"/>
      <w:marBottom w:val="0"/>
      <w:divBdr>
        <w:top w:val="none" w:sz="0" w:space="0" w:color="auto"/>
        <w:left w:val="none" w:sz="0" w:space="0" w:color="auto"/>
        <w:bottom w:val="none" w:sz="0" w:space="0" w:color="auto"/>
        <w:right w:val="none" w:sz="0" w:space="0" w:color="auto"/>
      </w:divBdr>
    </w:div>
    <w:div w:id="536895238">
      <w:marLeft w:val="0"/>
      <w:marRight w:val="0"/>
      <w:marTop w:val="0"/>
      <w:marBottom w:val="0"/>
      <w:divBdr>
        <w:top w:val="none" w:sz="0" w:space="0" w:color="auto"/>
        <w:left w:val="none" w:sz="0" w:space="0" w:color="auto"/>
        <w:bottom w:val="none" w:sz="0" w:space="0" w:color="auto"/>
        <w:right w:val="none" w:sz="0" w:space="0" w:color="auto"/>
      </w:divBdr>
    </w:div>
    <w:div w:id="536895239">
      <w:marLeft w:val="0"/>
      <w:marRight w:val="0"/>
      <w:marTop w:val="0"/>
      <w:marBottom w:val="0"/>
      <w:divBdr>
        <w:top w:val="none" w:sz="0" w:space="0" w:color="auto"/>
        <w:left w:val="none" w:sz="0" w:space="0" w:color="auto"/>
        <w:bottom w:val="none" w:sz="0" w:space="0" w:color="auto"/>
        <w:right w:val="none" w:sz="0" w:space="0" w:color="auto"/>
      </w:divBdr>
    </w:div>
    <w:div w:id="536895240">
      <w:marLeft w:val="0"/>
      <w:marRight w:val="0"/>
      <w:marTop w:val="0"/>
      <w:marBottom w:val="0"/>
      <w:divBdr>
        <w:top w:val="none" w:sz="0" w:space="0" w:color="auto"/>
        <w:left w:val="none" w:sz="0" w:space="0" w:color="auto"/>
        <w:bottom w:val="none" w:sz="0" w:space="0" w:color="auto"/>
        <w:right w:val="none" w:sz="0" w:space="0" w:color="auto"/>
      </w:divBdr>
    </w:div>
    <w:div w:id="536895241">
      <w:marLeft w:val="0"/>
      <w:marRight w:val="0"/>
      <w:marTop w:val="0"/>
      <w:marBottom w:val="0"/>
      <w:divBdr>
        <w:top w:val="none" w:sz="0" w:space="0" w:color="auto"/>
        <w:left w:val="none" w:sz="0" w:space="0" w:color="auto"/>
        <w:bottom w:val="none" w:sz="0" w:space="0" w:color="auto"/>
        <w:right w:val="none" w:sz="0" w:space="0" w:color="auto"/>
      </w:divBdr>
    </w:div>
    <w:div w:id="536895242">
      <w:marLeft w:val="0"/>
      <w:marRight w:val="0"/>
      <w:marTop w:val="0"/>
      <w:marBottom w:val="0"/>
      <w:divBdr>
        <w:top w:val="none" w:sz="0" w:space="0" w:color="auto"/>
        <w:left w:val="none" w:sz="0" w:space="0" w:color="auto"/>
        <w:bottom w:val="none" w:sz="0" w:space="0" w:color="auto"/>
        <w:right w:val="none" w:sz="0" w:space="0" w:color="auto"/>
      </w:divBdr>
    </w:div>
    <w:div w:id="536895243">
      <w:marLeft w:val="0"/>
      <w:marRight w:val="0"/>
      <w:marTop w:val="0"/>
      <w:marBottom w:val="0"/>
      <w:divBdr>
        <w:top w:val="none" w:sz="0" w:space="0" w:color="auto"/>
        <w:left w:val="none" w:sz="0" w:space="0" w:color="auto"/>
        <w:bottom w:val="none" w:sz="0" w:space="0" w:color="auto"/>
        <w:right w:val="none" w:sz="0" w:space="0" w:color="auto"/>
      </w:divBdr>
    </w:div>
    <w:div w:id="536895244">
      <w:marLeft w:val="0"/>
      <w:marRight w:val="0"/>
      <w:marTop w:val="0"/>
      <w:marBottom w:val="0"/>
      <w:divBdr>
        <w:top w:val="none" w:sz="0" w:space="0" w:color="auto"/>
        <w:left w:val="none" w:sz="0" w:space="0" w:color="auto"/>
        <w:bottom w:val="none" w:sz="0" w:space="0" w:color="auto"/>
        <w:right w:val="none" w:sz="0" w:space="0" w:color="auto"/>
      </w:divBdr>
    </w:div>
    <w:div w:id="536895245">
      <w:marLeft w:val="0"/>
      <w:marRight w:val="0"/>
      <w:marTop w:val="0"/>
      <w:marBottom w:val="0"/>
      <w:divBdr>
        <w:top w:val="none" w:sz="0" w:space="0" w:color="auto"/>
        <w:left w:val="none" w:sz="0" w:space="0" w:color="auto"/>
        <w:bottom w:val="none" w:sz="0" w:space="0" w:color="auto"/>
        <w:right w:val="none" w:sz="0" w:space="0" w:color="auto"/>
      </w:divBdr>
    </w:div>
    <w:div w:id="536895246">
      <w:marLeft w:val="0"/>
      <w:marRight w:val="0"/>
      <w:marTop w:val="0"/>
      <w:marBottom w:val="0"/>
      <w:divBdr>
        <w:top w:val="none" w:sz="0" w:space="0" w:color="auto"/>
        <w:left w:val="none" w:sz="0" w:space="0" w:color="auto"/>
        <w:bottom w:val="none" w:sz="0" w:space="0" w:color="auto"/>
        <w:right w:val="none" w:sz="0" w:space="0" w:color="auto"/>
      </w:divBdr>
    </w:div>
    <w:div w:id="536895247">
      <w:marLeft w:val="0"/>
      <w:marRight w:val="0"/>
      <w:marTop w:val="0"/>
      <w:marBottom w:val="0"/>
      <w:divBdr>
        <w:top w:val="none" w:sz="0" w:space="0" w:color="auto"/>
        <w:left w:val="none" w:sz="0" w:space="0" w:color="auto"/>
        <w:bottom w:val="none" w:sz="0" w:space="0" w:color="auto"/>
        <w:right w:val="none" w:sz="0" w:space="0" w:color="auto"/>
      </w:divBdr>
    </w:div>
    <w:div w:id="536895248">
      <w:marLeft w:val="0"/>
      <w:marRight w:val="0"/>
      <w:marTop w:val="0"/>
      <w:marBottom w:val="0"/>
      <w:divBdr>
        <w:top w:val="none" w:sz="0" w:space="0" w:color="auto"/>
        <w:left w:val="none" w:sz="0" w:space="0" w:color="auto"/>
        <w:bottom w:val="none" w:sz="0" w:space="0" w:color="auto"/>
        <w:right w:val="none" w:sz="0" w:space="0" w:color="auto"/>
      </w:divBdr>
    </w:div>
    <w:div w:id="536895249">
      <w:marLeft w:val="0"/>
      <w:marRight w:val="0"/>
      <w:marTop w:val="0"/>
      <w:marBottom w:val="0"/>
      <w:divBdr>
        <w:top w:val="none" w:sz="0" w:space="0" w:color="auto"/>
        <w:left w:val="none" w:sz="0" w:space="0" w:color="auto"/>
        <w:bottom w:val="none" w:sz="0" w:space="0" w:color="auto"/>
        <w:right w:val="none" w:sz="0" w:space="0" w:color="auto"/>
      </w:divBdr>
    </w:div>
    <w:div w:id="536895250">
      <w:marLeft w:val="0"/>
      <w:marRight w:val="0"/>
      <w:marTop w:val="0"/>
      <w:marBottom w:val="0"/>
      <w:divBdr>
        <w:top w:val="none" w:sz="0" w:space="0" w:color="auto"/>
        <w:left w:val="none" w:sz="0" w:space="0" w:color="auto"/>
        <w:bottom w:val="none" w:sz="0" w:space="0" w:color="auto"/>
        <w:right w:val="none" w:sz="0" w:space="0" w:color="auto"/>
      </w:divBdr>
    </w:div>
    <w:div w:id="536895251">
      <w:marLeft w:val="0"/>
      <w:marRight w:val="0"/>
      <w:marTop w:val="0"/>
      <w:marBottom w:val="0"/>
      <w:divBdr>
        <w:top w:val="none" w:sz="0" w:space="0" w:color="auto"/>
        <w:left w:val="none" w:sz="0" w:space="0" w:color="auto"/>
        <w:bottom w:val="none" w:sz="0" w:space="0" w:color="auto"/>
        <w:right w:val="none" w:sz="0" w:space="0" w:color="auto"/>
      </w:divBdr>
    </w:div>
    <w:div w:id="536895252">
      <w:marLeft w:val="0"/>
      <w:marRight w:val="0"/>
      <w:marTop w:val="0"/>
      <w:marBottom w:val="0"/>
      <w:divBdr>
        <w:top w:val="none" w:sz="0" w:space="0" w:color="auto"/>
        <w:left w:val="none" w:sz="0" w:space="0" w:color="auto"/>
        <w:bottom w:val="none" w:sz="0" w:space="0" w:color="auto"/>
        <w:right w:val="none" w:sz="0" w:space="0" w:color="auto"/>
      </w:divBdr>
    </w:div>
    <w:div w:id="536895253">
      <w:marLeft w:val="0"/>
      <w:marRight w:val="0"/>
      <w:marTop w:val="0"/>
      <w:marBottom w:val="0"/>
      <w:divBdr>
        <w:top w:val="none" w:sz="0" w:space="0" w:color="auto"/>
        <w:left w:val="none" w:sz="0" w:space="0" w:color="auto"/>
        <w:bottom w:val="none" w:sz="0" w:space="0" w:color="auto"/>
        <w:right w:val="none" w:sz="0" w:space="0" w:color="auto"/>
      </w:divBdr>
    </w:div>
    <w:div w:id="536895254">
      <w:marLeft w:val="0"/>
      <w:marRight w:val="0"/>
      <w:marTop w:val="0"/>
      <w:marBottom w:val="0"/>
      <w:divBdr>
        <w:top w:val="none" w:sz="0" w:space="0" w:color="auto"/>
        <w:left w:val="none" w:sz="0" w:space="0" w:color="auto"/>
        <w:bottom w:val="none" w:sz="0" w:space="0" w:color="auto"/>
        <w:right w:val="none" w:sz="0" w:space="0" w:color="auto"/>
      </w:divBdr>
    </w:div>
    <w:div w:id="536895255">
      <w:marLeft w:val="0"/>
      <w:marRight w:val="0"/>
      <w:marTop w:val="0"/>
      <w:marBottom w:val="0"/>
      <w:divBdr>
        <w:top w:val="none" w:sz="0" w:space="0" w:color="auto"/>
        <w:left w:val="none" w:sz="0" w:space="0" w:color="auto"/>
        <w:bottom w:val="none" w:sz="0" w:space="0" w:color="auto"/>
        <w:right w:val="none" w:sz="0" w:space="0" w:color="auto"/>
      </w:divBdr>
    </w:div>
    <w:div w:id="536895256">
      <w:marLeft w:val="0"/>
      <w:marRight w:val="0"/>
      <w:marTop w:val="0"/>
      <w:marBottom w:val="0"/>
      <w:divBdr>
        <w:top w:val="none" w:sz="0" w:space="0" w:color="auto"/>
        <w:left w:val="none" w:sz="0" w:space="0" w:color="auto"/>
        <w:bottom w:val="none" w:sz="0" w:space="0" w:color="auto"/>
        <w:right w:val="none" w:sz="0" w:space="0" w:color="auto"/>
      </w:divBdr>
    </w:div>
    <w:div w:id="536895257">
      <w:marLeft w:val="0"/>
      <w:marRight w:val="0"/>
      <w:marTop w:val="0"/>
      <w:marBottom w:val="0"/>
      <w:divBdr>
        <w:top w:val="none" w:sz="0" w:space="0" w:color="auto"/>
        <w:left w:val="none" w:sz="0" w:space="0" w:color="auto"/>
        <w:bottom w:val="none" w:sz="0" w:space="0" w:color="auto"/>
        <w:right w:val="none" w:sz="0" w:space="0" w:color="auto"/>
      </w:divBdr>
    </w:div>
    <w:div w:id="536895258">
      <w:marLeft w:val="0"/>
      <w:marRight w:val="0"/>
      <w:marTop w:val="0"/>
      <w:marBottom w:val="0"/>
      <w:divBdr>
        <w:top w:val="none" w:sz="0" w:space="0" w:color="auto"/>
        <w:left w:val="none" w:sz="0" w:space="0" w:color="auto"/>
        <w:bottom w:val="none" w:sz="0" w:space="0" w:color="auto"/>
        <w:right w:val="none" w:sz="0" w:space="0" w:color="auto"/>
      </w:divBdr>
    </w:div>
    <w:div w:id="536895259">
      <w:marLeft w:val="0"/>
      <w:marRight w:val="0"/>
      <w:marTop w:val="0"/>
      <w:marBottom w:val="0"/>
      <w:divBdr>
        <w:top w:val="none" w:sz="0" w:space="0" w:color="auto"/>
        <w:left w:val="none" w:sz="0" w:space="0" w:color="auto"/>
        <w:bottom w:val="none" w:sz="0" w:space="0" w:color="auto"/>
        <w:right w:val="none" w:sz="0" w:space="0" w:color="auto"/>
      </w:divBdr>
    </w:div>
    <w:div w:id="536895260">
      <w:marLeft w:val="0"/>
      <w:marRight w:val="0"/>
      <w:marTop w:val="0"/>
      <w:marBottom w:val="0"/>
      <w:divBdr>
        <w:top w:val="none" w:sz="0" w:space="0" w:color="auto"/>
        <w:left w:val="none" w:sz="0" w:space="0" w:color="auto"/>
        <w:bottom w:val="none" w:sz="0" w:space="0" w:color="auto"/>
        <w:right w:val="none" w:sz="0" w:space="0" w:color="auto"/>
      </w:divBdr>
    </w:div>
    <w:div w:id="536895261">
      <w:marLeft w:val="0"/>
      <w:marRight w:val="0"/>
      <w:marTop w:val="0"/>
      <w:marBottom w:val="0"/>
      <w:divBdr>
        <w:top w:val="none" w:sz="0" w:space="0" w:color="auto"/>
        <w:left w:val="none" w:sz="0" w:space="0" w:color="auto"/>
        <w:bottom w:val="none" w:sz="0" w:space="0" w:color="auto"/>
        <w:right w:val="none" w:sz="0" w:space="0" w:color="auto"/>
      </w:divBdr>
    </w:div>
    <w:div w:id="536895262">
      <w:marLeft w:val="0"/>
      <w:marRight w:val="0"/>
      <w:marTop w:val="0"/>
      <w:marBottom w:val="0"/>
      <w:divBdr>
        <w:top w:val="none" w:sz="0" w:space="0" w:color="auto"/>
        <w:left w:val="none" w:sz="0" w:space="0" w:color="auto"/>
        <w:bottom w:val="none" w:sz="0" w:space="0" w:color="auto"/>
        <w:right w:val="none" w:sz="0" w:space="0" w:color="auto"/>
      </w:divBdr>
    </w:div>
    <w:div w:id="536895263">
      <w:marLeft w:val="0"/>
      <w:marRight w:val="0"/>
      <w:marTop w:val="0"/>
      <w:marBottom w:val="0"/>
      <w:divBdr>
        <w:top w:val="none" w:sz="0" w:space="0" w:color="auto"/>
        <w:left w:val="none" w:sz="0" w:space="0" w:color="auto"/>
        <w:bottom w:val="none" w:sz="0" w:space="0" w:color="auto"/>
        <w:right w:val="none" w:sz="0" w:space="0" w:color="auto"/>
      </w:divBdr>
    </w:div>
    <w:div w:id="536895264">
      <w:marLeft w:val="0"/>
      <w:marRight w:val="0"/>
      <w:marTop w:val="0"/>
      <w:marBottom w:val="0"/>
      <w:divBdr>
        <w:top w:val="none" w:sz="0" w:space="0" w:color="auto"/>
        <w:left w:val="none" w:sz="0" w:space="0" w:color="auto"/>
        <w:bottom w:val="none" w:sz="0" w:space="0" w:color="auto"/>
        <w:right w:val="none" w:sz="0" w:space="0" w:color="auto"/>
      </w:divBdr>
    </w:div>
    <w:div w:id="536895265">
      <w:marLeft w:val="0"/>
      <w:marRight w:val="0"/>
      <w:marTop w:val="0"/>
      <w:marBottom w:val="0"/>
      <w:divBdr>
        <w:top w:val="none" w:sz="0" w:space="0" w:color="auto"/>
        <w:left w:val="none" w:sz="0" w:space="0" w:color="auto"/>
        <w:bottom w:val="none" w:sz="0" w:space="0" w:color="auto"/>
        <w:right w:val="none" w:sz="0" w:space="0" w:color="auto"/>
      </w:divBdr>
    </w:div>
    <w:div w:id="536895266">
      <w:marLeft w:val="0"/>
      <w:marRight w:val="0"/>
      <w:marTop w:val="0"/>
      <w:marBottom w:val="0"/>
      <w:divBdr>
        <w:top w:val="none" w:sz="0" w:space="0" w:color="auto"/>
        <w:left w:val="none" w:sz="0" w:space="0" w:color="auto"/>
        <w:bottom w:val="none" w:sz="0" w:space="0" w:color="auto"/>
        <w:right w:val="none" w:sz="0" w:space="0" w:color="auto"/>
      </w:divBdr>
    </w:div>
    <w:div w:id="536895267">
      <w:marLeft w:val="0"/>
      <w:marRight w:val="0"/>
      <w:marTop w:val="0"/>
      <w:marBottom w:val="0"/>
      <w:divBdr>
        <w:top w:val="none" w:sz="0" w:space="0" w:color="auto"/>
        <w:left w:val="none" w:sz="0" w:space="0" w:color="auto"/>
        <w:bottom w:val="none" w:sz="0" w:space="0" w:color="auto"/>
        <w:right w:val="none" w:sz="0" w:space="0" w:color="auto"/>
      </w:divBdr>
    </w:div>
    <w:div w:id="536895268">
      <w:marLeft w:val="0"/>
      <w:marRight w:val="0"/>
      <w:marTop w:val="0"/>
      <w:marBottom w:val="0"/>
      <w:divBdr>
        <w:top w:val="none" w:sz="0" w:space="0" w:color="auto"/>
        <w:left w:val="none" w:sz="0" w:space="0" w:color="auto"/>
        <w:bottom w:val="none" w:sz="0" w:space="0" w:color="auto"/>
        <w:right w:val="none" w:sz="0" w:space="0" w:color="auto"/>
      </w:divBdr>
    </w:div>
    <w:div w:id="536895269">
      <w:marLeft w:val="0"/>
      <w:marRight w:val="0"/>
      <w:marTop w:val="0"/>
      <w:marBottom w:val="0"/>
      <w:divBdr>
        <w:top w:val="none" w:sz="0" w:space="0" w:color="auto"/>
        <w:left w:val="none" w:sz="0" w:space="0" w:color="auto"/>
        <w:bottom w:val="none" w:sz="0" w:space="0" w:color="auto"/>
        <w:right w:val="none" w:sz="0" w:space="0" w:color="auto"/>
      </w:divBdr>
    </w:div>
    <w:div w:id="536895270">
      <w:marLeft w:val="0"/>
      <w:marRight w:val="0"/>
      <w:marTop w:val="0"/>
      <w:marBottom w:val="0"/>
      <w:divBdr>
        <w:top w:val="none" w:sz="0" w:space="0" w:color="auto"/>
        <w:left w:val="none" w:sz="0" w:space="0" w:color="auto"/>
        <w:bottom w:val="none" w:sz="0" w:space="0" w:color="auto"/>
        <w:right w:val="none" w:sz="0" w:space="0" w:color="auto"/>
      </w:divBdr>
    </w:div>
    <w:div w:id="536895271">
      <w:marLeft w:val="0"/>
      <w:marRight w:val="0"/>
      <w:marTop w:val="0"/>
      <w:marBottom w:val="0"/>
      <w:divBdr>
        <w:top w:val="none" w:sz="0" w:space="0" w:color="auto"/>
        <w:left w:val="none" w:sz="0" w:space="0" w:color="auto"/>
        <w:bottom w:val="none" w:sz="0" w:space="0" w:color="auto"/>
        <w:right w:val="none" w:sz="0" w:space="0" w:color="auto"/>
      </w:divBdr>
    </w:div>
    <w:div w:id="536895272">
      <w:marLeft w:val="0"/>
      <w:marRight w:val="0"/>
      <w:marTop w:val="0"/>
      <w:marBottom w:val="0"/>
      <w:divBdr>
        <w:top w:val="none" w:sz="0" w:space="0" w:color="auto"/>
        <w:left w:val="none" w:sz="0" w:space="0" w:color="auto"/>
        <w:bottom w:val="none" w:sz="0" w:space="0" w:color="auto"/>
        <w:right w:val="none" w:sz="0" w:space="0" w:color="auto"/>
      </w:divBdr>
    </w:div>
    <w:div w:id="536895273">
      <w:marLeft w:val="0"/>
      <w:marRight w:val="0"/>
      <w:marTop w:val="0"/>
      <w:marBottom w:val="0"/>
      <w:divBdr>
        <w:top w:val="none" w:sz="0" w:space="0" w:color="auto"/>
        <w:left w:val="none" w:sz="0" w:space="0" w:color="auto"/>
        <w:bottom w:val="none" w:sz="0" w:space="0" w:color="auto"/>
        <w:right w:val="none" w:sz="0" w:space="0" w:color="auto"/>
      </w:divBdr>
    </w:div>
    <w:div w:id="536895274">
      <w:marLeft w:val="0"/>
      <w:marRight w:val="0"/>
      <w:marTop w:val="0"/>
      <w:marBottom w:val="0"/>
      <w:divBdr>
        <w:top w:val="none" w:sz="0" w:space="0" w:color="auto"/>
        <w:left w:val="none" w:sz="0" w:space="0" w:color="auto"/>
        <w:bottom w:val="none" w:sz="0" w:space="0" w:color="auto"/>
        <w:right w:val="none" w:sz="0" w:space="0" w:color="auto"/>
      </w:divBdr>
    </w:div>
    <w:div w:id="536895275">
      <w:marLeft w:val="0"/>
      <w:marRight w:val="0"/>
      <w:marTop w:val="0"/>
      <w:marBottom w:val="0"/>
      <w:divBdr>
        <w:top w:val="none" w:sz="0" w:space="0" w:color="auto"/>
        <w:left w:val="none" w:sz="0" w:space="0" w:color="auto"/>
        <w:bottom w:val="none" w:sz="0" w:space="0" w:color="auto"/>
        <w:right w:val="none" w:sz="0" w:space="0" w:color="auto"/>
      </w:divBdr>
    </w:div>
    <w:div w:id="536895276">
      <w:marLeft w:val="0"/>
      <w:marRight w:val="0"/>
      <w:marTop w:val="0"/>
      <w:marBottom w:val="0"/>
      <w:divBdr>
        <w:top w:val="none" w:sz="0" w:space="0" w:color="auto"/>
        <w:left w:val="none" w:sz="0" w:space="0" w:color="auto"/>
        <w:bottom w:val="none" w:sz="0" w:space="0" w:color="auto"/>
        <w:right w:val="none" w:sz="0" w:space="0" w:color="auto"/>
      </w:divBdr>
    </w:div>
    <w:div w:id="536895277">
      <w:marLeft w:val="0"/>
      <w:marRight w:val="0"/>
      <w:marTop w:val="0"/>
      <w:marBottom w:val="0"/>
      <w:divBdr>
        <w:top w:val="none" w:sz="0" w:space="0" w:color="auto"/>
        <w:left w:val="none" w:sz="0" w:space="0" w:color="auto"/>
        <w:bottom w:val="none" w:sz="0" w:space="0" w:color="auto"/>
        <w:right w:val="none" w:sz="0" w:space="0" w:color="auto"/>
      </w:divBdr>
    </w:div>
    <w:div w:id="536895278">
      <w:marLeft w:val="0"/>
      <w:marRight w:val="0"/>
      <w:marTop w:val="0"/>
      <w:marBottom w:val="0"/>
      <w:divBdr>
        <w:top w:val="none" w:sz="0" w:space="0" w:color="auto"/>
        <w:left w:val="none" w:sz="0" w:space="0" w:color="auto"/>
        <w:bottom w:val="none" w:sz="0" w:space="0" w:color="auto"/>
        <w:right w:val="none" w:sz="0" w:space="0" w:color="auto"/>
      </w:divBdr>
    </w:div>
    <w:div w:id="536895279">
      <w:marLeft w:val="0"/>
      <w:marRight w:val="0"/>
      <w:marTop w:val="0"/>
      <w:marBottom w:val="0"/>
      <w:divBdr>
        <w:top w:val="none" w:sz="0" w:space="0" w:color="auto"/>
        <w:left w:val="none" w:sz="0" w:space="0" w:color="auto"/>
        <w:bottom w:val="none" w:sz="0" w:space="0" w:color="auto"/>
        <w:right w:val="none" w:sz="0" w:space="0" w:color="auto"/>
      </w:divBdr>
    </w:div>
    <w:div w:id="536895280">
      <w:marLeft w:val="0"/>
      <w:marRight w:val="0"/>
      <w:marTop w:val="0"/>
      <w:marBottom w:val="0"/>
      <w:divBdr>
        <w:top w:val="none" w:sz="0" w:space="0" w:color="auto"/>
        <w:left w:val="none" w:sz="0" w:space="0" w:color="auto"/>
        <w:bottom w:val="none" w:sz="0" w:space="0" w:color="auto"/>
        <w:right w:val="none" w:sz="0" w:space="0" w:color="auto"/>
      </w:divBdr>
    </w:div>
    <w:div w:id="536895281">
      <w:marLeft w:val="0"/>
      <w:marRight w:val="0"/>
      <w:marTop w:val="0"/>
      <w:marBottom w:val="0"/>
      <w:divBdr>
        <w:top w:val="none" w:sz="0" w:space="0" w:color="auto"/>
        <w:left w:val="none" w:sz="0" w:space="0" w:color="auto"/>
        <w:bottom w:val="none" w:sz="0" w:space="0" w:color="auto"/>
        <w:right w:val="none" w:sz="0" w:space="0" w:color="auto"/>
      </w:divBdr>
    </w:div>
    <w:div w:id="536895282">
      <w:marLeft w:val="0"/>
      <w:marRight w:val="0"/>
      <w:marTop w:val="0"/>
      <w:marBottom w:val="0"/>
      <w:divBdr>
        <w:top w:val="none" w:sz="0" w:space="0" w:color="auto"/>
        <w:left w:val="none" w:sz="0" w:space="0" w:color="auto"/>
        <w:bottom w:val="none" w:sz="0" w:space="0" w:color="auto"/>
        <w:right w:val="none" w:sz="0" w:space="0" w:color="auto"/>
      </w:divBdr>
    </w:div>
    <w:div w:id="536895283">
      <w:marLeft w:val="0"/>
      <w:marRight w:val="0"/>
      <w:marTop w:val="0"/>
      <w:marBottom w:val="0"/>
      <w:divBdr>
        <w:top w:val="none" w:sz="0" w:space="0" w:color="auto"/>
        <w:left w:val="none" w:sz="0" w:space="0" w:color="auto"/>
        <w:bottom w:val="none" w:sz="0" w:space="0" w:color="auto"/>
        <w:right w:val="none" w:sz="0" w:space="0" w:color="auto"/>
      </w:divBdr>
    </w:div>
    <w:div w:id="536895284">
      <w:marLeft w:val="0"/>
      <w:marRight w:val="0"/>
      <w:marTop w:val="0"/>
      <w:marBottom w:val="0"/>
      <w:divBdr>
        <w:top w:val="none" w:sz="0" w:space="0" w:color="auto"/>
        <w:left w:val="none" w:sz="0" w:space="0" w:color="auto"/>
        <w:bottom w:val="none" w:sz="0" w:space="0" w:color="auto"/>
        <w:right w:val="none" w:sz="0" w:space="0" w:color="auto"/>
      </w:divBdr>
    </w:div>
    <w:div w:id="536895285">
      <w:marLeft w:val="0"/>
      <w:marRight w:val="0"/>
      <w:marTop w:val="0"/>
      <w:marBottom w:val="0"/>
      <w:divBdr>
        <w:top w:val="none" w:sz="0" w:space="0" w:color="auto"/>
        <w:left w:val="none" w:sz="0" w:space="0" w:color="auto"/>
        <w:bottom w:val="none" w:sz="0" w:space="0" w:color="auto"/>
        <w:right w:val="none" w:sz="0" w:space="0" w:color="auto"/>
      </w:divBdr>
    </w:div>
    <w:div w:id="536895286">
      <w:marLeft w:val="0"/>
      <w:marRight w:val="0"/>
      <w:marTop w:val="0"/>
      <w:marBottom w:val="0"/>
      <w:divBdr>
        <w:top w:val="none" w:sz="0" w:space="0" w:color="auto"/>
        <w:left w:val="none" w:sz="0" w:space="0" w:color="auto"/>
        <w:bottom w:val="none" w:sz="0" w:space="0" w:color="auto"/>
        <w:right w:val="none" w:sz="0" w:space="0" w:color="auto"/>
      </w:divBdr>
    </w:div>
    <w:div w:id="536895287">
      <w:marLeft w:val="0"/>
      <w:marRight w:val="0"/>
      <w:marTop w:val="0"/>
      <w:marBottom w:val="0"/>
      <w:divBdr>
        <w:top w:val="none" w:sz="0" w:space="0" w:color="auto"/>
        <w:left w:val="none" w:sz="0" w:space="0" w:color="auto"/>
        <w:bottom w:val="none" w:sz="0" w:space="0" w:color="auto"/>
        <w:right w:val="none" w:sz="0" w:space="0" w:color="auto"/>
      </w:divBdr>
    </w:div>
    <w:div w:id="536895288">
      <w:marLeft w:val="0"/>
      <w:marRight w:val="0"/>
      <w:marTop w:val="0"/>
      <w:marBottom w:val="0"/>
      <w:divBdr>
        <w:top w:val="none" w:sz="0" w:space="0" w:color="auto"/>
        <w:left w:val="none" w:sz="0" w:space="0" w:color="auto"/>
        <w:bottom w:val="none" w:sz="0" w:space="0" w:color="auto"/>
        <w:right w:val="none" w:sz="0" w:space="0" w:color="auto"/>
      </w:divBdr>
    </w:div>
    <w:div w:id="536895289">
      <w:marLeft w:val="0"/>
      <w:marRight w:val="0"/>
      <w:marTop w:val="0"/>
      <w:marBottom w:val="0"/>
      <w:divBdr>
        <w:top w:val="none" w:sz="0" w:space="0" w:color="auto"/>
        <w:left w:val="none" w:sz="0" w:space="0" w:color="auto"/>
        <w:bottom w:val="none" w:sz="0" w:space="0" w:color="auto"/>
        <w:right w:val="none" w:sz="0" w:space="0" w:color="auto"/>
      </w:divBdr>
    </w:div>
    <w:div w:id="536895290">
      <w:marLeft w:val="0"/>
      <w:marRight w:val="0"/>
      <w:marTop w:val="0"/>
      <w:marBottom w:val="0"/>
      <w:divBdr>
        <w:top w:val="none" w:sz="0" w:space="0" w:color="auto"/>
        <w:left w:val="none" w:sz="0" w:space="0" w:color="auto"/>
        <w:bottom w:val="none" w:sz="0" w:space="0" w:color="auto"/>
        <w:right w:val="none" w:sz="0" w:space="0" w:color="auto"/>
      </w:divBdr>
    </w:div>
    <w:div w:id="536895291">
      <w:marLeft w:val="0"/>
      <w:marRight w:val="0"/>
      <w:marTop w:val="0"/>
      <w:marBottom w:val="0"/>
      <w:divBdr>
        <w:top w:val="none" w:sz="0" w:space="0" w:color="auto"/>
        <w:left w:val="none" w:sz="0" w:space="0" w:color="auto"/>
        <w:bottom w:val="none" w:sz="0" w:space="0" w:color="auto"/>
        <w:right w:val="none" w:sz="0" w:space="0" w:color="auto"/>
      </w:divBdr>
    </w:div>
    <w:div w:id="536895292">
      <w:marLeft w:val="0"/>
      <w:marRight w:val="0"/>
      <w:marTop w:val="0"/>
      <w:marBottom w:val="0"/>
      <w:divBdr>
        <w:top w:val="none" w:sz="0" w:space="0" w:color="auto"/>
        <w:left w:val="none" w:sz="0" w:space="0" w:color="auto"/>
        <w:bottom w:val="none" w:sz="0" w:space="0" w:color="auto"/>
        <w:right w:val="none" w:sz="0" w:space="0" w:color="auto"/>
      </w:divBdr>
    </w:div>
    <w:div w:id="536895293">
      <w:marLeft w:val="0"/>
      <w:marRight w:val="0"/>
      <w:marTop w:val="0"/>
      <w:marBottom w:val="0"/>
      <w:divBdr>
        <w:top w:val="none" w:sz="0" w:space="0" w:color="auto"/>
        <w:left w:val="none" w:sz="0" w:space="0" w:color="auto"/>
        <w:bottom w:val="none" w:sz="0" w:space="0" w:color="auto"/>
        <w:right w:val="none" w:sz="0" w:space="0" w:color="auto"/>
      </w:divBdr>
    </w:div>
    <w:div w:id="536895294">
      <w:marLeft w:val="0"/>
      <w:marRight w:val="0"/>
      <w:marTop w:val="0"/>
      <w:marBottom w:val="0"/>
      <w:divBdr>
        <w:top w:val="none" w:sz="0" w:space="0" w:color="auto"/>
        <w:left w:val="none" w:sz="0" w:space="0" w:color="auto"/>
        <w:bottom w:val="none" w:sz="0" w:space="0" w:color="auto"/>
        <w:right w:val="none" w:sz="0" w:space="0" w:color="auto"/>
      </w:divBdr>
    </w:div>
    <w:div w:id="536895295">
      <w:marLeft w:val="0"/>
      <w:marRight w:val="0"/>
      <w:marTop w:val="0"/>
      <w:marBottom w:val="0"/>
      <w:divBdr>
        <w:top w:val="none" w:sz="0" w:space="0" w:color="auto"/>
        <w:left w:val="none" w:sz="0" w:space="0" w:color="auto"/>
        <w:bottom w:val="none" w:sz="0" w:space="0" w:color="auto"/>
        <w:right w:val="none" w:sz="0" w:space="0" w:color="auto"/>
      </w:divBdr>
    </w:div>
    <w:div w:id="536895296">
      <w:marLeft w:val="0"/>
      <w:marRight w:val="0"/>
      <w:marTop w:val="0"/>
      <w:marBottom w:val="0"/>
      <w:divBdr>
        <w:top w:val="none" w:sz="0" w:space="0" w:color="auto"/>
        <w:left w:val="none" w:sz="0" w:space="0" w:color="auto"/>
        <w:bottom w:val="none" w:sz="0" w:space="0" w:color="auto"/>
        <w:right w:val="none" w:sz="0" w:space="0" w:color="auto"/>
      </w:divBdr>
    </w:div>
    <w:div w:id="536895297">
      <w:marLeft w:val="0"/>
      <w:marRight w:val="0"/>
      <w:marTop w:val="0"/>
      <w:marBottom w:val="0"/>
      <w:divBdr>
        <w:top w:val="none" w:sz="0" w:space="0" w:color="auto"/>
        <w:left w:val="none" w:sz="0" w:space="0" w:color="auto"/>
        <w:bottom w:val="none" w:sz="0" w:space="0" w:color="auto"/>
        <w:right w:val="none" w:sz="0" w:space="0" w:color="auto"/>
      </w:divBdr>
    </w:div>
    <w:div w:id="536895298">
      <w:marLeft w:val="0"/>
      <w:marRight w:val="0"/>
      <w:marTop w:val="0"/>
      <w:marBottom w:val="0"/>
      <w:divBdr>
        <w:top w:val="none" w:sz="0" w:space="0" w:color="auto"/>
        <w:left w:val="none" w:sz="0" w:space="0" w:color="auto"/>
        <w:bottom w:val="none" w:sz="0" w:space="0" w:color="auto"/>
        <w:right w:val="none" w:sz="0" w:space="0" w:color="auto"/>
      </w:divBdr>
    </w:div>
    <w:div w:id="536895299">
      <w:marLeft w:val="0"/>
      <w:marRight w:val="0"/>
      <w:marTop w:val="0"/>
      <w:marBottom w:val="0"/>
      <w:divBdr>
        <w:top w:val="none" w:sz="0" w:space="0" w:color="auto"/>
        <w:left w:val="none" w:sz="0" w:space="0" w:color="auto"/>
        <w:bottom w:val="none" w:sz="0" w:space="0" w:color="auto"/>
        <w:right w:val="none" w:sz="0" w:space="0" w:color="auto"/>
      </w:divBdr>
    </w:div>
    <w:div w:id="536895300">
      <w:marLeft w:val="0"/>
      <w:marRight w:val="0"/>
      <w:marTop w:val="0"/>
      <w:marBottom w:val="0"/>
      <w:divBdr>
        <w:top w:val="none" w:sz="0" w:space="0" w:color="auto"/>
        <w:left w:val="none" w:sz="0" w:space="0" w:color="auto"/>
        <w:bottom w:val="none" w:sz="0" w:space="0" w:color="auto"/>
        <w:right w:val="none" w:sz="0" w:space="0" w:color="auto"/>
      </w:divBdr>
    </w:div>
    <w:div w:id="536895301">
      <w:marLeft w:val="0"/>
      <w:marRight w:val="0"/>
      <w:marTop w:val="0"/>
      <w:marBottom w:val="0"/>
      <w:divBdr>
        <w:top w:val="none" w:sz="0" w:space="0" w:color="auto"/>
        <w:left w:val="none" w:sz="0" w:space="0" w:color="auto"/>
        <w:bottom w:val="none" w:sz="0" w:space="0" w:color="auto"/>
        <w:right w:val="none" w:sz="0" w:space="0" w:color="auto"/>
      </w:divBdr>
    </w:div>
    <w:div w:id="536895302">
      <w:marLeft w:val="0"/>
      <w:marRight w:val="0"/>
      <w:marTop w:val="0"/>
      <w:marBottom w:val="0"/>
      <w:divBdr>
        <w:top w:val="none" w:sz="0" w:space="0" w:color="auto"/>
        <w:left w:val="none" w:sz="0" w:space="0" w:color="auto"/>
        <w:bottom w:val="none" w:sz="0" w:space="0" w:color="auto"/>
        <w:right w:val="none" w:sz="0" w:space="0" w:color="auto"/>
      </w:divBdr>
    </w:div>
    <w:div w:id="536895303">
      <w:marLeft w:val="0"/>
      <w:marRight w:val="0"/>
      <w:marTop w:val="0"/>
      <w:marBottom w:val="0"/>
      <w:divBdr>
        <w:top w:val="none" w:sz="0" w:space="0" w:color="auto"/>
        <w:left w:val="none" w:sz="0" w:space="0" w:color="auto"/>
        <w:bottom w:val="none" w:sz="0" w:space="0" w:color="auto"/>
        <w:right w:val="none" w:sz="0" w:space="0" w:color="auto"/>
      </w:divBdr>
    </w:div>
    <w:div w:id="536895304">
      <w:marLeft w:val="0"/>
      <w:marRight w:val="0"/>
      <w:marTop w:val="0"/>
      <w:marBottom w:val="0"/>
      <w:divBdr>
        <w:top w:val="none" w:sz="0" w:space="0" w:color="auto"/>
        <w:left w:val="none" w:sz="0" w:space="0" w:color="auto"/>
        <w:bottom w:val="none" w:sz="0" w:space="0" w:color="auto"/>
        <w:right w:val="none" w:sz="0" w:space="0" w:color="auto"/>
      </w:divBdr>
    </w:div>
    <w:div w:id="536895305">
      <w:marLeft w:val="0"/>
      <w:marRight w:val="0"/>
      <w:marTop w:val="0"/>
      <w:marBottom w:val="0"/>
      <w:divBdr>
        <w:top w:val="none" w:sz="0" w:space="0" w:color="auto"/>
        <w:left w:val="none" w:sz="0" w:space="0" w:color="auto"/>
        <w:bottom w:val="none" w:sz="0" w:space="0" w:color="auto"/>
        <w:right w:val="none" w:sz="0" w:space="0" w:color="auto"/>
      </w:divBdr>
    </w:div>
    <w:div w:id="536895306">
      <w:marLeft w:val="0"/>
      <w:marRight w:val="0"/>
      <w:marTop w:val="0"/>
      <w:marBottom w:val="0"/>
      <w:divBdr>
        <w:top w:val="none" w:sz="0" w:space="0" w:color="auto"/>
        <w:left w:val="none" w:sz="0" w:space="0" w:color="auto"/>
        <w:bottom w:val="none" w:sz="0" w:space="0" w:color="auto"/>
        <w:right w:val="none" w:sz="0" w:space="0" w:color="auto"/>
      </w:divBdr>
    </w:div>
    <w:div w:id="536895307">
      <w:marLeft w:val="0"/>
      <w:marRight w:val="0"/>
      <w:marTop w:val="0"/>
      <w:marBottom w:val="0"/>
      <w:divBdr>
        <w:top w:val="none" w:sz="0" w:space="0" w:color="auto"/>
        <w:left w:val="none" w:sz="0" w:space="0" w:color="auto"/>
        <w:bottom w:val="none" w:sz="0" w:space="0" w:color="auto"/>
        <w:right w:val="none" w:sz="0" w:space="0" w:color="auto"/>
      </w:divBdr>
    </w:div>
    <w:div w:id="536895308">
      <w:marLeft w:val="0"/>
      <w:marRight w:val="0"/>
      <w:marTop w:val="0"/>
      <w:marBottom w:val="0"/>
      <w:divBdr>
        <w:top w:val="none" w:sz="0" w:space="0" w:color="auto"/>
        <w:left w:val="none" w:sz="0" w:space="0" w:color="auto"/>
        <w:bottom w:val="none" w:sz="0" w:space="0" w:color="auto"/>
        <w:right w:val="none" w:sz="0" w:space="0" w:color="auto"/>
      </w:divBdr>
    </w:div>
    <w:div w:id="536895309">
      <w:marLeft w:val="0"/>
      <w:marRight w:val="0"/>
      <w:marTop w:val="0"/>
      <w:marBottom w:val="0"/>
      <w:divBdr>
        <w:top w:val="none" w:sz="0" w:space="0" w:color="auto"/>
        <w:left w:val="none" w:sz="0" w:space="0" w:color="auto"/>
        <w:bottom w:val="none" w:sz="0" w:space="0" w:color="auto"/>
        <w:right w:val="none" w:sz="0" w:space="0" w:color="auto"/>
      </w:divBdr>
    </w:div>
    <w:div w:id="536895310">
      <w:marLeft w:val="0"/>
      <w:marRight w:val="0"/>
      <w:marTop w:val="0"/>
      <w:marBottom w:val="0"/>
      <w:divBdr>
        <w:top w:val="none" w:sz="0" w:space="0" w:color="auto"/>
        <w:left w:val="none" w:sz="0" w:space="0" w:color="auto"/>
        <w:bottom w:val="none" w:sz="0" w:space="0" w:color="auto"/>
        <w:right w:val="none" w:sz="0" w:space="0" w:color="auto"/>
      </w:divBdr>
    </w:div>
    <w:div w:id="536895311">
      <w:marLeft w:val="0"/>
      <w:marRight w:val="0"/>
      <w:marTop w:val="0"/>
      <w:marBottom w:val="0"/>
      <w:divBdr>
        <w:top w:val="none" w:sz="0" w:space="0" w:color="auto"/>
        <w:left w:val="none" w:sz="0" w:space="0" w:color="auto"/>
        <w:bottom w:val="none" w:sz="0" w:space="0" w:color="auto"/>
        <w:right w:val="none" w:sz="0" w:space="0" w:color="auto"/>
      </w:divBdr>
    </w:div>
    <w:div w:id="536895312">
      <w:marLeft w:val="0"/>
      <w:marRight w:val="0"/>
      <w:marTop w:val="0"/>
      <w:marBottom w:val="0"/>
      <w:divBdr>
        <w:top w:val="none" w:sz="0" w:space="0" w:color="auto"/>
        <w:left w:val="none" w:sz="0" w:space="0" w:color="auto"/>
        <w:bottom w:val="none" w:sz="0" w:space="0" w:color="auto"/>
        <w:right w:val="none" w:sz="0" w:space="0" w:color="auto"/>
      </w:divBdr>
    </w:div>
    <w:div w:id="536895313">
      <w:marLeft w:val="0"/>
      <w:marRight w:val="0"/>
      <w:marTop w:val="0"/>
      <w:marBottom w:val="0"/>
      <w:divBdr>
        <w:top w:val="none" w:sz="0" w:space="0" w:color="auto"/>
        <w:left w:val="none" w:sz="0" w:space="0" w:color="auto"/>
        <w:bottom w:val="none" w:sz="0" w:space="0" w:color="auto"/>
        <w:right w:val="none" w:sz="0" w:space="0" w:color="auto"/>
      </w:divBdr>
    </w:div>
    <w:div w:id="536895314">
      <w:marLeft w:val="0"/>
      <w:marRight w:val="0"/>
      <w:marTop w:val="0"/>
      <w:marBottom w:val="0"/>
      <w:divBdr>
        <w:top w:val="none" w:sz="0" w:space="0" w:color="auto"/>
        <w:left w:val="none" w:sz="0" w:space="0" w:color="auto"/>
        <w:bottom w:val="none" w:sz="0" w:space="0" w:color="auto"/>
        <w:right w:val="none" w:sz="0" w:space="0" w:color="auto"/>
      </w:divBdr>
    </w:div>
    <w:div w:id="536895315">
      <w:marLeft w:val="0"/>
      <w:marRight w:val="0"/>
      <w:marTop w:val="0"/>
      <w:marBottom w:val="0"/>
      <w:divBdr>
        <w:top w:val="none" w:sz="0" w:space="0" w:color="auto"/>
        <w:left w:val="none" w:sz="0" w:space="0" w:color="auto"/>
        <w:bottom w:val="none" w:sz="0" w:space="0" w:color="auto"/>
        <w:right w:val="none" w:sz="0" w:space="0" w:color="auto"/>
      </w:divBdr>
    </w:div>
    <w:div w:id="536895316">
      <w:marLeft w:val="0"/>
      <w:marRight w:val="0"/>
      <w:marTop w:val="0"/>
      <w:marBottom w:val="0"/>
      <w:divBdr>
        <w:top w:val="none" w:sz="0" w:space="0" w:color="auto"/>
        <w:left w:val="none" w:sz="0" w:space="0" w:color="auto"/>
        <w:bottom w:val="none" w:sz="0" w:space="0" w:color="auto"/>
        <w:right w:val="none" w:sz="0" w:space="0" w:color="auto"/>
      </w:divBdr>
    </w:div>
    <w:div w:id="536895317">
      <w:marLeft w:val="0"/>
      <w:marRight w:val="0"/>
      <w:marTop w:val="0"/>
      <w:marBottom w:val="0"/>
      <w:divBdr>
        <w:top w:val="none" w:sz="0" w:space="0" w:color="auto"/>
        <w:left w:val="none" w:sz="0" w:space="0" w:color="auto"/>
        <w:bottom w:val="none" w:sz="0" w:space="0" w:color="auto"/>
        <w:right w:val="none" w:sz="0" w:space="0" w:color="auto"/>
      </w:divBdr>
    </w:div>
    <w:div w:id="536895318">
      <w:marLeft w:val="0"/>
      <w:marRight w:val="0"/>
      <w:marTop w:val="0"/>
      <w:marBottom w:val="0"/>
      <w:divBdr>
        <w:top w:val="none" w:sz="0" w:space="0" w:color="auto"/>
        <w:left w:val="none" w:sz="0" w:space="0" w:color="auto"/>
        <w:bottom w:val="none" w:sz="0" w:space="0" w:color="auto"/>
        <w:right w:val="none" w:sz="0" w:space="0" w:color="auto"/>
      </w:divBdr>
    </w:div>
    <w:div w:id="536895319">
      <w:marLeft w:val="0"/>
      <w:marRight w:val="0"/>
      <w:marTop w:val="0"/>
      <w:marBottom w:val="0"/>
      <w:divBdr>
        <w:top w:val="none" w:sz="0" w:space="0" w:color="auto"/>
        <w:left w:val="none" w:sz="0" w:space="0" w:color="auto"/>
        <w:bottom w:val="none" w:sz="0" w:space="0" w:color="auto"/>
        <w:right w:val="none" w:sz="0" w:space="0" w:color="auto"/>
      </w:divBdr>
    </w:div>
    <w:div w:id="536895320">
      <w:marLeft w:val="0"/>
      <w:marRight w:val="0"/>
      <w:marTop w:val="0"/>
      <w:marBottom w:val="0"/>
      <w:divBdr>
        <w:top w:val="none" w:sz="0" w:space="0" w:color="auto"/>
        <w:left w:val="none" w:sz="0" w:space="0" w:color="auto"/>
        <w:bottom w:val="none" w:sz="0" w:space="0" w:color="auto"/>
        <w:right w:val="none" w:sz="0" w:space="0" w:color="auto"/>
      </w:divBdr>
    </w:div>
    <w:div w:id="536895321">
      <w:marLeft w:val="0"/>
      <w:marRight w:val="0"/>
      <w:marTop w:val="0"/>
      <w:marBottom w:val="0"/>
      <w:divBdr>
        <w:top w:val="none" w:sz="0" w:space="0" w:color="auto"/>
        <w:left w:val="none" w:sz="0" w:space="0" w:color="auto"/>
        <w:bottom w:val="none" w:sz="0" w:space="0" w:color="auto"/>
        <w:right w:val="none" w:sz="0" w:space="0" w:color="auto"/>
      </w:divBdr>
    </w:div>
    <w:div w:id="536895322">
      <w:marLeft w:val="0"/>
      <w:marRight w:val="0"/>
      <w:marTop w:val="0"/>
      <w:marBottom w:val="0"/>
      <w:divBdr>
        <w:top w:val="none" w:sz="0" w:space="0" w:color="auto"/>
        <w:left w:val="none" w:sz="0" w:space="0" w:color="auto"/>
        <w:bottom w:val="none" w:sz="0" w:space="0" w:color="auto"/>
        <w:right w:val="none" w:sz="0" w:space="0" w:color="auto"/>
      </w:divBdr>
    </w:div>
    <w:div w:id="536895323">
      <w:marLeft w:val="0"/>
      <w:marRight w:val="0"/>
      <w:marTop w:val="0"/>
      <w:marBottom w:val="0"/>
      <w:divBdr>
        <w:top w:val="none" w:sz="0" w:space="0" w:color="auto"/>
        <w:left w:val="none" w:sz="0" w:space="0" w:color="auto"/>
        <w:bottom w:val="none" w:sz="0" w:space="0" w:color="auto"/>
        <w:right w:val="none" w:sz="0" w:space="0" w:color="auto"/>
      </w:divBdr>
    </w:div>
    <w:div w:id="536895324">
      <w:marLeft w:val="0"/>
      <w:marRight w:val="0"/>
      <w:marTop w:val="0"/>
      <w:marBottom w:val="0"/>
      <w:divBdr>
        <w:top w:val="none" w:sz="0" w:space="0" w:color="auto"/>
        <w:left w:val="none" w:sz="0" w:space="0" w:color="auto"/>
        <w:bottom w:val="none" w:sz="0" w:space="0" w:color="auto"/>
        <w:right w:val="none" w:sz="0" w:space="0" w:color="auto"/>
      </w:divBdr>
    </w:div>
    <w:div w:id="536895325">
      <w:marLeft w:val="0"/>
      <w:marRight w:val="0"/>
      <w:marTop w:val="0"/>
      <w:marBottom w:val="0"/>
      <w:divBdr>
        <w:top w:val="none" w:sz="0" w:space="0" w:color="auto"/>
        <w:left w:val="none" w:sz="0" w:space="0" w:color="auto"/>
        <w:bottom w:val="none" w:sz="0" w:space="0" w:color="auto"/>
        <w:right w:val="none" w:sz="0" w:space="0" w:color="auto"/>
      </w:divBdr>
    </w:div>
    <w:div w:id="536895326">
      <w:marLeft w:val="0"/>
      <w:marRight w:val="0"/>
      <w:marTop w:val="0"/>
      <w:marBottom w:val="0"/>
      <w:divBdr>
        <w:top w:val="none" w:sz="0" w:space="0" w:color="auto"/>
        <w:left w:val="none" w:sz="0" w:space="0" w:color="auto"/>
        <w:bottom w:val="none" w:sz="0" w:space="0" w:color="auto"/>
        <w:right w:val="none" w:sz="0" w:space="0" w:color="auto"/>
      </w:divBdr>
    </w:div>
    <w:div w:id="536895327">
      <w:marLeft w:val="0"/>
      <w:marRight w:val="0"/>
      <w:marTop w:val="0"/>
      <w:marBottom w:val="0"/>
      <w:divBdr>
        <w:top w:val="none" w:sz="0" w:space="0" w:color="auto"/>
        <w:left w:val="none" w:sz="0" w:space="0" w:color="auto"/>
        <w:bottom w:val="none" w:sz="0" w:space="0" w:color="auto"/>
        <w:right w:val="none" w:sz="0" w:space="0" w:color="auto"/>
      </w:divBdr>
    </w:div>
    <w:div w:id="536895328">
      <w:marLeft w:val="0"/>
      <w:marRight w:val="0"/>
      <w:marTop w:val="0"/>
      <w:marBottom w:val="0"/>
      <w:divBdr>
        <w:top w:val="none" w:sz="0" w:space="0" w:color="auto"/>
        <w:left w:val="none" w:sz="0" w:space="0" w:color="auto"/>
        <w:bottom w:val="none" w:sz="0" w:space="0" w:color="auto"/>
        <w:right w:val="none" w:sz="0" w:space="0" w:color="auto"/>
      </w:divBdr>
    </w:div>
    <w:div w:id="536895329">
      <w:marLeft w:val="0"/>
      <w:marRight w:val="0"/>
      <w:marTop w:val="0"/>
      <w:marBottom w:val="0"/>
      <w:divBdr>
        <w:top w:val="none" w:sz="0" w:space="0" w:color="auto"/>
        <w:left w:val="none" w:sz="0" w:space="0" w:color="auto"/>
        <w:bottom w:val="none" w:sz="0" w:space="0" w:color="auto"/>
        <w:right w:val="none" w:sz="0" w:space="0" w:color="auto"/>
      </w:divBdr>
    </w:div>
    <w:div w:id="536895330">
      <w:marLeft w:val="0"/>
      <w:marRight w:val="0"/>
      <w:marTop w:val="0"/>
      <w:marBottom w:val="0"/>
      <w:divBdr>
        <w:top w:val="none" w:sz="0" w:space="0" w:color="auto"/>
        <w:left w:val="none" w:sz="0" w:space="0" w:color="auto"/>
        <w:bottom w:val="none" w:sz="0" w:space="0" w:color="auto"/>
        <w:right w:val="none" w:sz="0" w:space="0" w:color="auto"/>
      </w:divBdr>
    </w:div>
    <w:div w:id="536895331">
      <w:marLeft w:val="0"/>
      <w:marRight w:val="0"/>
      <w:marTop w:val="0"/>
      <w:marBottom w:val="0"/>
      <w:divBdr>
        <w:top w:val="none" w:sz="0" w:space="0" w:color="auto"/>
        <w:left w:val="none" w:sz="0" w:space="0" w:color="auto"/>
        <w:bottom w:val="none" w:sz="0" w:space="0" w:color="auto"/>
        <w:right w:val="none" w:sz="0" w:space="0" w:color="auto"/>
      </w:divBdr>
    </w:div>
    <w:div w:id="536895332">
      <w:marLeft w:val="0"/>
      <w:marRight w:val="0"/>
      <w:marTop w:val="0"/>
      <w:marBottom w:val="0"/>
      <w:divBdr>
        <w:top w:val="none" w:sz="0" w:space="0" w:color="auto"/>
        <w:left w:val="none" w:sz="0" w:space="0" w:color="auto"/>
        <w:bottom w:val="none" w:sz="0" w:space="0" w:color="auto"/>
        <w:right w:val="none" w:sz="0" w:space="0" w:color="auto"/>
      </w:divBdr>
    </w:div>
    <w:div w:id="536895333">
      <w:marLeft w:val="0"/>
      <w:marRight w:val="0"/>
      <w:marTop w:val="0"/>
      <w:marBottom w:val="0"/>
      <w:divBdr>
        <w:top w:val="none" w:sz="0" w:space="0" w:color="auto"/>
        <w:left w:val="none" w:sz="0" w:space="0" w:color="auto"/>
        <w:bottom w:val="none" w:sz="0" w:space="0" w:color="auto"/>
        <w:right w:val="none" w:sz="0" w:space="0" w:color="auto"/>
      </w:divBdr>
    </w:div>
    <w:div w:id="536895334">
      <w:marLeft w:val="0"/>
      <w:marRight w:val="0"/>
      <w:marTop w:val="0"/>
      <w:marBottom w:val="0"/>
      <w:divBdr>
        <w:top w:val="none" w:sz="0" w:space="0" w:color="auto"/>
        <w:left w:val="none" w:sz="0" w:space="0" w:color="auto"/>
        <w:bottom w:val="none" w:sz="0" w:space="0" w:color="auto"/>
        <w:right w:val="none" w:sz="0" w:space="0" w:color="auto"/>
      </w:divBdr>
    </w:div>
    <w:div w:id="536895335">
      <w:marLeft w:val="0"/>
      <w:marRight w:val="0"/>
      <w:marTop w:val="0"/>
      <w:marBottom w:val="0"/>
      <w:divBdr>
        <w:top w:val="none" w:sz="0" w:space="0" w:color="auto"/>
        <w:left w:val="none" w:sz="0" w:space="0" w:color="auto"/>
        <w:bottom w:val="none" w:sz="0" w:space="0" w:color="auto"/>
        <w:right w:val="none" w:sz="0" w:space="0" w:color="auto"/>
      </w:divBdr>
    </w:div>
    <w:div w:id="536895336">
      <w:marLeft w:val="0"/>
      <w:marRight w:val="0"/>
      <w:marTop w:val="0"/>
      <w:marBottom w:val="0"/>
      <w:divBdr>
        <w:top w:val="none" w:sz="0" w:space="0" w:color="auto"/>
        <w:left w:val="none" w:sz="0" w:space="0" w:color="auto"/>
        <w:bottom w:val="none" w:sz="0" w:space="0" w:color="auto"/>
        <w:right w:val="none" w:sz="0" w:space="0" w:color="auto"/>
      </w:divBdr>
    </w:div>
    <w:div w:id="536895337">
      <w:marLeft w:val="0"/>
      <w:marRight w:val="0"/>
      <w:marTop w:val="0"/>
      <w:marBottom w:val="0"/>
      <w:divBdr>
        <w:top w:val="none" w:sz="0" w:space="0" w:color="auto"/>
        <w:left w:val="none" w:sz="0" w:space="0" w:color="auto"/>
        <w:bottom w:val="none" w:sz="0" w:space="0" w:color="auto"/>
        <w:right w:val="none" w:sz="0" w:space="0" w:color="auto"/>
      </w:divBdr>
    </w:div>
    <w:div w:id="536895338">
      <w:marLeft w:val="0"/>
      <w:marRight w:val="0"/>
      <w:marTop w:val="0"/>
      <w:marBottom w:val="0"/>
      <w:divBdr>
        <w:top w:val="none" w:sz="0" w:space="0" w:color="auto"/>
        <w:left w:val="none" w:sz="0" w:space="0" w:color="auto"/>
        <w:bottom w:val="none" w:sz="0" w:space="0" w:color="auto"/>
        <w:right w:val="none" w:sz="0" w:space="0" w:color="auto"/>
      </w:divBdr>
    </w:div>
    <w:div w:id="536895339">
      <w:marLeft w:val="0"/>
      <w:marRight w:val="0"/>
      <w:marTop w:val="0"/>
      <w:marBottom w:val="0"/>
      <w:divBdr>
        <w:top w:val="none" w:sz="0" w:space="0" w:color="auto"/>
        <w:left w:val="none" w:sz="0" w:space="0" w:color="auto"/>
        <w:bottom w:val="none" w:sz="0" w:space="0" w:color="auto"/>
        <w:right w:val="none" w:sz="0" w:space="0" w:color="auto"/>
      </w:divBdr>
    </w:div>
    <w:div w:id="536895340">
      <w:marLeft w:val="0"/>
      <w:marRight w:val="0"/>
      <w:marTop w:val="0"/>
      <w:marBottom w:val="0"/>
      <w:divBdr>
        <w:top w:val="none" w:sz="0" w:space="0" w:color="auto"/>
        <w:left w:val="none" w:sz="0" w:space="0" w:color="auto"/>
        <w:bottom w:val="none" w:sz="0" w:space="0" w:color="auto"/>
        <w:right w:val="none" w:sz="0" w:space="0" w:color="auto"/>
      </w:divBdr>
    </w:div>
    <w:div w:id="536895341">
      <w:marLeft w:val="0"/>
      <w:marRight w:val="0"/>
      <w:marTop w:val="0"/>
      <w:marBottom w:val="0"/>
      <w:divBdr>
        <w:top w:val="none" w:sz="0" w:space="0" w:color="auto"/>
        <w:left w:val="none" w:sz="0" w:space="0" w:color="auto"/>
        <w:bottom w:val="none" w:sz="0" w:space="0" w:color="auto"/>
        <w:right w:val="none" w:sz="0" w:space="0" w:color="auto"/>
      </w:divBdr>
    </w:div>
    <w:div w:id="536895342">
      <w:marLeft w:val="0"/>
      <w:marRight w:val="0"/>
      <w:marTop w:val="0"/>
      <w:marBottom w:val="0"/>
      <w:divBdr>
        <w:top w:val="none" w:sz="0" w:space="0" w:color="auto"/>
        <w:left w:val="none" w:sz="0" w:space="0" w:color="auto"/>
        <w:bottom w:val="none" w:sz="0" w:space="0" w:color="auto"/>
        <w:right w:val="none" w:sz="0" w:space="0" w:color="auto"/>
      </w:divBdr>
    </w:div>
    <w:div w:id="536895343">
      <w:marLeft w:val="0"/>
      <w:marRight w:val="0"/>
      <w:marTop w:val="0"/>
      <w:marBottom w:val="0"/>
      <w:divBdr>
        <w:top w:val="none" w:sz="0" w:space="0" w:color="auto"/>
        <w:left w:val="none" w:sz="0" w:space="0" w:color="auto"/>
        <w:bottom w:val="none" w:sz="0" w:space="0" w:color="auto"/>
        <w:right w:val="none" w:sz="0" w:space="0" w:color="auto"/>
      </w:divBdr>
    </w:div>
    <w:div w:id="536895344">
      <w:marLeft w:val="0"/>
      <w:marRight w:val="0"/>
      <w:marTop w:val="0"/>
      <w:marBottom w:val="0"/>
      <w:divBdr>
        <w:top w:val="none" w:sz="0" w:space="0" w:color="auto"/>
        <w:left w:val="none" w:sz="0" w:space="0" w:color="auto"/>
        <w:bottom w:val="none" w:sz="0" w:space="0" w:color="auto"/>
        <w:right w:val="none" w:sz="0" w:space="0" w:color="auto"/>
      </w:divBdr>
    </w:div>
    <w:div w:id="536895345">
      <w:marLeft w:val="0"/>
      <w:marRight w:val="0"/>
      <w:marTop w:val="0"/>
      <w:marBottom w:val="0"/>
      <w:divBdr>
        <w:top w:val="none" w:sz="0" w:space="0" w:color="auto"/>
        <w:left w:val="none" w:sz="0" w:space="0" w:color="auto"/>
        <w:bottom w:val="none" w:sz="0" w:space="0" w:color="auto"/>
        <w:right w:val="none" w:sz="0" w:space="0" w:color="auto"/>
      </w:divBdr>
    </w:div>
    <w:div w:id="536895346">
      <w:marLeft w:val="0"/>
      <w:marRight w:val="0"/>
      <w:marTop w:val="0"/>
      <w:marBottom w:val="0"/>
      <w:divBdr>
        <w:top w:val="none" w:sz="0" w:space="0" w:color="auto"/>
        <w:left w:val="none" w:sz="0" w:space="0" w:color="auto"/>
        <w:bottom w:val="none" w:sz="0" w:space="0" w:color="auto"/>
        <w:right w:val="none" w:sz="0" w:space="0" w:color="auto"/>
      </w:divBdr>
    </w:div>
    <w:div w:id="536895347">
      <w:marLeft w:val="0"/>
      <w:marRight w:val="0"/>
      <w:marTop w:val="0"/>
      <w:marBottom w:val="0"/>
      <w:divBdr>
        <w:top w:val="none" w:sz="0" w:space="0" w:color="auto"/>
        <w:left w:val="none" w:sz="0" w:space="0" w:color="auto"/>
        <w:bottom w:val="none" w:sz="0" w:space="0" w:color="auto"/>
        <w:right w:val="none" w:sz="0" w:space="0" w:color="auto"/>
      </w:divBdr>
    </w:div>
    <w:div w:id="536895348">
      <w:marLeft w:val="0"/>
      <w:marRight w:val="0"/>
      <w:marTop w:val="0"/>
      <w:marBottom w:val="0"/>
      <w:divBdr>
        <w:top w:val="none" w:sz="0" w:space="0" w:color="auto"/>
        <w:left w:val="none" w:sz="0" w:space="0" w:color="auto"/>
        <w:bottom w:val="none" w:sz="0" w:space="0" w:color="auto"/>
        <w:right w:val="none" w:sz="0" w:space="0" w:color="auto"/>
      </w:divBdr>
    </w:div>
    <w:div w:id="536895349">
      <w:marLeft w:val="0"/>
      <w:marRight w:val="0"/>
      <w:marTop w:val="0"/>
      <w:marBottom w:val="0"/>
      <w:divBdr>
        <w:top w:val="none" w:sz="0" w:space="0" w:color="auto"/>
        <w:left w:val="none" w:sz="0" w:space="0" w:color="auto"/>
        <w:bottom w:val="none" w:sz="0" w:space="0" w:color="auto"/>
        <w:right w:val="none" w:sz="0" w:space="0" w:color="auto"/>
      </w:divBdr>
    </w:div>
    <w:div w:id="536895350">
      <w:marLeft w:val="0"/>
      <w:marRight w:val="0"/>
      <w:marTop w:val="0"/>
      <w:marBottom w:val="0"/>
      <w:divBdr>
        <w:top w:val="none" w:sz="0" w:space="0" w:color="auto"/>
        <w:left w:val="none" w:sz="0" w:space="0" w:color="auto"/>
        <w:bottom w:val="none" w:sz="0" w:space="0" w:color="auto"/>
        <w:right w:val="none" w:sz="0" w:space="0" w:color="auto"/>
      </w:divBdr>
    </w:div>
    <w:div w:id="536895351">
      <w:marLeft w:val="0"/>
      <w:marRight w:val="0"/>
      <w:marTop w:val="0"/>
      <w:marBottom w:val="0"/>
      <w:divBdr>
        <w:top w:val="none" w:sz="0" w:space="0" w:color="auto"/>
        <w:left w:val="none" w:sz="0" w:space="0" w:color="auto"/>
        <w:bottom w:val="none" w:sz="0" w:space="0" w:color="auto"/>
        <w:right w:val="none" w:sz="0" w:space="0" w:color="auto"/>
      </w:divBdr>
    </w:div>
    <w:div w:id="536895352">
      <w:marLeft w:val="0"/>
      <w:marRight w:val="0"/>
      <w:marTop w:val="0"/>
      <w:marBottom w:val="0"/>
      <w:divBdr>
        <w:top w:val="none" w:sz="0" w:space="0" w:color="auto"/>
        <w:left w:val="none" w:sz="0" w:space="0" w:color="auto"/>
        <w:bottom w:val="none" w:sz="0" w:space="0" w:color="auto"/>
        <w:right w:val="none" w:sz="0" w:space="0" w:color="auto"/>
      </w:divBdr>
    </w:div>
    <w:div w:id="536895353">
      <w:marLeft w:val="0"/>
      <w:marRight w:val="0"/>
      <w:marTop w:val="0"/>
      <w:marBottom w:val="0"/>
      <w:divBdr>
        <w:top w:val="none" w:sz="0" w:space="0" w:color="auto"/>
        <w:left w:val="none" w:sz="0" w:space="0" w:color="auto"/>
        <w:bottom w:val="none" w:sz="0" w:space="0" w:color="auto"/>
        <w:right w:val="none" w:sz="0" w:space="0" w:color="auto"/>
      </w:divBdr>
    </w:div>
    <w:div w:id="536895354">
      <w:marLeft w:val="0"/>
      <w:marRight w:val="0"/>
      <w:marTop w:val="0"/>
      <w:marBottom w:val="0"/>
      <w:divBdr>
        <w:top w:val="none" w:sz="0" w:space="0" w:color="auto"/>
        <w:left w:val="none" w:sz="0" w:space="0" w:color="auto"/>
        <w:bottom w:val="none" w:sz="0" w:space="0" w:color="auto"/>
        <w:right w:val="none" w:sz="0" w:space="0" w:color="auto"/>
      </w:divBdr>
    </w:div>
    <w:div w:id="536895355">
      <w:marLeft w:val="0"/>
      <w:marRight w:val="0"/>
      <w:marTop w:val="0"/>
      <w:marBottom w:val="0"/>
      <w:divBdr>
        <w:top w:val="none" w:sz="0" w:space="0" w:color="auto"/>
        <w:left w:val="none" w:sz="0" w:space="0" w:color="auto"/>
        <w:bottom w:val="none" w:sz="0" w:space="0" w:color="auto"/>
        <w:right w:val="none" w:sz="0" w:space="0" w:color="auto"/>
      </w:divBdr>
    </w:div>
    <w:div w:id="536895356">
      <w:marLeft w:val="0"/>
      <w:marRight w:val="0"/>
      <w:marTop w:val="0"/>
      <w:marBottom w:val="0"/>
      <w:divBdr>
        <w:top w:val="none" w:sz="0" w:space="0" w:color="auto"/>
        <w:left w:val="none" w:sz="0" w:space="0" w:color="auto"/>
        <w:bottom w:val="none" w:sz="0" w:space="0" w:color="auto"/>
        <w:right w:val="none" w:sz="0" w:space="0" w:color="auto"/>
      </w:divBdr>
    </w:div>
    <w:div w:id="536895357">
      <w:marLeft w:val="0"/>
      <w:marRight w:val="0"/>
      <w:marTop w:val="0"/>
      <w:marBottom w:val="0"/>
      <w:divBdr>
        <w:top w:val="none" w:sz="0" w:space="0" w:color="auto"/>
        <w:left w:val="none" w:sz="0" w:space="0" w:color="auto"/>
        <w:bottom w:val="none" w:sz="0" w:space="0" w:color="auto"/>
        <w:right w:val="none" w:sz="0" w:space="0" w:color="auto"/>
      </w:divBdr>
    </w:div>
    <w:div w:id="536895358">
      <w:marLeft w:val="0"/>
      <w:marRight w:val="0"/>
      <w:marTop w:val="0"/>
      <w:marBottom w:val="0"/>
      <w:divBdr>
        <w:top w:val="none" w:sz="0" w:space="0" w:color="auto"/>
        <w:left w:val="none" w:sz="0" w:space="0" w:color="auto"/>
        <w:bottom w:val="none" w:sz="0" w:space="0" w:color="auto"/>
        <w:right w:val="none" w:sz="0" w:space="0" w:color="auto"/>
      </w:divBdr>
    </w:div>
    <w:div w:id="536895359">
      <w:marLeft w:val="0"/>
      <w:marRight w:val="0"/>
      <w:marTop w:val="0"/>
      <w:marBottom w:val="0"/>
      <w:divBdr>
        <w:top w:val="none" w:sz="0" w:space="0" w:color="auto"/>
        <w:left w:val="none" w:sz="0" w:space="0" w:color="auto"/>
        <w:bottom w:val="none" w:sz="0" w:space="0" w:color="auto"/>
        <w:right w:val="none" w:sz="0" w:space="0" w:color="auto"/>
      </w:divBdr>
    </w:div>
    <w:div w:id="536895360">
      <w:marLeft w:val="0"/>
      <w:marRight w:val="0"/>
      <w:marTop w:val="0"/>
      <w:marBottom w:val="0"/>
      <w:divBdr>
        <w:top w:val="none" w:sz="0" w:space="0" w:color="auto"/>
        <w:left w:val="none" w:sz="0" w:space="0" w:color="auto"/>
        <w:bottom w:val="none" w:sz="0" w:space="0" w:color="auto"/>
        <w:right w:val="none" w:sz="0" w:space="0" w:color="auto"/>
      </w:divBdr>
    </w:div>
    <w:div w:id="536895361">
      <w:marLeft w:val="0"/>
      <w:marRight w:val="0"/>
      <w:marTop w:val="0"/>
      <w:marBottom w:val="0"/>
      <w:divBdr>
        <w:top w:val="none" w:sz="0" w:space="0" w:color="auto"/>
        <w:left w:val="none" w:sz="0" w:space="0" w:color="auto"/>
        <w:bottom w:val="none" w:sz="0" w:space="0" w:color="auto"/>
        <w:right w:val="none" w:sz="0" w:space="0" w:color="auto"/>
      </w:divBdr>
    </w:div>
    <w:div w:id="536895362">
      <w:marLeft w:val="0"/>
      <w:marRight w:val="0"/>
      <w:marTop w:val="0"/>
      <w:marBottom w:val="0"/>
      <w:divBdr>
        <w:top w:val="none" w:sz="0" w:space="0" w:color="auto"/>
        <w:left w:val="none" w:sz="0" w:space="0" w:color="auto"/>
        <w:bottom w:val="none" w:sz="0" w:space="0" w:color="auto"/>
        <w:right w:val="none" w:sz="0" w:space="0" w:color="auto"/>
      </w:divBdr>
    </w:div>
    <w:div w:id="536895363">
      <w:marLeft w:val="0"/>
      <w:marRight w:val="0"/>
      <w:marTop w:val="0"/>
      <w:marBottom w:val="0"/>
      <w:divBdr>
        <w:top w:val="none" w:sz="0" w:space="0" w:color="auto"/>
        <w:left w:val="none" w:sz="0" w:space="0" w:color="auto"/>
        <w:bottom w:val="none" w:sz="0" w:space="0" w:color="auto"/>
        <w:right w:val="none" w:sz="0" w:space="0" w:color="auto"/>
      </w:divBdr>
    </w:div>
    <w:div w:id="536895364">
      <w:marLeft w:val="0"/>
      <w:marRight w:val="0"/>
      <w:marTop w:val="0"/>
      <w:marBottom w:val="0"/>
      <w:divBdr>
        <w:top w:val="none" w:sz="0" w:space="0" w:color="auto"/>
        <w:left w:val="none" w:sz="0" w:space="0" w:color="auto"/>
        <w:bottom w:val="none" w:sz="0" w:space="0" w:color="auto"/>
        <w:right w:val="none" w:sz="0" w:space="0" w:color="auto"/>
      </w:divBdr>
    </w:div>
    <w:div w:id="536895365">
      <w:marLeft w:val="0"/>
      <w:marRight w:val="0"/>
      <w:marTop w:val="0"/>
      <w:marBottom w:val="0"/>
      <w:divBdr>
        <w:top w:val="none" w:sz="0" w:space="0" w:color="auto"/>
        <w:left w:val="none" w:sz="0" w:space="0" w:color="auto"/>
        <w:bottom w:val="none" w:sz="0" w:space="0" w:color="auto"/>
        <w:right w:val="none" w:sz="0" w:space="0" w:color="auto"/>
      </w:divBdr>
    </w:div>
    <w:div w:id="536895366">
      <w:marLeft w:val="0"/>
      <w:marRight w:val="0"/>
      <w:marTop w:val="0"/>
      <w:marBottom w:val="0"/>
      <w:divBdr>
        <w:top w:val="none" w:sz="0" w:space="0" w:color="auto"/>
        <w:left w:val="none" w:sz="0" w:space="0" w:color="auto"/>
        <w:bottom w:val="none" w:sz="0" w:space="0" w:color="auto"/>
        <w:right w:val="none" w:sz="0" w:space="0" w:color="auto"/>
      </w:divBdr>
    </w:div>
    <w:div w:id="536895367">
      <w:marLeft w:val="0"/>
      <w:marRight w:val="0"/>
      <w:marTop w:val="0"/>
      <w:marBottom w:val="0"/>
      <w:divBdr>
        <w:top w:val="none" w:sz="0" w:space="0" w:color="auto"/>
        <w:left w:val="none" w:sz="0" w:space="0" w:color="auto"/>
        <w:bottom w:val="none" w:sz="0" w:space="0" w:color="auto"/>
        <w:right w:val="none" w:sz="0" w:space="0" w:color="auto"/>
      </w:divBdr>
    </w:div>
    <w:div w:id="536895368">
      <w:marLeft w:val="0"/>
      <w:marRight w:val="0"/>
      <w:marTop w:val="0"/>
      <w:marBottom w:val="0"/>
      <w:divBdr>
        <w:top w:val="none" w:sz="0" w:space="0" w:color="auto"/>
        <w:left w:val="none" w:sz="0" w:space="0" w:color="auto"/>
        <w:bottom w:val="none" w:sz="0" w:space="0" w:color="auto"/>
        <w:right w:val="none" w:sz="0" w:space="0" w:color="auto"/>
      </w:divBdr>
    </w:div>
    <w:div w:id="536895369">
      <w:marLeft w:val="0"/>
      <w:marRight w:val="0"/>
      <w:marTop w:val="0"/>
      <w:marBottom w:val="0"/>
      <w:divBdr>
        <w:top w:val="none" w:sz="0" w:space="0" w:color="auto"/>
        <w:left w:val="none" w:sz="0" w:space="0" w:color="auto"/>
        <w:bottom w:val="none" w:sz="0" w:space="0" w:color="auto"/>
        <w:right w:val="none" w:sz="0" w:space="0" w:color="auto"/>
      </w:divBdr>
    </w:div>
    <w:div w:id="536895370">
      <w:marLeft w:val="0"/>
      <w:marRight w:val="0"/>
      <w:marTop w:val="0"/>
      <w:marBottom w:val="0"/>
      <w:divBdr>
        <w:top w:val="none" w:sz="0" w:space="0" w:color="auto"/>
        <w:left w:val="none" w:sz="0" w:space="0" w:color="auto"/>
        <w:bottom w:val="none" w:sz="0" w:space="0" w:color="auto"/>
        <w:right w:val="none" w:sz="0" w:space="0" w:color="auto"/>
      </w:divBdr>
    </w:div>
    <w:div w:id="536895371">
      <w:marLeft w:val="0"/>
      <w:marRight w:val="0"/>
      <w:marTop w:val="0"/>
      <w:marBottom w:val="0"/>
      <w:divBdr>
        <w:top w:val="none" w:sz="0" w:space="0" w:color="auto"/>
        <w:left w:val="none" w:sz="0" w:space="0" w:color="auto"/>
        <w:bottom w:val="none" w:sz="0" w:space="0" w:color="auto"/>
        <w:right w:val="none" w:sz="0" w:space="0" w:color="auto"/>
      </w:divBdr>
    </w:div>
    <w:div w:id="536895372">
      <w:marLeft w:val="0"/>
      <w:marRight w:val="0"/>
      <w:marTop w:val="0"/>
      <w:marBottom w:val="0"/>
      <w:divBdr>
        <w:top w:val="none" w:sz="0" w:space="0" w:color="auto"/>
        <w:left w:val="none" w:sz="0" w:space="0" w:color="auto"/>
        <w:bottom w:val="none" w:sz="0" w:space="0" w:color="auto"/>
        <w:right w:val="none" w:sz="0" w:space="0" w:color="auto"/>
      </w:divBdr>
    </w:div>
    <w:div w:id="536895373">
      <w:marLeft w:val="0"/>
      <w:marRight w:val="0"/>
      <w:marTop w:val="0"/>
      <w:marBottom w:val="0"/>
      <w:divBdr>
        <w:top w:val="none" w:sz="0" w:space="0" w:color="auto"/>
        <w:left w:val="none" w:sz="0" w:space="0" w:color="auto"/>
        <w:bottom w:val="none" w:sz="0" w:space="0" w:color="auto"/>
        <w:right w:val="none" w:sz="0" w:space="0" w:color="auto"/>
      </w:divBdr>
    </w:div>
    <w:div w:id="536895374">
      <w:marLeft w:val="0"/>
      <w:marRight w:val="0"/>
      <w:marTop w:val="0"/>
      <w:marBottom w:val="0"/>
      <w:divBdr>
        <w:top w:val="none" w:sz="0" w:space="0" w:color="auto"/>
        <w:left w:val="none" w:sz="0" w:space="0" w:color="auto"/>
        <w:bottom w:val="none" w:sz="0" w:space="0" w:color="auto"/>
        <w:right w:val="none" w:sz="0" w:space="0" w:color="auto"/>
      </w:divBdr>
    </w:div>
    <w:div w:id="536895375">
      <w:marLeft w:val="0"/>
      <w:marRight w:val="0"/>
      <w:marTop w:val="0"/>
      <w:marBottom w:val="0"/>
      <w:divBdr>
        <w:top w:val="none" w:sz="0" w:space="0" w:color="auto"/>
        <w:left w:val="none" w:sz="0" w:space="0" w:color="auto"/>
        <w:bottom w:val="none" w:sz="0" w:space="0" w:color="auto"/>
        <w:right w:val="none" w:sz="0" w:space="0" w:color="auto"/>
      </w:divBdr>
    </w:div>
    <w:div w:id="536895376">
      <w:marLeft w:val="0"/>
      <w:marRight w:val="0"/>
      <w:marTop w:val="0"/>
      <w:marBottom w:val="0"/>
      <w:divBdr>
        <w:top w:val="none" w:sz="0" w:space="0" w:color="auto"/>
        <w:left w:val="none" w:sz="0" w:space="0" w:color="auto"/>
        <w:bottom w:val="none" w:sz="0" w:space="0" w:color="auto"/>
        <w:right w:val="none" w:sz="0" w:space="0" w:color="auto"/>
      </w:divBdr>
    </w:div>
    <w:div w:id="536895377">
      <w:marLeft w:val="0"/>
      <w:marRight w:val="0"/>
      <w:marTop w:val="0"/>
      <w:marBottom w:val="0"/>
      <w:divBdr>
        <w:top w:val="none" w:sz="0" w:space="0" w:color="auto"/>
        <w:left w:val="none" w:sz="0" w:space="0" w:color="auto"/>
        <w:bottom w:val="none" w:sz="0" w:space="0" w:color="auto"/>
        <w:right w:val="none" w:sz="0" w:space="0" w:color="auto"/>
      </w:divBdr>
    </w:div>
    <w:div w:id="536895378">
      <w:marLeft w:val="0"/>
      <w:marRight w:val="0"/>
      <w:marTop w:val="0"/>
      <w:marBottom w:val="0"/>
      <w:divBdr>
        <w:top w:val="none" w:sz="0" w:space="0" w:color="auto"/>
        <w:left w:val="none" w:sz="0" w:space="0" w:color="auto"/>
        <w:bottom w:val="none" w:sz="0" w:space="0" w:color="auto"/>
        <w:right w:val="none" w:sz="0" w:space="0" w:color="auto"/>
      </w:divBdr>
    </w:div>
    <w:div w:id="536895379">
      <w:marLeft w:val="0"/>
      <w:marRight w:val="0"/>
      <w:marTop w:val="0"/>
      <w:marBottom w:val="0"/>
      <w:divBdr>
        <w:top w:val="none" w:sz="0" w:space="0" w:color="auto"/>
        <w:left w:val="none" w:sz="0" w:space="0" w:color="auto"/>
        <w:bottom w:val="none" w:sz="0" w:space="0" w:color="auto"/>
        <w:right w:val="none" w:sz="0" w:space="0" w:color="auto"/>
      </w:divBdr>
    </w:div>
    <w:div w:id="536895380">
      <w:marLeft w:val="0"/>
      <w:marRight w:val="0"/>
      <w:marTop w:val="0"/>
      <w:marBottom w:val="0"/>
      <w:divBdr>
        <w:top w:val="none" w:sz="0" w:space="0" w:color="auto"/>
        <w:left w:val="none" w:sz="0" w:space="0" w:color="auto"/>
        <w:bottom w:val="none" w:sz="0" w:space="0" w:color="auto"/>
        <w:right w:val="none" w:sz="0" w:space="0" w:color="auto"/>
      </w:divBdr>
    </w:div>
    <w:div w:id="536895381">
      <w:marLeft w:val="0"/>
      <w:marRight w:val="0"/>
      <w:marTop w:val="0"/>
      <w:marBottom w:val="0"/>
      <w:divBdr>
        <w:top w:val="none" w:sz="0" w:space="0" w:color="auto"/>
        <w:left w:val="none" w:sz="0" w:space="0" w:color="auto"/>
        <w:bottom w:val="none" w:sz="0" w:space="0" w:color="auto"/>
        <w:right w:val="none" w:sz="0" w:space="0" w:color="auto"/>
      </w:divBdr>
    </w:div>
    <w:div w:id="536895382">
      <w:marLeft w:val="0"/>
      <w:marRight w:val="0"/>
      <w:marTop w:val="0"/>
      <w:marBottom w:val="0"/>
      <w:divBdr>
        <w:top w:val="none" w:sz="0" w:space="0" w:color="auto"/>
        <w:left w:val="none" w:sz="0" w:space="0" w:color="auto"/>
        <w:bottom w:val="none" w:sz="0" w:space="0" w:color="auto"/>
        <w:right w:val="none" w:sz="0" w:space="0" w:color="auto"/>
      </w:divBdr>
    </w:div>
    <w:div w:id="536895383">
      <w:marLeft w:val="0"/>
      <w:marRight w:val="0"/>
      <w:marTop w:val="0"/>
      <w:marBottom w:val="0"/>
      <w:divBdr>
        <w:top w:val="none" w:sz="0" w:space="0" w:color="auto"/>
        <w:left w:val="none" w:sz="0" w:space="0" w:color="auto"/>
        <w:bottom w:val="none" w:sz="0" w:space="0" w:color="auto"/>
        <w:right w:val="none" w:sz="0" w:space="0" w:color="auto"/>
      </w:divBdr>
    </w:div>
    <w:div w:id="536895384">
      <w:marLeft w:val="0"/>
      <w:marRight w:val="0"/>
      <w:marTop w:val="0"/>
      <w:marBottom w:val="0"/>
      <w:divBdr>
        <w:top w:val="none" w:sz="0" w:space="0" w:color="auto"/>
        <w:left w:val="none" w:sz="0" w:space="0" w:color="auto"/>
        <w:bottom w:val="none" w:sz="0" w:space="0" w:color="auto"/>
        <w:right w:val="none" w:sz="0" w:space="0" w:color="auto"/>
      </w:divBdr>
    </w:div>
    <w:div w:id="536895385">
      <w:marLeft w:val="0"/>
      <w:marRight w:val="0"/>
      <w:marTop w:val="0"/>
      <w:marBottom w:val="0"/>
      <w:divBdr>
        <w:top w:val="none" w:sz="0" w:space="0" w:color="auto"/>
        <w:left w:val="none" w:sz="0" w:space="0" w:color="auto"/>
        <w:bottom w:val="none" w:sz="0" w:space="0" w:color="auto"/>
        <w:right w:val="none" w:sz="0" w:space="0" w:color="auto"/>
      </w:divBdr>
    </w:div>
    <w:div w:id="536895386">
      <w:marLeft w:val="0"/>
      <w:marRight w:val="0"/>
      <w:marTop w:val="0"/>
      <w:marBottom w:val="0"/>
      <w:divBdr>
        <w:top w:val="none" w:sz="0" w:space="0" w:color="auto"/>
        <w:left w:val="none" w:sz="0" w:space="0" w:color="auto"/>
        <w:bottom w:val="none" w:sz="0" w:space="0" w:color="auto"/>
        <w:right w:val="none" w:sz="0" w:space="0" w:color="auto"/>
      </w:divBdr>
    </w:div>
    <w:div w:id="536895387">
      <w:marLeft w:val="0"/>
      <w:marRight w:val="0"/>
      <w:marTop w:val="0"/>
      <w:marBottom w:val="0"/>
      <w:divBdr>
        <w:top w:val="none" w:sz="0" w:space="0" w:color="auto"/>
        <w:left w:val="none" w:sz="0" w:space="0" w:color="auto"/>
        <w:bottom w:val="none" w:sz="0" w:space="0" w:color="auto"/>
        <w:right w:val="none" w:sz="0" w:space="0" w:color="auto"/>
      </w:divBdr>
    </w:div>
    <w:div w:id="536895388">
      <w:marLeft w:val="0"/>
      <w:marRight w:val="0"/>
      <w:marTop w:val="0"/>
      <w:marBottom w:val="0"/>
      <w:divBdr>
        <w:top w:val="none" w:sz="0" w:space="0" w:color="auto"/>
        <w:left w:val="none" w:sz="0" w:space="0" w:color="auto"/>
        <w:bottom w:val="none" w:sz="0" w:space="0" w:color="auto"/>
        <w:right w:val="none" w:sz="0" w:space="0" w:color="auto"/>
      </w:divBdr>
    </w:div>
    <w:div w:id="536895389">
      <w:marLeft w:val="0"/>
      <w:marRight w:val="0"/>
      <w:marTop w:val="0"/>
      <w:marBottom w:val="0"/>
      <w:divBdr>
        <w:top w:val="none" w:sz="0" w:space="0" w:color="auto"/>
        <w:left w:val="none" w:sz="0" w:space="0" w:color="auto"/>
        <w:bottom w:val="none" w:sz="0" w:space="0" w:color="auto"/>
        <w:right w:val="none" w:sz="0" w:space="0" w:color="auto"/>
      </w:divBdr>
    </w:div>
    <w:div w:id="536895390">
      <w:marLeft w:val="0"/>
      <w:marRight w:val="0"/>
      <w:marTop w:val="0"/>
      <w:marBottom w:val="0"/>
      <w:divBdr>
        <w:top w:val="none" w:sz="0" w:space="0" w:color="auto"/>
        <w:left w:val="none" w:sz="0" w:space="0" w:color="auto"/>
        <w:bottom w:val="none" w:sz="0" w:space="0" w:color="auto"/>
        <w:right w:val="none" w:sz="0" w:space="0" w:color="auto"/>
      </w:divBdr>
    </w:div>
    <w:div w:id="536895391">
      <w:marLeft w:val="0"/>
      <w:marRight w:val="0"/>
      <w:marTop w:val="0"/>
      <w:marBottom w:val="0"/>
      <w:divBdr>
        <w:top w:val="none" w:sz="0" w:space="0" w:color="auto"/>
        <w:left w:val="none" w:sz="0" w:space="0" w:color="auto"/>
        <w:bottom w:val="none" w:sz="0" w:space="0" w:color="auto"/>
        <w:right w:val="none" w:sz="0" w:space="0" w:color="auto"/>
      </w:divBdr>
    </w:div>
    <w:div w:id="536895392">
      <w:marLeft w:val="0"/>
      <w:marRight w:val="0"/>
      <w:marTop w:val="0"/>
      <w:marBottom w:val="0"/>
      <w:divBdr>
        <w:top w:val="none" w:sz="0" w:space="0" w:color="auto"/>
        <w:left w:val="none" w:sz="0" w:space="0" w:color="auto"/>
        <w:bottom w:val="none" w:sz="0" w:space="0" w:color="auto"/>
        <w:right w:val="none" w:sz="0" w:space="0" w:color="auto"/>
      </w:divBdr>
    </w:div>
    <w:div w:id="536895393">
      <w:marLeft w:val="0"/>
      <w:marRight w:val="0"/>
      <w:marTop w:val="0"/>
      <w:marBottom w:val="0"/>
      <w:divBdr>
        <w:top w:val="none" w:sz="0" w:space="0" w:color="auto"/>
        <w:left w:val="none" w:sz="0" w:space="0" w:color="auto"/>
        <w:bottom w:val="none" w:sz="0" w:space="0" w:color="auto"/>
        <w:right w:val="none" w:sz="0" w:space="0" w:color="auto"/>
      </w:divBdr>
    </w:div>
    <w:div w:id="536895394">
      <w:marLeft w:val="0"/>
      <w:marRight w:val="0"/>
      <w:marTop w:val="0"/>
      <w:marBottom w:val="0"/>
      <w:divBdr>
        <w:top w:val="none" w:sz="0" w:space="0" w:color="auto"/>
        <w:left w:val="none" w:sz="0" w:space="0" w:color="auto"/>
        <w:bottom w:val="none" w:sz="0" w:space="0" w:color="auto"/>
        <w:right w:val="none" w:sz="0" w:space="0" w:color="auto"/>
      </w:divBdr>
    </w:div>
    <w:div w:id="536895395">
      <w:marLeft w:val="0"/>
      <w:marRight w:val="0"/>
      <w:marTop w:val="0"/>
      <w:marBottom w:val="0"/>
      <w:divBdr>
        <w:top w:val="none" w:sz="0" w:space="0" w:color="auto"/>
        <w:left w:val="none" w:sz="0" w:space="0" w:color="auto"/>
        <w:bottom w:val="none" w:sz="0" w:space="0" w:color="auto"/>
        <w:right w:val="none" w:sz="0" w:space="0" w:color="auto"/>
      </w:divBdr>
    </w:div>
    <w:div w:id="536895396">
      <w:marLeft w:val="0"/>
      <w:marRight w:val="0"/>
      <w:marTop w:val="0"/>
      <w:marBottom w:val="0"/>
      <w:divBdr>
        <w:top w:val="none" w:sz="0" w:space="0" w:color="auto"/>
        <w:left w:val="none" w:sz="0" w:space="0" w:color="auto"/>
        <w:bottom w:val="none" w:sz="0" w:space="0" w:color="auto"/>
        <w:right w:val="none" w:sz="0" w:space="0" w:color="auto"/>
      </w:divBdr>
    </w:div>
    <w:div w:id="536895397">
      <w:marLeft w:val="0"/>
      <w:marRight w:val="0"/>
      <w:marTop w:val="0"/>
      <w:marBottom w:val="0"/>
      <w:divBdr>
        <w:top w:val="none" w:sz="0" w:space="0" w:color="auto"/>
        <w:left w:val="none" w:sz="0" w:space="0" w:color="auto"/>
        <w:bottom w:val="none" w:sz="0" w:space="0" w:color="auto"/>
        <w:right w:val="none" w:sz="0" w:space="0" w:color="auto"/>
      </w:divBdr>
    </w:div>
    <w:div w:id="536895398">
      <w:marLeft w:val="0"/>
      <w:marRight w:val="0"/>
      <w:marTop w:val="0"/>
      <w:marBottom w:val="0"/>
      <w:divBdr>
        <w:top w:val="none" w:sz="0" w:space="0" w:color="auto"/>
        <w:left w:val="none" w:sz="0" w:space="0" w:color="auto"/>
        <w:bottom w:val="none" w:sz="0" w:space="0" w:color="auto"/>
        <w:right w:val="none" w:sz="0" w:space="0" w:color="auto"/>
      </w:divBdr>
    </w:div>
    <w:div w:id="536895399">
      <w:marLeft w:val="0"/>
      <w:marRight w:val="0"/>
      <w:marTop w:val="0"/>
      <w:marBottom w:val="0"/>
      <w:divBdr>
        <w:top w:val="none" w:sz="0" w:space="0" w:color="auto"/>
        <w:left w:val="none" w:sz="0" w:space="0" w:color="auto"/>
        <w:bottom w:val="none" w:sz="0" w:space="0" w:color="auto"/>
        <w:right w:val="none" w:sz="0" w:space="0" w:color="auto"/>
      </w:divBdr>
    </w:div>
    <w:div w:id="536895400">
      <w:marLeft w:val="0"/>
      <w:marRight w:val="0"/>
      <w:marTop w:val="0"/>
      <w:marBottom w:val="0"/>
      <w:divBdr>
        <w:top w:val="none" w:sz="0" w:space="0" w:color="auto"/>
        <w:left w:val="none" w:sz="0" w:space="0" w:color="auto"/>
        <w:bottom w:val="none" w:sz="0" w:space="0" w:color="auto"/>
        <w:right w:val="none" w:sz="0" w:space="0" w:color="auto"/>
      </w:divBdr>
    </w:div>
    <w:div w:id="536895401">
      <w:marLeft w:val="0"/>
      <w:marRight w:val="0"/>
      <w:marTop w:val="0"/>
      <w:marBottom w:val="0"/>
      <w:divBdr>
        <w:top w:val="none" w:sz="0" w:space="0" w:color="auto"/>
        <w:left w:val="none" w:sz="0" w:space="0" w:color="auto"/>
        <w:bottom w:val="none" w:sz="0" w:space="0" w:color="auto"/>
        <w:right w:val="none" w:sz="0" w:space="0" w:color="auto"/>
      </w:divBdr>
    </w:div>
    <w:div w:id="536895402">
      <w:marLeft w:val="0"/>
      <w:marRight w:val="0"/>
      <w:marTop w:val="0"/>
      <w:marBottom w:val="0"/>
      <w:divBdr>
        <w:top w:val="none" w:sz="0" w:space="0" w:color="auto"/>
        <w:left w:val="none" w:sz="0" w:space="0" w:color="auto"/>
        <w:bottom w:val="none" w:sz="0" w:space="0" w:color="auto"/>
        <w:right w:val="none" w:sz="0" w:space="0" w:color="auto"/>
      </w:divBdr>
    </w:div>
    <w:div w:id="536895403">
      <w:marLeft w:val="0"/>
      <w:marRight w:val="0"/>
      <w:marTop w:val="0"/>
      <w:marBottom w:val="0"/>
      <w:divBdr>
        <w:top w:val="none" w:sz="0" w:space="0" w:color="auto"/>
        <w:left w:val="none" w:sz="0" w:space="0" w:color="auto"/>
        <w:bottom w:val="none" w:sz="0" w:space="0" w:color="auto"/>
        <w:right w:val="none" w:sz="0" w:space="0" w:color="auto"/>
      </w:divBdr>
    </w:div>
    <w:div w:id="536895404">
      <w:marLeft w:val="0"/>
      <w:marRight w:val="0"/>
      <w:marTop w:val="0"/>
      <w:marBottom w:val="0"/>
      <w:divBdr>
        <w:top w:val="none" w:sz="0" w:space="0" w:color="auto"/>
        <w:left w:val="none" w:sz="0" w:space="0" w:color="auto"/>
        <w:bottom w:val="none" w:sz="0" w:space="0" w:color="auto"/>
        <w:right w:val="none" w:sz="0" w:space="0" w:color="auto"/>
      </w:divBdr>
    </w:div>
    <w:div w:id="536895405">
      <w:marLeft w:val="0"/>
      <w:marRight w:val="0"/>
      <w:marTop w:val="0"/>
      <w:marBottom w:val="0"/>
      <w:divBdr>
        <w:top w:val="none" w:sz="0" w:space="0" w:color="auto"/>
        <w:left w:val="none" w:sz="0" w:space="0" w:color="auto"/>
        <w:bottom w:val="none" w:sz="0" w:space="0" w:color="auto"/>
        <w:right w:val="none" w:sz="0" w:space="0" w:color="auto"/>
      </w:divBdr>
    </w:div>
    <w:div w:id="536895406">
      <w:marLeft w:val="0"/>
      <w:marRight w:val="0"/>
      <w:marTop w:val="0"/>
      <w:marBottom w:val="0"/>
      <w:divBdr>
        <w:top w:val="none" w:sz="0" w:space="0" w:color="auto"/>
        <w:left w:val="none" w:sz="0" w:space="0" w:color="auto"/>
        <w:bottom w:val="none" w:sz="0" w:space="0" w:color="auto"/>
        <w:right w:val="none" w:sz="0" w:space="0" w:color="auto"/>
      </w:divBdr>
    </w:div>
    <w:div w:id="536895407">
      <w:marLeft w:val="0"/>
      <w:marRight w:val="0"/>
      <w:marTop w:val="0"/>
      <w:marBottom w:val="0"/>
      <w:divBdr>
        <w:top w:val="none" w:sz="0" w:space="0" w:color="auto"/>
        <w:left w:val="none" w:sz="0" w:space="0" w:color="auto"/>
        <w:bottom w:val="none" w:sz="0" w:space="0" w:color="auto"/>
        <w:right w:val="none" w:sz="0" w:space="0" w:color="auto"/>
      </w:divBdr>
    </w:div>
    <w:div w:id="536895408">
      <w:marLeft w:val="0"/>
      <w:marRight w:val="0"/>
      <w:marTop w:val="0"/>
      <w:marBottom w:val="0"/>
      <w:divBdr>
        <w:top w:val="none" w:sz="0" w:space="0" w:color="auto"/>
        <w:left w:val="none" w:sz="0" w:space="0" w:color="auto"/>
        <w:bottom w:val="none" w:sz="0" w:space="0" w:color="auto"/>
        <w:right w:val="none" w:sz="0" w:space="0" w:color="auto"/>
      </w:divBdr>
    </w:div>
    <w:div w:id="536895409">
      <w:marLeft w:val="0"/>
      <w:marRight w:val="0"/>
      <w:marTop w:val="0"/>
      <w:marBottom w:val="0"/>
      <w:divBdr>
        <w:top w:val="none" w:sz="0" w:space="0" w:color="auto"/>
        <w:left w:val="none" w:sz="0" w:space="0" w:color="auto"/>
        <w:bottom w:val="none" w:sz="0" w:space="0" w:color="auto"/>
        <w:right w:val="none" w:sz="0" w:space="0" w:color="auto"/>
      </w:divBdr>
    </w:div>
    <w:div w:id="536895410">
      <w:marLeft w:val="0"/>
      <w:marRight w:val="0"/>
      <w:marTop w:val="0"/>
      <w:marBottom w:val="0"/>
      <w:divBdr>
        <w:top w:val="none" w:sz="0" w:space="0" w:color="auto"/>
        <w:left w:val="none" w:sz="0" w:space="0" w:color="auto"/>
        <w:bottom w:val="none" w:sz="0" w:space="0" w:color="auto"/>
        <w:right w:val="none" w:sz="0" w:space="0" w:color="auto"/>
      </w:divBdr>
    </w:div>
    <w:div w:id="536895411">
      <w:marLeft w:val="0"/>
      <w:marRight w:val="0"/>
      <w:marTop w:val="0"/>
      <w:marBottom w:val="0"/>
      <w:divBdr>
        <w:top w:val="none" w:sz="0" w:space="0" w:color="auto"/>
        <w:left w:val="none" w:sz="0" w:space="0" w:color="auto"/>
        <w:bottom w:val="none" w:sz="0" w:space="0" w:color="auto"/>
        <w:right w:val="none" w:sz="0" w:space="0" w:color="auto"/>
      </w:divBdr>
    </w:div>
    <w:div w:id="536895412">
      <w:marLeft w:val="0"/>
      <w:marRight w:val="0"/>
      <w:marTop w:val="0"/>
      <w:marBottom w:val="0"/>
      <w:divBdr>
        <w:top w:val="none" w:sz="0" w:space="0" w:color="auto"/>
        <w:left w:val="none" w:sz="0" w:space="0" w:color="auto"/>
        <w:bottom w:val="none" w:sz="0" w:space="0" w:color="auto"/>
        <w:right w:val="none" w:sz="0" w:space="0" w:color="auto"/>
      </w:divBdr>
    </w:div>
    <w:div w:id="536895413">
      <w:marLeft w:val="0"/>
      <w:marRight w:val="0"/>
      <w:marTop w:val="0"/>
      <w:marBottom w:val="0"/>
      <w:divBdr>
        <w:top w:val="none" w:sz="0" w:space="0" w:color="auto"/>
        <w:left w:val="none" w:sz="0" w:space="0" w:color="auto"/>
        <w:bottom w:val="none" w:sz="0" w:space="0" w:color="auto"/>
        <w:right w:val="none" w:sz="0" w:space="0" w:color="auto"/>
      </w:divBdr>
    </w:div>
    <w:div w:id="536895414">
      <w:marLeft w:val="0"/>
      <w:marRight w:val="0"/>
      <w:marTop w:val="0"/>
      <w:marBottom w:val="0"/>
      <w:divBdr>
        <w:top w:val="none" w:sz="0" w:space="0" w:color="auto"/>
        <w:left w:val="none" w:sz="0" w:space="0" w:color="auto"/>
        <w:bottom w:val="none" w:sz="0" w:space="0" w:color="auto"/>
        <w:right w:val="none" w:sz="0" w:space="0" w:color="auto"/>
      </w:divBdr>
    </w:div>
    <w:div w:id="536895415">
      <w:marLeft w:val="0"/>
      <w:marRight w:val="0"/>
      <w:marTop w:val="0"/>
      <w:marBottom w:val="0"/>
      <w:divBdr>
        <w:top w:val="none" w:sz="0" w:space="0" w:color="auto"/>
        <w:left w:val="none" w:sz="0" w:space="0" w:color="auto"/>
        <w:bottom w:val="none" w:sz="0" w:space="0" w:color="auto"/>
        <w:right w:val="none" w:sz="0" w:space="0" w:color="auto"/>
      </w:divBdr>
    </w:div>
    <w:div w:id="536895416">
      <w:marLeft w:val="0"/>
      <w:marRight w:val="0"/>
      <w:marTop w:val="0"/>
      <w:marBottom w:val="0"/>
      <w:divBdr>
        <w:top w:val="none" w:sz="0" w:space="0" w:color="auto"/>
        <w:left w:val="none" w:sz="0" w:space="0" w:color="auto"/>
        <w:bottom w:val="none" w:sz="0" w:space="0" w:color="auto"/>
        <w:right w:val="none" w:sz="0" w:space="0" w:color="auto"/>
      </w:divBdr>
    </w:div>
    <w:div w:id="536895417">
      <w:marLeft w:val="0"/>
      <w:marRight w:val="0"/>
      <w:marTop w:val="0"/>
      <w:marBottom w:val="0"/>
      <w:divBdr>
        <w:top w:val="none" w:sz="0" w:space="0" w:color="auto"/>
        <w:left w:val="none" w:sz="0" w:space="0" w:color="auto"/>
        <w:bottom w:val="none" w:sz="0" w:space="0" w:color="auto"/>
        <w:right w:val="none" w:sz="0" w:space="0" w:color="auto"/>
      </w:divBdr>
    </w:div>
    <w:div w:id="536895418">
      <w:marLeft w:val="0"/>
      <w:marRight w:val="0"/>
      <w:marTop w:val="0"/>
      <w:marBottom w:val="0"/>
      <w:divBdr>
        <w:top w:val="none" w:sz="0" w:space="0" w:color="auto"/>
        <w:left w:val="none" w:sz="0" w:space="0" w:color="auto"/>
        <w:bottom w:val="none" w:sz="0" w:space="0" w:color="auto"/>
        <w:right w:val="none" w:sz="0" w:space="0" w:color="auto"/>
      </w:divBdr>
    </w:div>
    <w:div w:id="536895419">
      <w:marLeft w:val="0"/>
      <w:marRight w:val="0"/>
      <w:marTop w:val="0"/>
      <w:marBottom w:val="0"/>
      <w:divBdr>
        <w:top w:val="none" w:sz="0" w:space="0" w:color="auto"/>
        <w:left w:val="none" w:sz="0" w:space="0" w:color="auto"/>
        <w:bottom w:val="none" w:sz="0" w:space="0" w:color="auto"/>
        <w:right w:val="none" w:sz="0" w:space="0" w:color="auto"/>
      </w:divBdr>
    </w:div>
    <w:div w:id="536895420">
      <w:marLeft w:val="0"/>
      <w:marRight w:val="0"/>
      <w:marTop w:val="0"/>
      <w:marBottom w:val="0"/>
      <w:divBdr>
        <w:top w:val="none" w:sz="0" w:space="0" w:color="auto"/>
        <w:left w:val="none" w:sz="0" w:space="0" w:color="auto"/>
        <w:bottom w:val="none" w:sz="0" w:space="0" w:color="auto"/>
        <w:right w:val="none" w:sz="0" w:space="0" w:color="auto"/>
      </w:divBdr>
    </w:div>
    <w:div w:id="536895421">
      <w:marLeft w:val="0"/>
      <w:marRight w:val="0"/>
      <w:marTop w:val="0"/>
      <w:marBottom w:val="0"/>
      <w:divBdr>
        <w:top w:val="none" w:sz="0" w:space="0" w:color="auto"/>
        <w:left w:val="none" w:sz="0" w:space="0" w:color="auto"/>
        <w:bottom w:val="none" w:sz="0" w:space="0" w:color="auto"/>
        <w:right w:val="none" w:sz="0" w:space="0" w:color="auto"/>
      </w:divBdr>
    </w:div>
    <w:div w:id="536895422">
      <w:marLeft w:val="0"/>
      <w:marRight w:val="0"/>
      <w:marTop w:val="0"/>
      <w:marBottom w:val="0"/>
      <w:divBdr>
        <w:top w:val="none" w:sz="0" w:space="0" w:color="auto"/>
        <w:left w:val="none" w:sz="0" w:space="0" w:color="auto"/>
        <w:bottom w:val="none" w:sz="0" w:space="0" w:color="auto"/>
        <w:right w:val="none" w:sz="0" w:space="0" w:color="auto"/>
      </w:divBdr>
    </w:div>
    <w:div w:id="536895423">
      <w:marLeft w:val="0"/>
      <w:marRight w:val="0"/>
      <w:marTop w:val="0"/>
      <w:marBottom w:val="0"/>
      <w:divBdr>
        <w:top w:val="none" w:sz="0" w:space="0" w:color="auto"/>
        <w:left w:val="none" w:sz="0" w:space="0" w:color="auto"/>
        <w:bottom w:val="none" w:sz="0" w:space="0" w:color="auto"/>
        <w:right w:val="none" w:sz="0" w:space="0" w:color="auto"/>
      </w:divBdr>
    </w:div>
    <w:div w:id="536895424">
      <w:marLeft w:val="0"/>
      <w:marRight w:val="0"/>
      <w:marTop w:val="0"/>
      <w:marBottom w:val="0"/>
      <w:divBdr>
        <w:top w:val="none" w:sz="0" w:space="0" w:color="auto"/>
        <w:left w:val="none" w:sz="0" w:space="0" w:color="auto"/>
        <w:bottom w:val="none" w:sz="0" w:space="0" w:color="auto"/>
        <w:right w:val="none" w:sz="0" w:space="0" w:color="auto"/>
      </w:divBdr>
    </w:div>
    <w:div w:id="536895425">
      <w:marLeft w:val="0"/>
      <w:marRight w:val="0"/>
      <w:marTop w:val="0"/>
      <w:marBottom w:val="0"/>
      <w:divBdr>
        <w:top w:val="none" w:sz="0" w:space="0" w:color="auto"/>
        <w:left w:val="none" w:sz="0" w:space="0" w:color="auto"/>
        <w:bottom w:val="none" w:sz="0" w:space="0" w:color="auto"/>
        <w:right w:val="none" w:sz="0" w:space="0" w:color="auto"/>
      </w:divBdr>
    </w:div>
    <w:div w:id="536895426">
      <w:marLeft w:val="0"/>
      <w:marRight w:val="0"/>
      <w:marTop w:val="0"/>
      <w:marBottom w:val="0"/>
      <w:divBdr>
        <w:top w:val="none" w:sz="0" w:space="0" w:color="auto"/>
        <w:left w:val="none" w:sz="0" w:space="0" w:color="auto"/>
        <w:bottom w:val="none" w:sz="0" w:space="0" w:color="auto"/>
        <w:right w:val="none" w:sz="0" w:space="0" w:color="auto"/>
      </w:divBdr>
    </w:div>
    <w:div w:id="536895427">
      <w:marLeft w:val="0"/>
      <w:marRight w:val="0"/>
      <w:marTop w:val="0"/>
      <w:marBottom w:val="0"/>
      <w:divBdr>
        <w:top w:val="none" w:sz="0" w:space="0" w:color="auto"/>
        <w:left w:val="none" w:sz="0" w:space="0" w:color="auto"/>
        <w:bottom w:val="none" w:sz="0" w:space="0" w:color="auto"/>
        <w:right w:val="none" w:sz="0" w:space="0" w:color="auto"/>
      </w:divBdr>
    </w:div>
    <w:div w:id="536895428">
      <w:marLeft w:val="0"/>
      <w:marRight w:val="0"/>
      <w:marTop w:val="0"/>
      <w:marBottom w:val="0"/>
      <w:divBdr>
        <w:top w:val="none" w:sz="0" w:space="0" w:color="auto"/>
        <w:left w:val="none" w:sz="0" w:space="0" w:color="auto"/>
        <w:bottom w:val="none" w:sz="0" w:space="0" w:color="auto"/>
        <w:right w:val="none" w:sz="0" w:space="0" w:color="auto"/>
      </w:divBdr>
    </w:div>
    <w:div w:id="536895429">
      <w:marLeft w:val="0"/>
      <w:marRight w:val="0"/>
      <w:marTop w:val="0"/>
      <w:marBottom w:val="0"/>
      <w:divBdr>
        <w:top w:val="none" w:sz="0" w:space="0" w:color="auto"/>
        <w:left w:val="none" w:sz="0" w:space="0" w:color="auto"/>
        <w:bottom w:val="none" w:sz="0" w:space="0" w:color="auto"/>
        <w:right w:val="none" w:sz="0" w:space="0" w:color="auto"/>
      </w:divBdr>
    </w:div>
    <w:div w:id="536895430">
      <w:marLeft w:val="0"/>
      <w:marRight w:val="0"/>
      <w:marTop w:val="0"/>
      <w:marBottom w:val="0"/>
      <w:divBdr>
        <w:top w:val="none" w:sz="0" w:space="0" w:color="auto"/>
        <w:left w:val="none" w:sz="0" w:space="0" w:color="auto"/>
        <w:bottom w:val="none" w:sz="0" w:space="0" w:color="auto"/>
        <w:right w:val="none" w:sz="0" w:space="0" w:color="auto"/>
      </w:divBdr>
    </w:div>
    <w:div w:id="536895431">
      <w:marLeft w:val="0"/>
      <w:marRight w:val="0"/>
      <w:marTop w:val="0"/>
      <w:marBottom w:val="0"/>
      <w:divBdr>
        <w:top w:val="none" w:sz="0" w:space="0" w:color="auto"/>
        <w:left w:val="none" w:sz="0" w:space="0" w:color="auto"/>
        <w:bottom w:val="none" w:sz="0" w:space="0" w:color="auto"/>
        <w:right w:val="none" w:sz="0" w:space="0" w:color="auto"/>
      </w:divBdr>
    </w:div>
    <w:div w:id="536895432">
      <w:marLeft w:val="0"/>
      <w:marRight w:val="0"/>
      <w:marTop w:val="0"/>
      <w:marBottom w:val="0"/>
      <w:divBdr>
        <w:top w:val="none" w:sz="0" w:space="0" w:color="auto"/>
        <w:left w:val="none" w:sz="0" w:space="0" w:color="auto"/>
        <w:bottom w:val="none" w:sz="0" w:space="0" w:color="auto"/>
        <w:right w:val="none" w:sz="0" w:space="0" w:color="auto"/>
      </w:divBdr>
    </w:div>
    <w:div w:id="536895433">
      <w:marLeft w:val="0"/>
      <w:marRight w:val="0"/>
      <w:marTop w:val="0"/>
      <w:marBottom w:val="0"/>
      <w:divBdr>
        <w:top w:val="none" w:sz="0" w:space="0" w:color="auto"/>
        <w:left w:val="none" w:sz="0" w:space="0" w:color="auto"/>
        <w:bottom w:val="none" w:sz="0" w:space="0" w:color="auto"/>
        <w:right w:val="none" w:sz="0" w:space="0" w:color="auto"/>
      </w:divBdr>
    </w:div>
    <w:div w:id="536895434">
      <w:marLeft w:val="0"/>
      <w:marRight w:val="0"/>
      <w:marTop w:val="0"/>
      <w:marBottom w:val="0"/>
      <w:divBdr>
        <w:top w:val="none" w:sz="0" w:space="0" w:color="auto"/>
        <w:left w:val="none" w:sz="0" w:space="0" w:color="auto"/>
        <w:bottom w:val="none" w:sz="0" w:space="0" w:color="auto"/>
        <w:right w:val="none" w:sz="0" w:space="0" w:color="auto"/>
      </w:divBdr>
    </w:div>
    <w:div w:id="536895435">
      <w:marLeft w:val="0"/>
      <w:marRight w:val="0"/>
      <w:marTop w:val="0"/>
      <w:marBottom w:val="0"/>
      <w:divBdr>
        <w:top w:val="none" w:sz="0" w:space="0" w:color="auto"/>
        <w:left w:val="none" w:sz="0" w:space="0" w:color="auto"/>
        <w:bottom w:val="none" w:sz="0" w:space="0" w:color="auto"/>
        <w:right w:val="none" w:sz="0" w:space="0" w:color="auto"/>
      </w:divBdr>
    </w:div>
    <w:div w:id="536895436">
      <w:marLeft w:val="0"/>
      <w:marRight w:val="0"/>
      <w:marTop w:val="0"/>
      <w:marBottom w:val="0"/>
      <w:divBdr>
        <w:top w:val="none" w:sz="0" w:space="0" w:color="auto"/>
        <w:left w:val="none" w:sz="0" w:space="0" w:color="auto"/>
        <w:bottom w:val="none" w:sz="0" w:space="0" w:color="auto"/>
        <w:right w:val="none" w:sz="0" w:space="0" w:color="auto"/>
      </w:divBdr>
    </w:div>
    <w:div w:id="536895437">
      <w:marLeft w:val="0"/>
      <w:marRight w:val="0"/>
      <w:marTop w:val="0"/>
      <w:marBottom w:val="0"/>
      <w:divBdr>
        <w:top w:val="none" w:sz="0" w:space="0" w:color="auto"/>
        <w:left w:val="none" w:sz="0" w:space="0" w:color="auto"/>
        <w:bottom w:val="none" w:sz="0" w:space="0" w:color="auto"/>
        <w:right w:val="none" w:sz="0" w:space="0" w:color="auto"/>
      </w:divBdr>
    </w:div>
    <w:div w:id="536895438">
      <w:marLeft w:val="0"/>
      <w:marRight w:val="0"/>
      <w:marTop w:val="0"/>
      <w:marBottom w:val="0"/>
      <w:divBdr>
        <w:top w:val="none" w:sz="0" w:space="0" w:color="auto"/>
        <w:left w:val="none" w:sz="0" w:space="0" w:color="auto"/>
        <w:bottom w:val="none" w:sz="0" w:space="0" w:color="auto"/>
        <w:right w:val="none" w:sz="0" w:space="0" w:color="auto"/>
      </w:divBdr>
    </w:div>
    <w:div w:id="536895439">
      <w:marLeft w:val="0"/>
      <w:marRight w:val="0"/>
      <w:marTop w:val="0"/>
      <w:marBottom w:val="0"/>
      <w:divBdr>
        <w:top w:val="none" w:sz="0" w:space="0" w:color="auto"/>
        <w:left w:val="none" w:sz="0" w:space="0" w:color="auto"/>
        <w:bottom w:val="none" w:sz="0" w:space="0" w:color="auto"/>
        <w:right w:val="none" w:sz="0" w:space="0" w:color="auto"/>
      </w:divBdr>
    </w:div>
    <w:div w:id="536895440">
      <w:marLeft w:val="0"/>
      <w:marRight w:val="0"/>
      <w:marTop w:val="0"/>
      <w:marBottom w:val="0"/>
      <w:divBdr>
        <w:top w:val="none" w:sz="0" w:space="0" w:color="auto"/>
        <w:left w:val="none" w:sz="0" w:space="0" w:color="auto"/>
        <w:bottom w:val="none" w:sz="0" w:space="0" w:color="auto"/>
        <w:right w:val="none" w:sz="0" w:space="0" w:color="auto"/>
      </w:divBdr>
    </w:div>
    <w:div w:id="536895441">
      <w:marLeft w:val="0"/>
      <w:marRight w:val="0"/>
      <w:marTop w:val="0"/>
      <w:marBottom w:val="0"/>
      <w:divBdr>
        <w:top w:val="none" w:sz="0" w:space="0" w:color="auto"/>
        <w:left w:val="none" w:sz="0" w:space="0" w:color="auto"/>
        <w:bottom w:val="none" w:sz="0" w:space="0" w:color="auto"/>
        <w:right w:val="none" w:sz="0" w:space="0" w:color="auto"/>
      </w:divBdr>
    </w:div>
    <w:div w:id="536895442">
      <w:marLeft w:val="0"/>
      <w:marRight w:val="0"/>
      <w:marTop w:val="0"/>
      <w:marBottom w:val="0"/>
      <w:divBdr>
        <w:top w:val="none" w:sz="0" w:space="0" w:color="auto"/>
        <w:left w:val="none" w:sz="0" w:space="0" w:color="auto"/>
        <w:bottom w:val="none" w:sz="0" w:space="0" w:color="auto"/>
        <w:right w:val="none" w:sz="0" w:space="0" w:color="auto"/>
      </w:divBdr>
    </w:div>
    <w:div w:id="536895443">
      <w:marLeft w:val="0"/>
      <w:marRight w:val="0"/>
      <w:marTop w:val="0"/>
      <w:marBottom w:val="0"/>
      <w:divBdr>
        <w:top w:val="none" w:sz="0" w:space="0" w:color="auto"/>
        <w:left w:val="none" w:sz="0" w:space="0" w:color="auto"/>
        <w:bottom w:val="none" w:sz="0" w:space="0" w:color="auto"/>
        <w:right w:val="none" w:sz="0" w:space="0" w:color="auto"/>
      </w:divBdr>
    </w:div>
    <w:div w:id="536895444">
      <w:marLeft w:val="0"/>
      <w:marRight w:val="0"/>
      <w:marTop w:val="0"/>
      <w:marBottom w:val="0"/>
      <w:divBdr>
        <w:top w:val="none" w:sz="0" w:space="0" w:color="auto"/>
        <w:left w:val="none" w:sz="0" w:space="0" w:color="auto"/>
        <w:bottom w:val="none" w:sz="0" w:space="0" w:color="auto"/>
        <w:right w:val="none" w:sz="0" w:space="0" w:color="auto"/>
      </w:divBdr>
    </w:div>
    <w:div w:id="536895445">
      <w:marLeft w:val="0"/>
      <w:marRight w:val="0"/>
      <w:marTop w:val="0"/>
      <w:marBottom w:val="0"/>
      <w:divBdr>
        <w:top w:val="none" w:sz="0" w:space="0" w:color="auto"/>
        <w:left w:val="none" w:sz="0" w:space="0" w:color="auto"/>
        <w:bottom w:val="none" w:sz="0" w:space="0" w:color="auto"/>
        <w:right w:val="none" w:sz="0" w:space="0" w:color="auto"/>
      </w:divBdr>
    </w:div>
    <w:div w:id="536895446">
      <w:marLeft w:val="0"/>
      <w:marRight w:val="0"/>
      <w:marTop w:val="0"/>
      <w:marBottom w:val="0"/>
      <w:divBdr>
        <w:top w:val="none" w:sz="0" w:space="0" w:color="auto"/>
        <w:left w:val="none" w:sz="0" w:space="0" w:color="auto"/>
        <w:bottom w:val="none" w:sz="0" w:space="0" w:color="auto"/>
        <w:right w:val="none" w:sz="0" w:space="0" w:color="auto"/>
      </w:divBdr>
    </w:div>
    <w:div w:id="536895447">
      <w:marLeft w:val="0"/>
      <w:marRight w:val="0"/>
      <w:marTop w:val="0"/>
      <w:marBottom w:val="0"/>
      <w:divBdr>
        <w:top w:val="none" w:sz="0" w:space="0" w:color="auto"/>
        <w:left w:val="none" w:sz="0" w:space="0" w:color="auto"/>
        <w:bottom w:val="none" w:sz="0" w:space="0" w:color="auto"/>
        <w:right w:val="none" w:sz="0" w:space="0" w:color="auto"/>
      </w:divBdr>
    </w:div>
    <w:div w:id="536895448">
      <w:marLeft w:val="0"/>
      <w:marRight w:val="0"/>
      <w:marTop w:val="0"/>
      <w:marBottom w:val="0"/>
      <w:divBdr>
        <w:top w:val="none" w:sz="0" w:space="0" w:color="auto"/>
        <w:left w:val="none" w:sz="0" w:space="0" w:color="auto"/>
        <w:bottom w:val="none" w:sz="0" w:space="0" w:color="auto"/>
        <w:right w:val="none" w:sz="0" w:space="0" w:color="auto"/>
      </w:divBdr>
    </w:div>
    <w:div w:id="536895449">
      <w:marLeft w:val="0"/>
      <w:marRight w:val="0"/>
      <w:marTop w:val="0"/>
      <w:marBottom w:val="0"/>
      <w:divBdr>
        <w:top w:val="none" w:sz="0" w:space="0" w:color="auto"/>
        <w:left w:val="none" w:sz="0" w:space="0" w:color="auto"/>
        <w:bottom w:val="none" w:sz="0" w:space="0" w:color="auto"/>
        <w:right w:val="none" w:sz="0" w:space="0" w:color="auto"/>
      </w:divBdr>
    </w:div>
    <w:div w:id="536895450">
      <w:marLeft w:val="0"/>
      <w:marRight w:val="0"/>
      <w:marTop w:val="0"/>
      <w:marBottom w:val="0"/>
      <w:divBdr>
        <w:top w:val="none" w:sz="0" w:space="0" w:color="auto"/>
        <w:left w:val="none" w:sz="0" w:space="0" w:color="auto"/>
        <w:bottom w:val="none" w:sz="0" w:space="0" w:color="auto"/>
        <w:right w:val="none" w:sz="0" w:space="0" w:color="auto"/>
      </w:divBdr>
    </w:div>
    <w:div w:id="536895451">
      <w:marLeft w:val="0"/>
      <w:marRight w:val="0"/>
      <w:marTop w:val="0"/>
      <w:marBottom w:val="0"/>
      <w:divBdr>
        <w:top w:val="none" w:sz="0" w:space="0" w:color="auto"/>
        <w:left w:val="none" w:sz="0" w:space="0" w:color="auto"/>
        <w:bottom w:val="none" w:sz="0" w:space="0" w:color="auto"/>
        <w:right w:val="none" w:sz="0" w:space="0" w:color="auto"/>
      </w:divBdr>
    </w:div>
    <w:div w:id="536895452">
      <w:marLeft w:val="0"/>
      <w:marRight w:val="0"/>
      <w:marTop w:val="0"/>
      <w:marBottom w:val="0"/>
      <w:divBdr>
        <w:top w:val="none" w:sz="0" w:space="0" w:color="auto"/>
        <w:left w:val="none" w:sz="0" w:space="0" w:color="auto"/>
        <w:bottom w:val="none" w:sz="0" w:space="0" w:color="auto"/>
        <w:right w:val="none" w:sz="0" w:space="0" w:color="auto"/>
      </w:divBdr>
    </w:div>
    <w:div w:id="666402144">
      <w:bodyDiv w:val="1"/>
      <w:marLeft w:val="0"/>
      <w:marRight w:val="0"/>
      <w:marTop w:val="0"/>
      <w:marBottom w:val="0"/>
      <w:divBdr>
        <w:top w:val="none" w:sz="0" w:space="0" w:color="auto"/>
        <w:left w:val="none" w:sz="0" w:space="0" w:color="auto"/>
        <w:bottom w:val="none" w:sz="0" w:space="0" w:color="auto"/>
        <w:right w:val="none" w:sz="0" w:space="0" w:color="auto"/>
      </w:divBdr>
    </w:div>
    <w:div w:id="674647982">
      <w:bodyDiv w:val="1"/>
      <w:marLeft w:val="0"/>
      <w:marRight w:val="0"/>
      <w:marTop w:val="0"/>
      <w:marBottom w:val="0"/>
      <w:divBdr>
        <w:top w:val="none" w:sz="0" w:space="0" w:color="auto"/>
        <w:left w:val="none" w:sz="0" w:space="0" w:color="auto"/>
        <w:bottom w:val="none" w:sz="0" w:space="0" w:color="auto"/>
        <w:right w:val="none" w:sz="0" w:space="0" w:color="auto"/>
      </w:divBdr>
    </w:div>
    <w:div w:id="695428116">
      <w:bodyDiv w:val="1"/>
      <w:marLeft w:val="0"/>
      <w:marRight w:val="0"/>
      <w:marTop w:val="0"/>
      <w:marBottom w:val="0"/>
      <w:divBdr>
        <w:top w:val="none" w:sz="0" w:space="0" w:color="auto"/>
        <w:left w:val="none" w:sz="0" w:space="0" w:color="auto"/>
        <w:bottom w:val="none" w:sz="0" w:space="0" w:color="auto"/>
        <w:right w:val="none" w:sz="0" w:space="0" w:color="auto"/>
      </w:divBdr>
    </w:div>
    <w:div w:id="718699616">
      <w:bodyDiv w:val="1"/>
      <w:marLeft w:val="0"/>
      <w:marRight w:val="0"/>
      <w:marTop w:val="0"/>
      <w:marBottom w:val="0"/>
      <w:divBdr>
        <w:top w:val="none" w:sz="0" w:space="0" w:color="auto"/>
        <w:left w:val="none" w:sz="0" w:space="0" w:color="auto"/>
        <w:bottom w:val="none" w:sz="0" w:space="0" w:color="auto"/>
        <w:right w:val="none" w:sz="0" w:space="0" w:color="auto"/>
      </w:divBdr>
    </w:div>
    <w:div w:id="748388337">
      <w:bodyDiv w:val="1"/>
      <w:marLeft w:val="0"/>
      <w:marRight w:val="0"/>
      <w:marTop w:val="0"/>
      <w:marBottom w:val="0"/>
      <w:divBdr>
        <w:top w:val="none" w:sz="0" w:space="0" w:color="auto"/>
        <w:left w:val="none" w:sz="0" w:space="0" w:color="auto"/>
        <w:bottom w:val="none" w:sz="0" w:space="0" w:color="auto"/>
        <w:right w:val="none" w:sz="0" w:space="0" w:color="auto"/>
      </w:divBdr>
    </w:div>
    <w:div w:id="754859065">
      <w:bodyDiv w:val="1"/>
      <w:marLeft w:val="0"/>
      <w:marRight w:val="0"/>
      <w:marTop w:val="0"/>
      <w:marBottom w:val="0"/>
      <w:divBdr>
        <w:top w:val="none" w:sz="0" w:space="0" w:color="auto"/>
        <w:left w:val="none" w:sz="0" w:space="0" w:color="auto"/>
        <w:bottom w:val="none" w:sz="0" w:space="0" w:color="auto"/>
        <w:right w:val="none" w:sz="0" w:space="0" w:color="auto"/>
      </w:divBdr>
    </w:div>
    <w:div w:id="756511969">
      <w:bodyDiv w:val="1"/>
      <w:marLeft w:val="0"/>
      <w:marRight w:val="0"/>
      <w:marTop w:val="0"/>
      <w:marBottom w:val="0"/>
      <w:divBdr>
        <w:top w:val="none" w:sz="0" w:space="0" w:color="auto"/>
        <w:left w:val="none" w:sz="0" w:space="0" w:color="auto"/>
        <w:bottom w:val="none" w:sz="0" w:space="0" w:color="auto"/>
        <w:right w:val="none" w:sz="0" w:space="0" w:color="auto"/>
      </w:divBdr>
    </w:div>
    <w:div w:id="768745138">
      <w:bodyDiv w:val="1"/>
      <w:marLeft w:val="0"/>
      <w:marRight w:val="0"/>
      <w:marTop w:val="0"/>
      <w:marBottom w:val="0"/>
      <w:divBdr>
        <w:top w:val="none" w:sz="0" w:space="0" w:color="auto"/>
        <w:left w:val="none" w:sz="0" w:space="0" w:color="auto"/>
        <w:bottom w:val="none" w:sz="0" w:space="0" w:color="auto"/>
        <w:right w:val="none" w:sz="0" w:space="0" w:color="auto"/>
      </w:divBdr>
    </w:div>
    <w:div w:id="824515448">
      <w:bodyDiv w:val="1"/>
      <w:marLeft w:val="0"/>
      <w:marRight w:val="0"/>
      <w:marTop w:val="0"/>
      <w:marBottom w:val="0"/>
      <w:divBdr>
        <w:top w:val="none" w:sz="0" w:space="0" w:color="auto"/>
        <w:left w:val="none" w:sz="0" w:space="0" w:color="auto"/>
        <w:bottom w:val="none" w:sz="0" w:space="0" w:color="auto"/>
        <w:right w:val="none" w:sz="0" w:space="0" w:color="auto"/>
      </w:divBdr>
    </w:div>
    <w:div w:id="91555252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49">
          <w:marLeft w:val="0"/>
          <w:marRight w:val="0"/>
          <w:marTop w:val="0"/>
          <w:marBottom w:val="0"/>
          <w:divBdr>
            <w:top w:val="none" w:sz="0" w:space="0" w:color="auto"/>
            <w:left w:val="none" w:sz="0" w:space="0" w:color="auto"/>
            <w:bottom w:val="none" w:sz="0" w:space="0" w:color="auto"/>
            <w:right w:val="none" w:sz="0" w:space="0" w:color="auto"/>
          </w:divBdr>
          <w:divsChild>
            <w:div w:id="1703096829">
              <w:marLeft w:val="0"/>
              <w:marRight w:val="0"/>
              <w:marTop w:val="0"/>
              <w:marBottom w:val="0"/>
              <w:divBdr>
                <w:top w:val="none" w:sz="0" w:space="0" w:color="auto"/>
                <w:left w:val="none" w:sz="0" w:space="0" w:color="auto"/>
                <w:bottom w:val="none" w:sz="0" w:space="0" w:color="auto"/>
                <w:right w:val="none" w:sz="0" w:space="0" w:color="auto"/>
              </w:divBdr>
              <w:divsChild>
                <w:div w:id="603341311">
                  <w:marLeft w:val="0"/>
                  <w:marRight w:val="0"/>
                  <w:marTop w:val="150"/>
                  <w:marBottom w:val="150"/>
                  <w:divBdr>
                    <w:top w:val="none" w:sz="0" w:space="0" w:color="auto"/>
                    <w:left w:val="none" w:sz="0" w:space="0" w:color="auto"/>
                    <w:bottom w:val="none" w:sz="0" w:space="0" w:color="auto"/>
                    <w:right w:val="none" w:sz="0" w:space="0" w:color="auto"/>
                  </w:divBdr>
                  <w:divsChild>
                    <w:div w:id="496697895">
                      <w:marLeft w:val="0"/>
                      <w:marRight w:val="0"/>
                      <w:marTop w:val="0"/>
                      <w:marBottom w:val="0"/>
                      <w:divBdr>
                        <w:top w:val="none" w:sz="0" w:space="0" w:color="auto"/>
                        <w:left w:val="none" w:sz="0" w:space="0" w:color="auto"/>
                        <w:bottom w:val="none" w:sz="0" w:space="0" w:color="auto"/>
                        <w:right w:val="none" w:sz="0" w:space="0" w:color="auto"/>
                      </w:divBdr>
                      <w:divsChild>
                        <w:div w:id="309674850">
                          <w:marLeft w:val="0"/>
                          <w:marRight w:val="0"/>
                          <w:marTop w:val="0"/>
                          <w:marBottom w:val="0"/>
                          <w:divBdr>
                            <w:top w:val="none" w:sz="0" w:space="0" w:color="auto"/>
                            <w:left w:val="none" w:sz="0" w:space="0" w:color="auto"/>
                            <w:bottom w:val="none" w:sz="0" w:space="0" w:color="auto"/>
                            <w:right w:val="none" w:sz="0" w:space="0" w:color="auto"/>
                          </w:divBdr>
                          <w:divsChild>
                            <w:div w:id="936407235">
                              <w:marLeft w:val="0"/>
                              <w:marRight w:val="0"/>
                              <w:marTop w:val="0"/>
                              <w:marBottom w:val="0"/>
                              <w:divBdr>
                                <w:top w:val="none" w:sz="0" w:space="0" w:color="auto"/>
                                <w:left w:val="none" w:sz="0" w:space="0" w:color="auto"/>
                                <w:bottom w:val="none" w:sz="0" w:space="0" w:color="auto"/>
                                <w:right w:val="none" w:sz="0" w:space="0" w:color="auto"/>
                              </w:divBdr>
                              <w:divsChild>
                                <w:div w:id="571816068">
                                  <w:marLeft w:val="0"/>
                                  <w:marRight w:val="0"/>
                                  <w:marTop w:val="0"/>
                                  <w:marBottom w:val="0"/>
                                  <w:divBdr>
                                    <w:top w:val="none" w:sz="0" w:space="0" w:color="auto"/>
                                    <w:left w:val="none" w:sz="0" w:space="0" w:color="auto"/>
                                    <w:bottom w:val="none" w:sz="0" w:space="0" w:color="auto"/>
                                    <w:right w:val="none" w:sz="0" w:space="0" w:color="auto"/>
                                  </w:divBdr>
                                  <w:divsChild>
                                    <w:div w:id="14252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74617">
      <w:bodyDiv w:val="1"/>
      <w:marLeft w:val="0"/>
      <w:marRight w:val="0"/>
      <w:marTop w:val="0"/>
      <w:marBottom w:val="0"/>
      <w:divBdr>
        <w:top w:val="none" w:sz="0" w:space="0" w:color="auto"/>
        <w:left w:val="none" w:sz="0" w:space="0" w:color="auto"/>
        <w:bottom w:val="none" w:sz="0" w:space="0" w:color="auto"/>
        <w:right w:val="none" w:sz="0" w:space="0" w:color="auto"/>
      </w:divBdr>
    </w:div>
    <w:div w:id="1124036484">
      <w:bodyDiv w:val="1"/>
      <w:marLeft w:val="0"/>
      <w:marRight w:val="0"/>
      <w:marTop w:val="0"/>
      <w:marBottom w:val="0"/>
      <w:divBdr>
        <w:top w:val="none" w:sz="0" w:space="0" w:color="auto"/>
        <w:left w:val="none" w:sz="0" w:space="0" w:color="auto"/>
        <w:bottom w:val="none" w:sz="0" w:space="0" w:color="auto"/>
        <w:right w:val="none" w:sz="0" w:space="0" w:color="auto"/>
      </w:divBdr>
    </w:div>
    <w:div w:id="1228493207">
      <w:bodyDiv w:val="1"/>
      <w:marLeft w:val="0"/>
      <w:marRight w:val="0"/>
      <w:marTop w:val="0"/>
      <w:marBottom w:val="0"/>
      <w:divBdr>
        <w:top w:val="none" w:sz="0" w:space="0" w:color="auto"/>
        <w:left w:val="none" w:sz="0" w:space="0" w:color="auto"/>
        <w:bottom w:val="none" w:sz="0" w:space="0" w:color="auto"/>
        <w:right w:val="none" w:sz="0" w:space="0" w:color="auto"/>
      </w:divBdr>
    </w:div>
    <w:div w:id="1297562223">
      <w:bodyDiv w:val="1"/>
      <w:marLeft w:val="0"/>
      <w:marRight w:val="0"/>
      <w:marTop w:val="0"/>
      <w:marBottom w:val="0"/>
      <w:divBdr>
        <w:top w:val="none" w:sz="0" w:space="0" w:color="auto"/>
        <w:left w:val="none" w:sz="0" w:space="0" w:color="auto"/>
        <w:bottom w:val="none" w:sz="0" w:space="0" w:color="auto"/>
        <w:right w:val="none" w:sz="0" w:space="0" w:color="auto"/>
      </w:divBdr>
    </w:div>
    <w:div w:id="1362365188">
      <w:bodyDiv w:val="1"/>
      <w:marLeft w:val="0"/>
      <w:marRight w:val="0"/>
      <w:marTop w:val="0"/>
      <w:marBottom w:val="0"/>
      <w:divBdr>
        <w:top w:val="none" w:sz="0" w:space="0" w:color="auto"/>
        <w:left w:val="none" w:sz="0" w:space="0" w:color="auto"/>
        <w:bottom w:val="none" w:sz="0" w:space="0" w:color="auto"/>
        <w:right w:val="none" w:sz="0" w:space="0" w:color="auto"/>
      </w:divBdr>
    </w:div>
    <w:div w:id="1363363281">
      <w:bodyDiv w:val="1"/>
      <w:marLeft w:val="0"/>
      <w:marRight w:val="0"/>
      <w:marTop w:val="0"/>
      <w:marBottom w:val="0"/>
      <w:divBdr>
        <w:top w:val="none" w:sz="0" w:space="0" w:color="auto"/>
        <w:left w:val="none" w:sz="0" w:space="0" w:color="auto"/>
        <w:bottom w:val="none" w:sz="0" w:space="0" w:color="auto"/>
        <w:right w:val="none" w:sz="0" w:space="0" w:color="auto"/>
      </w:divBdr>
    </w:div>
    <w:div w:id="1441685223">
      <w:bodyDiv w:val="1"/>
      <w:marLeft w:val="0"/>
      <w:marRight w:val="0"/>
      <w:marTop w:val="0"/>
      <w:marBottom w:val="0"/>
      <w:divBdr>
        <w:top w:val="none" w:sz="0" w:space="0" w:color="auto"/>
        <w:left w:val="none" w:sz="0" w:space="0" w:color="auto"/>
        <w:bottom w:val="none" w:sz="0" w:space="0" w:color="auto"/>
        <w:right w:val="none" w:sz="0" w:space="0" w:color="auto"/>
      </w:divBdr>
    </w:div>
    <w:div w:id="1449230199">
      <w:bodyDiv w:val="1"/>
      <w:marLeft w:val="0"/>
      <w:marRight w:val="0"/>
      <w:marTop w:val="0"/>
      <w:marBottom w:val="0"/>
      <w:divBdr>
        <w:top w:val="none" w:sz="0" w:space="0" w:color="auto"/>
        <w:left w:val="none" w:sz="0" w:space="0" w:color="auto"/>
        <w:bottom w:val="none" w:sz="0" w:space="0" w:color="auto"/>
        <w:right w:val="none" w:sz="0" w:space="0" w:color="auto"/>
      </w:divBdr>
    </w:div>
    <w:div w:id="1472289634">
      <w:bodyDiv w:val="1"/>
      <w:marLeft w:val="0"/>
      <w:marRight w:val="0"/>
      <w:marTop w:val="0"/>
      <w:marBottom w:val="0"/>
      <w:divBdr>
        <w:top w:val="none" w:sz="0" w:space="0" w:color="auto"/>
        <w:left w:val="none" w:sz="0" w:space="0" w:color="auto"/>
        <w:bottom w:val="none" w:sz="0" w:space="0" w:color="auto"/>
        <w:right w:val="none" w:sz="0" w:space="0" w:color="auto"/>
      </w:divBdr>
    </w:div>
    <w:div w:id="1666929732">
      <w:bodyDiv w:val="1"/>
      <w:marLeft w:val="0"/>
      <w:marRight w:val="0"/>
      <w:marTop w:val="0"/>
      <w:marBottom w:val="0"/>
      <w:divBdr>
        <w:top w:val="none" w:sz="0" w:space="0" w:color="auto"/>
        <w:left w:val="none" w:sz="0" w:space="0" w:color="auto"/>
        <w:bottom w:val="none" w:sz="0" w:space="0" w:color="auto"/>
        <w:right w:val="none" w:sz="0" w:space="0" w:color="auto"/>
      </w:divBdr>
    </w:div>
    <w:div w:id="1762482173">
      <w:bodyDiv w:val="1"/>
      <w:marLeft w:val="0"/>
      <w:marRight w:val="0"/>
      <w:marTop w:val="0"/>
      <w:marBottom w:val="0"/>
      <w:divBdr>
        <w:top w:val="none" w:sz="0" w:space="0" w:color="auto"/>
        <w:left w:val="none" w:sz="0" w:space="0" w:color="auto"/>
        <w:bottom w:val="none" w:sz="0" w:space="0" w:color="auto"/>
        <w:right w:val="none" w:sz="0" w:space="0" w:color="auto"/>
      </w:divBdr>
    </w:div>
    <w:div w:id="1793398441">
      <w:bodyDiv w:val="1"/>
      <w:marLeft w:val="0"/>
      <w:marRight w:val="0"/>
      <w:marTop w:val="0"/>
      <w:marBottom w:val="0"/>
      <w:divBdr>
        <w:top w:val="none" w:sz="0" w:space="0" w:color="auto"/>
        <w:left w:val="none" w:sz="0" w:space="0" w:color="auto"/>
        <w:bottom w:val="none" w:sz="0" w:space="0" w:color="auto"/>
        <w:right w:val="none" w:sz="0" w:space="0" w:color="auto"/>
      </w:divBdr>
    </w:div>
    <w:div w:id="1797749356">
      <w:bodyDiv w:val="1"/>
      <w:marLeft w:val="0"/>
      <w:marRight w:val="0"/>
      <w:marTop w:val="0"/>
      <w:marBottom w:val="0"/>
      <w:divBdr>
        <w:top w:val="none" w:sz="0" w:space="0" w:color="auto"/>
        <w:left w:val="none" w:sz="0" w:space="0" w:color="auto"/>
        <w:bottom w:val="none" w:sz="0" w:space="0" w:color="auto"/>
        <w:right w:val="none" w:sz="0" w:space="0" w:color="auto"/>
      </w:divBdr>
    </w:div>
    <w:div w:id="1800416489">
      <w:bodyDiv w:val="1"/>
      <w:marLeft w:val="0"/>
      <w:marRight w:val="0"/>
      <w:marTop w:val="0"/>
      <w:marBottom w:val="0"/>
      <w:divBdr>
        <w:top w:val="none" w:sz="0" w:space="0" w:color="auto"/>
        <w:left w:val="none" w:sz="0" w:space="0" w:color="auto"/>
        <w:bottom w:val="none" w:sz="0" w:space="0" w:color="auto"/>
        <w:right w:val="none" w:sz="0" w:space="0" w:color="auto"/>
      </w:divBdr>
    </w:div>
    <w:div w:id="1830053943">
      <w:bodyDiv w:val="1"/>
      <w:marLeft w:val="0"/>
      <w:marRight w:val="0"/>
      <w:marTop w:val="0"/>
      <w:marBottom w:val="0"/>
      <w:divBdr>
        <w:top w:val="none" w:sz="0" w:space="0" w:color="auto"/>
        <w:left w:val="none" w:sz="0" w:space="0" w:color="auto"/>
        <w:bottom w:val="none" w:sz="0" w:space="0" w:color="auto"/>
        <w:right w:val="none" w:sz="0" w:space="0" w:color="auto"/>
      </w:divBdr>
    </w:div>
    <w:div w:id="1867062532">
      <w:bodyDiv w:val="1"/>
      <w:marLeft w:val="0"/>
      <w:marRight w:val="0"/>
      <w:marTop w:val="0"/>
      <w:marBottom w:val="0"/>
      <w:divBdr>
        <w:top w:val="none" w:sz="0" w:space="0" w:color="auto"/>
        <w:left w:val="none" w:sz="0" w:space="0" w:color="auto"/>
        <w:bottom w:val="none" w:sz="0" w:space="0" w:color="auto"/>
        <w:right w:val="none" w:sz="0" w:space="0" w:color="auto"/>
      </w:divBdr>
    </w:div>
    <w:div w:id="1895964494">
      <w:bodyDiv w:val="1"/>
      <w:marLeft w:val="0"/>
      <w:marRight w:val="0"/>
      <w:marTop w:val="0"/>
      <w:marBottom w:val="0"/>
      <w:divBdr>
        <w:top w:val="none" w:sz="0" w:space="0" w:color="auto"/>
        <w:left w:val="none" w:sz="0" w:space="0" w:color="auto"/>
        <w:bottom w:val="none" w:sz="0" w:space="0" w:color="auto"/>
        <w:right w:val="none" w:sz="0" w:space="0" w:color="auto"/>
      </w:divBdr>
    </w:div>
    <w:div w:id="1911503621">
      <w:bodyDiv w:val="1"/>
      <w:marLeft w:val="0"/>
      <w:marRight w:val="0"/>
      <w:marTop w:val="0"/>
      <w:marBottom w:val="0"/>
      <w:divBdr>
        <w:top w:val="none" w:sz="0" w:space="0" w:color="auto"/>
        <w:left w:val="none" w:sz="0" w:space="0" w:color="auto"/>
        <w:bottom w:val="none" w:sz="0" w:space="0" w:color="auto"/>
        <w:right w:val="none" w:sz="0" w:space="0" w:color="auto"/>
      </w:divBdr>
    </w:div>
    <w:div w:id="1943686341">
      <w:bodyDiv w:val="1"/>
      <w:marLeft w:val="0"/>
      <w:marRight w:val="0"/>
      <w:marTop w:val="0"/>
      <w:marBottom w:val="0"/>
      <w:divBdr>
        <w:top w:val="none" w:sz="0" w:space="0" w:color="auto"/>
        <w:left w:val="none" w:sz="0" w:space="0" w:color="auto"/>
        <w:bottom w:val="none" w:sz="0" w:space="0" w:color="auto"/>
        <w:right w:val="none" w:sz="0" w:space="0" w:color="auto"/>
      </w:divBdr>
    </w:div>
    <w:div w:id="19793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7D37D87F769B2C8AABC32648BF1B41205F9A77BFBD7A07ED6260579604AA5971C536C4FD8BrCf5P" TargetMode="External"/><Relationship Id="rId18" Type="http://schemas.openxmlformats.org/officeDocument/2006/relationships/hyperlink" Target="consultantplus://offline/ref=308F05836CE45178CD99568E24D98CEDABCA3F82EB508619D8753FD242C02219B06210A075AE269A9E516B12BCDD0CAD46A8F3593569E54AH4Z5O" TargetMode="External"/><Relationship Id="rId26" Type="http://schemas.openxmlformats.org/officeDocument/2006/relationships/hyperlink" Target="consultantplus://offline/ref=0DABFF03C7F24E6122EE07D7543676ECDC2F65F562B3FB3C8C9DCBF18C2446277C1706DA07080DD7DD74698E8E419ED9AA60022CDB72g6gCO" TargetMode="External"/><Relationship Id="rId39" Type="http://schemas.openxmlformats.org/officeDocument/2006/relationships/hyperlink" Target="consultantplus://offline/ref=B158CC41F3964BE76D96F385098FF79C3569509D063CF9AD4D9DC7383D36006323558EE9816CB25A4371B1A43D56A90CE15E820636t4M" TargetMode="External"/><Relationship Id="rId21" Type="http://schemas.openxmlformats.org/officeDocument/2006/relationships/hyperlink" Target="consultantplus://offline/ref=7273259EBE3D788B65139779E0A22C63EF0035FEC1F79EAE61802002ED70B7A3DE6C1C567286371A80D6FB0F0CE899D39FC632F8748Dg8B4I" TargetMode="External"/><Relationship Id="rId34" Type="http://schemas.openxmlformats.org/officeDocument/2006/relationships/hyperlink" Target="consultantplus://offline/ref=2CC837BC57DABE54E3DE217576B300ED156B8A06C9578045CADD5225336C7E53D62D20A3380479A6F5j3G" TargetMode="External"/><Relationship Id="rId42" Type="http://schemas.openxmlformats.org/officeDocument/2006/relationships/hyperlink" Target="consultantplus://offline/ref=4CDFFAB813835E28A8585A77B6305816ABBA5EEF7A4694080EB4C52D49157A16406BDC2Dm7F1H" TargetMode="External"/><Relationship Id="rId47" Type="http://schemas.openxmlformats.org/officeDocument/2006/relationships/hyperlink" Target="consultantplus://offline/ref=2AA100DF3AF46FDB882572F3677E7D025BA0C7A25C4016E332AFD926114C96946B9A73401F6EF246577DEAB6BBFE64AFC2578E020942396Ds0KDN" TargetMode="External"/><Relationship Id="rId50" Type="http://schemas.openxmlformats.org/officeDocument/2006/relationships/hyperlink" Target="consultantplus://offline/ref=CA865B27948CC09E94E541FCDCF1FAF78BAC1DF68EE382C359B7C013A5E69A7337B822F8B87A6DA0556BC23915B3F4A721E5E29CkBeDN" TargetMode="External"/><Relationship Id="rId55" Type="http://schemas.openxmlformats.org/officeDocument/2006/relationships/hyperlink" Target="consultantplus://offline/ref=BC496DE9CD4DD003661B85EECB459202B340433F3978CE04281008BB91661C22366CD2190C5ALDN" TargetMode="External"/><Relationship Id="rId63" Type="http://schemas.openxmlformats.org/officeDocument/2006/relationships/hyperlink" Target="consultantplus://offline/ref=4B591D5A0C9AF1D9595E7A2167487753D86D7555620B4DC2F7771EF0EB99A7D426197F3668D4u4J" TargetMode="External"/><Relationship Id="rId68" Type="http://schemas.openxmlformats.org/officeDocument/2006/relationships/hyperlink" Target="consultantplus://offline/ref=E47D37D87F769B2C8AABC32648BF1B41205F9A77BFBD7A07ED6260579604AA5971C536C4FD89rCf3P" TargetMode="External"/><Relationship Id="rId76" Type="http://schemas.openxmlformats.org/officeDocument/2006/relationships/hyperlink" Target="consultantplus://offline/ref=37016CE1C07DE7414FEDB66CA17595CBD71975A059418E57E13FA373ED07773556E96EF5489D9FB4F7E6D747EFEBC34F1F1D5AF316F0zEB2Q"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numbering" Target="numbering.xml"/><Relationship Id="rId16" Type="http://schemas.openxmlformats.org/officeDocument/2006/relationships/hyperlink" Target="consultantplus://offline/ref=0070D334D1A24AE72A2010C5929970022C68769B202D5B9C79B3266FAF3E2ACE0A3B42546A97dBh9P" TargetMode="External"/><Relationship Id="rId29" Type="http://schemas.openxmlformats.org/officeDocument/2006/relationships/hyperlink" Target="consultantplus://offline/ref=8DAA67F69174E4139689E1C944C2B590949F3976D94F4F19EC695EA9374CC10F2261060597BD6810107EECACA1116F24451FB707sClBG" TargetMode="External"/><Relationship Id="rId11" Type="http://schemas.openxmlformats.org/officeDocument/2006/relationships/hyperlink" Target="consultantplus://offline/ref=4B591D5A0C9AF1D9595E7A2167487753D86C785563094DC2F7771EF0EB99A7D426197F326846D0u9J" TargetMode="External"/><Relationship Id="rId24" Type="http://schemas.openxmlformats.org/officeDocument/2006/relationships/hyperlink" Target="consultantplus://offline/ref=0DABFF03C7F24E6122EE07D7543676ECDC2F65F562B3FB3C8C9DCBF18C2446277C1706DC020A5B8DCD7020DA825E9FC0B4651C2FgDg2O" TargetMode="External"/><Relationship Id="rId32" Type="http://schemas.openxmlformats.org/officeDocument/2006/relationships/hyperlink" Target="consultantplus://offline/ref=9B4C8F7F255442BBCF65EB6AF4B0D283A08FB44B3E13FCF64ABCCBD2D94D953059DF86001F8A0738g85FM" TargetMode="External"/><Relationship Id="rId37" Type="http://schemas.openxmlformats.org/officeDocument/2006/relationships/hyperlink" Target="consultantplus://offline/ref=8B56965F48FFDF3ADE57C5F9CC9DD6B09A340B3553C5DB355063592A1C426787CFAE62DBBCCBD721rD55G" TargetMode="External"/><Relationship Id="rId40" Type="http://schemas.openxmlformats.org/officeDocument/2006/relationships/hyperlink" Target="consultantplus://offline/ref=3EEA42F292C1D3B4CE2CF3133EA1683C1CFA0030FD2D6890FDC71D5B1C5D1963748B0398EACBF1EF76E5F227B407C99A0B16126ClFvCM" TargetMode="External"/><Relationship Id="rId45" Type="http://schemas.openxmlformats.org/officeDocument/2006/relationships/hyperlink" Target="consultantplus://offline/ref=AC1E2DB90DB3825C4FE64142E88C3F5C4075A243D03867E178178CA88601B8FE0F73974723045EC1E86F23276449B868C0360330d9wCM" TargetMode="External"/><Relationship Id="rId53" Type="http://schemas.openxmlformats.org/officeDocument/2006/relationships/hyperlink" Target="consultantplus://offline/ref=E20B40FEEB693D9B06F77950D8AAE0DB45B44D3CBBEE3881224AC631333663C89A2AD1123BC47C8DF0s6J" TargetMode="External"/><Relationship Id="rId58" Type="http://schemas.openxmlformats.org/officeDocument/2006/relationships/hyperlink" Target="consultantplus://offline/ref=BC496DE9CD4DD003661B85EECB459202B340433F3978CE04281008BB91661C22366CD21A0E5AL1N" TargetMode="External"/><Relationship Id="rId66" Type="http://schemas.openxmlformats.org/officeDocument/2006/relationships/hyperlink" Target="consultantplus://offline/ref=E47D37D87F769B2C8AABC32648BF1B41205F9A77BFBD7A07ED6260579604AA5971C536C7FD8FC946r9f4P" TargetMode="External"/><Relationship Id="rId74" Type="http://schemas.openxmlformats.org/officeDocument/2006/relationships/hyperlink" Target="consultantplus://offline/ref=37016CE1C07DE7414FEDB66CA17595CBD71E7CA65A4D8E57E13FA373ED07773556E96EF2499A90EBF2F3C61FE3EDDA511E0246F114zFB2Q" TargetMode="External"/><Relationship Id="rId79" Type="http://schemas.openxmlformats.org/officeDocument/2006/relationships/hyperlink" Target="consultantplus://offline/ref=37016CE1C07DE7414FEDB66CA17595CBD71E7CA65A4D8E57E13FA373ED07773556E96EF54E9A9BB4F7E6D747EFEBC34F1F1D5AF316F0zEB2Q" TargetMode="External"/><Relationship Id="rId5" Type="http://schemas.openxmlformats.org/officeDocument/2006/relationships/webSettings" Target="webSettings.xml"/><Relationship Id="rId61" Type="http://schemas.openxmlformats.org/officeDocument/2006/relationships/hyperlink" Target="consultantplus://offline/ref=DE0F89D3443EE5F3E94A5217131CEF534ADCC320F5A1D46B86B9A8EC60DB94A77B2E7DCBE8AA1BA6A8148B321606C791AA7149F927DAL5H2J" TargetMode="External"/><Relationship Id="rId82" Type="http://schemas.openxmlformats.org/officeDocument/2006/relationships/footer" Target="footer1.xml"/><Relationship Id="rId10" Type="http://schemas.openxmlformats.org/officeDocument/2006/relationships/hyperlink" Target="consultantplus://offline/ref=4B591D5A0C9AF1D9595E7A2167487753D86C785563094DC2F7771EF0EB99A7D426197F326844D0uEJ" TargetMode="External"/><Relationship Id="rId19" Type="http://schemas.openxmlformats.org/officeDocument/2006/relationships/hyperlink" Target="consultantplus://offline/ref=308F05836CE45178CD99568E24D98CEDABCA3F82EB508619D8753FD242C02219B06210A671A571CFDE0F3242F99601AB59B4F35FH2Z2O" TargetMode="External"/><Relationship Id="rId31" Type="http://schemas.openxmlformats.org/officeDocument/2006/relationships/hyperlink" Target="consultantplus://offline/ref=E2858F12958DEFBEAA71BA2B43CBBD8F4B76897B44C4441CFB84B66153F9D96B087A7E224DAC77D0A6D0DD5C9B23D35A01FED96664BCUAM" TargetMode="External"/><Relationship Id="rId44" Type="http://schemas.openxmlformats.org/officeDocument/2006/relationships/hyperlink" Target="consultantplus://offline/ref=AC1E2DB90DB3825C4FE64142E88C3F5C4075A243D03867E178178CA88601B8FE0F73974E2209039BF86B6A736F56BE71DE331D339573d7w7M" TargetMode="External"/><Relationship Id="rId52" Type="http://schemas.openxmlformats.org/officeDocument/2006/relationships/hyperlink" Target="consultantplus://offline/ref=E20B40FEEB693D9B06F77950D8AAE0DB45B44D3CBBEE3881224AC631333663C89A2AD1123BC47C8BF0s0J" TargetMode="External"/><Relationship Id="rId60" Type="http://schemas.openxmlformats.org/officeDocument/2006/relationships/hyperlink" Target="consultantplus://offline/ref=BC496DE9CD4DD003661B85EECB459202B340433F3978CE04281008BB91661C22366CD21F0BA99DD150L7N" TargetMode="External"/><Relationship Id="rId65" Type="http://schemas.openxmlformats.org/officeDocument/2006/relationships/hyperlink" Target="consultantplus://offline/ref=4B591D5A0C9AF1D9595E7A2167487753D86C785563094DC2F7771EF0EB99A7D426197F326846D0u9J" TargetMode="External"/><Relationship Id="rId73" Type="http://schemas.openxmlformats.org/officeDocument/2006/relationships/hyperlink" Target="consultantplus://offline/ref=37016CE1C07DE7414FEDB66CA17595CBD71878A159418E57E13FA373ED07773556E96EF648999CBFAABCC743A6BFC950180244F008F0E276zFBDQ" TargetMode="External"/><Relationship Id="rId78" Type="http://schemas.openxmlformats.org/officeDocument/2006/relationships/hyperlink" Target="consultantplus://offline/ref=37016CE1C07DE7414FEDB66CA17595CBD71975A059418E57E13FA373ED07773556E96EF548909DB4F7E6D747EFEBC34F1F1D5AF316F0zEB2Q"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591D5A0C9AF1D9595E7A2167487753D86D7555620B4DC2F7771EF0EB99A7D426197F3668D4u4J" TargetMode="External"/><Relationship Id="rId14" Type="http://schemas.openxmlformats.org/officeDocument/2006/relationships/hyperlink" Target="consultantplus://offline/ref=E47D37D87F769B2C8AABC32648BF1B41205F9A77BFBD7A07ED6260579604AA5971C536C4FD89rCf3P" TargetMode="External"/><Relationship Id="rId22" Type="http://schemas.openxmlformats.org/officeDocument/2006/relationships/hyperlink" Target="consultantplus://offline/ref=7273259EBE3D788B65139779E0A22C63EF0035FEC1F79EAE61802002ED70B7A3DE6C1C5670833D14D28CEB0B45BC95CC9EDF2CFD6A8E8D9Bg2B4I" TargetMode="External"/><Relationship Id="rId27" Type="http://schemas.openxmlformats.org/officeDocument/2006/relationships/hyperlink" Target="consultantplus://offline/ref=8DAA67F69174E4139689E1C944C2B590949F3976D94F4F19EC695EA9374CC10F2261060392B63F455020B5FCE25A62225C03B701DCE248A9sFl3G" TargetMode="External"/><Relationship Id="rId30" Type="http://schemas.openxmlformats.org/officeDocument/2006/relationships/hyperlink" Target="consultantplus://offline/ref=E2858F12958DEFBEAA71BA2B43CBBD8F4B7082714EC1441CFB84B66153F9D96B087A7E204EAC7C84F29FDC00DD77C05801FEDB6778C8460AB5U5M" TargetMode="External"/><Relationship Id="rId35" Type="http://schemas.openxmlformats.org/officeDocument/2006/relationships/hyperlink" Target="consultantplus://offline/ref=024984A639A2121334497B57EEB500A22890FC6427687502C847C19A883B121BFDD76C4A65E70786gE23G" TargetMode="External"/><Relationship Id="rId43" Type="http://schemas.openxmlformats.org/officeDocument/2006/relationships/hyperlink" Target="consultantplus://offline/ref=538C146A8D9B1F1E2FDFAB5DE3E8BAF975BE72F23325BB756D57DF89046ABD212118729261HFIFH" TargetMode="External"/><Relationship Id="rId48" Type="http://schemas.openxmlformats.org/officeDocument/2006/relationships/hyperlink" Target="consultantplus://offline/ref=56593327D467A263CF87C4F86DD6C71541E2FBEC5E6A39CB785F60BAF3D7FD151DB0F419150ED67E0789A5FE053E7E1DFFB2797E2B1958B2s6MBN" TargetMode="External"/><Relationship Id="rId56" Type="http://schemas.openxmlformats.org/officeDocument/2006/relationships/hyperlink" Target="consultantplus://offline/ref=BC496DE9CD4DD003661B85EECB459202B340433F3978CE04281008BB91661C22366CD21F0BA99DD150L8N" TargetMode="External"/><Relationship Id="rId64" Type="http://schemas.openxmlformats.org/officeDocument/2006/relationships/hyperlink" Target="consultantplus://offline/ref=4B591D5A0C9AF1D9595E7A2167487753D86C785563094DC2F7771EF0EB99A7D426197F326844D0uEJ" TargetMode="External"/><Relationship Id="rId69" Type="http://schemas.openxmlformats.org/officeDocument/2006/relationships/hyperlink" Target="consultantplus://offline/ref=E47D37D87F769B2C8AABC32648BF1B41205F9A77BFBD7A07ED6260579604AA5971C536C4FD86rCf7P" TargetMode="External"/><Relationship Id="rId77" Type="http://schemas.openxmlformats.org/officeDocument/2006/relationships/hyperlink" Target="consultantplus://offline/ref=37016CE1C07DE7414FEDB66CA17595CBD71975A059418E57E13FA373ED07773556E96EF5489F99B4F7E6D747EFEBC34F1F1D5AF316F0zEB2Q" TargetMode="External"/><Relationship Id="rId8" Type="http://schemas.openxmlformats.org/officeDocument/2006/relationships/hyperlink" Target="mailto:Zalukokoage@kbr.ru" TargetMode="External"/><Relationship Id="rId51" Type="http://schemas.openxmlformats.org/officeDocument/2006/relationships/hyperlink" Target="consultantplus://offline/ref=C09166A41D2FDC325493D2DCE1C1C29BB74EC23E38A34C83B67DC7E9A0869FEDA9D88AEA60D25CBC26B94F0FFB3462179A83757E1965rDWDG" TargetMode="External"/><Relationship Id="rId72" Type="http://schemas.openxmlformats.org/officeDocument/2006/relationships/hyperlink" Target="consultantplus://offline/ref=37016CE1C07DE7414FEDB66CA17595CBD71878A159418E57E13FA373ED07773556E96EF6489898BCABBCC743A6BFC950180244F008F0E276zFBDQ" TargetMode="External"/><Relationship Id="rId80" Type="http://schemas.openxmlformats.org/officeDocument/2006/relationships/hyperlink" Target="consultantplus://offline/ref=37016CE1C07DE7414FEDB66CA17595CBD71878A159418E57E13FA373ED07773556E96EF6489898BCA5BCC743A6BFC950180244F008F0E276zFBDQ" TargetMode="External"/><Relationship Id="rId3" Type="http://schemas.openxmlformats.org/officeDocument/2006/relationships/styles" Target="styles.xml"/><Relationship Id="rId12" Type="http://schemas.openxmlformats.org/officeDocument/2006/relationships/hyperlink" Target="consultantplus://offline/ref=E47D37D87F769B2C8AABC32648BF1B41205F9A77BFBD7A07ED6260579604AA5971C536C7FD8FC946r9f4P" TargetMode="External"/><Relationship Id="rId17" Type="http://schemas.openxmlformats.org/officeDocument/2006/relationships/hyperlink" Target="http://sberbank-ast.ru/" TargetMode="External"/><Relationship Id="rId25" Type="http://schemas.openxmlformats.org/officeDocument/2006/relationships/hyperlink" Target="consultantplus://offline/ref=0DABFF03C7F24E6122EE07D7543676ECDC2F65F562B3FB3C8C9DCBF18C2446277C1706DA040709D7DD74698E8E419ED9AA60022CDB72g6gCO" TargetMode="External"/><Relationship Id="rId33" Type="http://schemas.openxmlformats.org/officeDocument/2006/relationships/hyperlink" Target="consultantplus://offline/ref=B7B7FF710DEA0ABC9D22CB02AC8612E2F28785603D45F422BFA85EB82040196E3F581DFE5FB504E2B5XFM" TargetMode="External"/><Relationship Id="rId38" Type="http://schemas.openxmlformats.org/officeDocument/2006/relationships/hyperlink" Target="consultantplus://offline/ref=B158CC41F3964BE76D96F385098FF79C3569509D063CF9AD4D9DC7383D36006323558EE88E63ED5F5660E9AB3E49B70DFE4280046632t5M" TargetMode="External"/><Relationship Id="rId46" Type="http://schemas.openxmlformats.org/officeDocument/2006/relationships/hyperlink" Target="consultantplus://offline/ref=AC1E2DB90DB3825C4FE64142E88C3F5C4075A243D03867E178178CA88601B8FE0F739748270B01C4FD7E7B2B6351A66FD92A013194d7wBM" TargetMode="External"/><Relationship Id="rId59" Type="http://schemas.openxmlformats.org/officeDocument/2006/relationships/hyperlink" Target="consultantplus://offline/ref=BC496DE9CD4DD003661B85EECB459202B340433F3978CE04281008BB91661C22366CD21F0BA99DD150L7N" TargetMode="External"/><Relationship Id="rId67" Type="http://schemas.openxmlformats.org/officeDocument/2006/relationships/hyperlink" Target="consultantplus://offline/ref=E47D37D87F769B2C8AABC32648BF1B41205F9A77BFBD7A07ED6260579604AA5971C536C4FD8BrCf5P" TargetMode="External"/><Relationship Id="rId20" Type="http://schemas.openxmlformats.org/officeDocument/2006/relationships/hyperlink" Target="consultantplus://offline/ref=308F05836CE45178CD99568E24D98CEDABCA3F82EB508619D8753FD242C02219B06210A074A72795CE0B7B16F58900B247B1ED5C2B6AHEZCO" TargetMode="External"/><Relationship Id="rId41" Type="http://schemas.openxmlformats.org/officeDocument/2006/relationships/hyperlink" Target="consultantplus://offline/ref=4CDFFAB813835E28A8585A77B6305816ABBA5EEF7A4694080EB4C52D49157A16406BDC2Dm7F1H" TargetMode="External"/><Relationship Id="rId54" Type="http://schemas.openxmlformats.org/officeDocument/2006/relationships/hyperlink" Target="consultantplus://offline/ref=BC496DE9CD4DD003661B85EECB459202B340433F3978CE04281008BB91661C22366CD2180E5ALCN" TargetMode="External"/><Relationship Id="rId62" Type="http://schemas.openxmlformats.org/officeDocument/2006/relationships/hyperlink" Target="consultantplus://offline/ref=C10CF85DE9FEFD6A240FBB58FFE4D6A30E7B582553BAB1A64347891CE536A245102CB218950B726Ez4CCP" TargetMode="External"/><Relationship Id="rId70" Type="http://schemas.openxmlformats.org/officeDocument/2006/relationships/hyperlink" Target="consultantplus://offline/ref=0070D334D1A24AE72A2010C5929970022C68769B202D5B9C79B3266FAF3E2ACE0A3B42546A97dBh9P" TargetMode="External"/><Relationship Id="rId75" Type="http://schemas.openxmlformats.org/officeDocument/2006/relationships/hyperlink" Target="consultantplus://offline/ref=37016CE1C07DE7414FEDB66CA17595CBD71975A059418E57E13FA373ED07773556E96EF6489993B6A4BCC743A6BFC950180244F008F0E276zFBDQ"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47D37D87F769B2C8AABC32648BF1B41205F9A77BFBD7A07ED6260579604AA5971C536C4FD86rCf7P" TargetMode="External"/><Relationship Id="rId23" Type="http://schemas.openxmlformats.org/officeDocument/2006/relationships/hyperlink" Target="consultantplus://offline/ref=0DABFF03C7F24E6122EE07D7543676ECDC2F65F562B3FB3C8C9DCBF18C2446277C1706DA06010CD88D2E798AC71592C6AB791C29C571659Fg1gEO" TargetMode="External"/><Relationship Id="rId28" Type="http://schemas.openxmlformats.org/officeDocument/2006/relationships/hyperlink" Target="consultantplus://offline/ref=8DAA67F69174E4139689E1C944C2B590949F3976D94F4F19EC695EA9374CC10F2261060596BD6810107EECACA1116F24451FB707sClBG" TargetMode="External"/><Relationship Id="rId36" Type="http://schemas.openxmlformats.org/officeDocument/2006/relationships/hyperlink" Target="consultantplus://offline/ref=024984A639A2121334497B57EEB500A22890FF6328657502C847C19A883B121BFDD76C4A65E70787gE27G" TargetMode="External"/><Relationship Id="rId49" Type="http://schemas.openxmlformats.org/officeDocument/2006/relationships/hyperlink" Target="consultantplus://offline/ref=B7B7FF710DEA0ABC9D22CB02AC8612E2F28785603D45F422BFA85EB82040196E3F581DFE5FB504E2B5XFM" TargetMode="External"/><Relationship Id="rId57" Type="http://schemas.openxmlformats.org/officeDocument/2006/relationships/hyperlink" Target="consultantplus://offline/ref=BC496DE9CD4DD003661B85EECB459202B340433F3978CE04281008BB91661C22366CD2190C5A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17C5D-129B-4CB0-BBBD-6C048DCF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11032</Words>
  <Characters>62886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73771</CharactersWithSpaces>
  <SharedDoc>false</SharedDoc>
  <HLinks>
    <vt:vector size="588" baseType="variant">
      <vt:variant>
        <vt:i4>3080245</vt:i4>
      </vt:variant>
      <vt:variant>
        <vt:i4>291</vt:i4>
      </vt:variant>
      <vt:variant>
        <vt:i4>0</vt:i4>
      </vt:variant>
      <vt:variant>
        <vt:i4>5</vt:i4>
      </vt:variant>
      <vt:variant>
        <vt:lpwstr>consultantplus://offline/ref=37016CE1C07DE7414FEDB66CA17595CBD71878A159418E57E13FA373ED07773556E96EF6489898BCA5BCC743A6BFC950180244F008F0E276zFBDQ</vt:lpwstr>
      </vt:variant>
      <vt:variant>
        <vt:lpwstr/>
      </vt:variant>
      <vt:variant>
        <vt:i4>7929961</vt:i4>
      </vt:variant>
      <vt:variant>
        <vt:i4>288</vt:i4>
      </vt:variant>
      <vt:variant>
        <vt:i4>0</vt:i4>
      </vt:variant>
      <vt:variant>
        <vt:i4>5</vt:i4>
      </vt:variant>
      <vt:variant>
        <vt:lpwstr>consultantplus://offline/ref=37016CE1C07DE7414FEDB66CA17595CBD71E7CA65A4D8E57E13FA373ED07773556E96EF54E9A9BB4F7E6D747EFEBC34F1F1D5AF316F0zEB2Q</vt:lpwstr>
      </vt:variant>
      <vt:variant>
        <vt:lpwstr/>
      </vt:variant>
      <vt:variant>
        <vt:i4>7929954</vt:i4>
      </vt:variant>
      <vt:variant>
        <vt:i4>285</vt:i4>
      </vt:variant>
      <vt:variant>
        <vt:i4>0</vt:i4>
      </vt:variant>
      <vt:variant>
        <vt:i4>5</vt:i4>
      </vt:variant>
      <vt:variant>
        <vt:lpwstr>consultantplus://offline/ref=37016CE1C07DE7414FEDB66CA17595CBD71975A059418E57E13FA373ED07773556E96EF548909DB4F7E6D747EFEBC34F1F1D5AF316F0zEB2Q</vt:lpwstr>
      </vt:variant>
      <vt:variant>
        <vt:lpwstr/>
      </vt:variant>
      <vt:variant>
        <vt:i4>7929961</vt:i4>
      </vt:variant>
      <vt:variant>
        <vt:i4>282</vt:i4>
      </vt:variant>
      <vt:variant>
        <vt:i4>0</vt:i4>
      </vt:variant>
      <vt:variant>
        <vt:i4>5</vt:i4>
      </vt:variant>
      <vt:variant>
        <vt:lpwstr>consultantplus://offline/ref=37016CE1C07DE7414FEDB66CA17595CBD71975A059418E57E13FA373ED07773556E96EF5489F99B4F7E6D747EFEBC34F1F1D5AF316F0zEB2Q</vt:lpwstr>
      </vt:variant>
      <vt:variant>
        <vt:lpwstr/>
      </vt:variant>
      <vt:variant>
        <vt:i4>7929908</vt:i4>
      </vt:variant>
      <vt:variant>
        <vt:i4>279</vt:i4>
      </vt:variant>
      <vt:variant>
        <vt:i4>0</vt:i4>
      </vt:variant>
      <vt:variant>
        <vt:i4>5</vt:i4>
      </vt:variant>
      <vt:variant>
        <vt:lpwstr>consultantplus://offline/ref=37016CE1C07DE7414FEDB66CA17595CBD71975A059418E57E13FA373ED07773556E96EF5489D9FB4F7E6D747EFEBC34F1F1D5AF316F0zEB2Q</vt:lpwstr>
      </vt:variant>
      <vt:variant>
        <vt:lpwstr/>
      </vt:variant>
      <vt:variant>
        <vt:i4>3080294</vt:i4>
      </vt:variant>
      <vt:variant>
        <vt:i4>276</vt:i4>
      </vt:variant>
      <vt:variant>
        <vt:i4>0</vt:i4>
      </vt:variant>
      <vt:variant>
        <vt:i4>5</vt:i4>
      </vt:variant>
      <vt:variant>
        <vt:lpwstr>consultantplus://offline/ref=37016CE1C07DE7414FEDB66CA17595CBD71975A059418E57E13FA373ED07773556E96EF6489993B6A4BCC743A6BFC950180244F008F0E276zFBDQ</vt:lpwstr>
      </vt:variant>
      <vt:variant>
        <vt:lpwstr/>
      </vt:variant>
      <vt:variant>
        <vt:i4>2031617</vt:i4>
      </vt:variant>
      <vt:variant>
        <vt:i4>273</vt:i4>
      </vt:variant>
      <vt:variant>
        <vt:i4>0</vt:i4>
      </vt:variant>
      <vt:variant>
        <vt:i4>5</vt:i4>
      </vt:variant>
      <vt:variant>
        <vt:lpwstr>consultantplus://offline/ref=37016CE1C07DE7414FEDB66CA17595CBD71E7CA65A4D8E57E13FA373ED07773556E96EF2499A90EBF2F3C61FE3EDDA511E0246F114zFB2Q</vt:lpwstr>
      </vt:variant>
      <vt:variant>
        <vt:lpwstr/>
      </vt:variant>
      <vt:variant>
        <vt:i4>3080254</vt:i4>
      </vt:variant>
      <vt:variant>
        <vt:i4>270</vt:i4>
      </vt:variant>
      <vt:variant>
        <vt:i4>0</vt:i4>
      </vt:variant>
      <vt:variant>
        <vt:i4>5</vt:i4>
      </vt:variant>
      <vt:variant>
        <vt:lpwstr>consultantplus://offline/ref=37016CE1C07DE7414FEDB66CA17595CBD71878A159418E57E13FA373ED07773556E96EF648999CBFAABCC743A6BFC950180244F008F0E276zFBDQ</vt:lpwstr>
      </vt:variant>
      <vt:variant>
        <vt:lpwstr/>
      </vt:variant>
      <vt:variant>
        <vt:i4>3080290</vt:i4>
      </vt:variant>
      <vt:variant>
        <vt:i4>267</vt:i4>
      </vt:variant>
      <vt:variant>
        <vt:i4>0</vt:i4>
      </vt:variant>
      <vt:variant>
        <vt:i4>5</vt:i4>
      </vt:variant>
      <vt:variant>
        <vt:lpwstr>consultantplus://offline/ref=37016CE1C07DE7414FEDB66CA17595CBD71878A159418E57E13FA373ED07773556E96EF6489898BCABBCC743A6BFC950180244F008F0E276zFBDQ</vt:lpwstr>
      </vt:variant>
      <vt:variant>
        <vt:lpwstr/>
      </vt:variant>
      <vt:variant>
        <vt:i4>5570562</vt:i4>
      </vt:variant>
      <vt:variant>
        <vt:i4>264</vt:i4>
      </vt:variant>
      <vt:variant>
        <vt:i4>0</vt:i4>
      </vt:variant>
      <vt:variant>
        <vt:i4>5</vt:i4>
      </vt:variant>
      <vt:variant>
        <vt:lpwstr/>
      </vt:variant>
      <vt:variant>
        <vt:lpwstr>Par44</vt:lpwstr>
      </vt:variant>
      <vt:variant>
        <vt:i4>5570562</vt:i4>
      </vt:variant>
      <vt:variant>
        <vt:i4>261</vt:i4>
      </vt:variant>
      <vt:variant>
        <vt:i4>0</vt:i4>
      </vt:variant>
      <vt:variant>
        <vt:i4>5</vt:i4>
      </vt:variant>
      <vt:variant>
        <vt:lpwstr/>
      </vt:variant>
      <vt:variant>
        <vt:lpwstr>Par44</vt:lpwstr>
      </vt:variant>
      <vt:variant>
        <vt:i4>5570562</vt:i4>
      </vt:variant>
      <vt:variant>
        <vt:i4>258</vt:i4>
      </vt:variant>
      <vt:variant>
        <vt:i4>0</vt:i4>
      </vt:variant>
      <vt:variant>
        <vt:i4>5</vt:i4>
      </vt:variant>
      <vt:variant>
        <vt:lpwstr/>
      </vt:variant>
      <vt:variant>
        <vt:lpwstr>Par47</vt:lpwstr>
      </vt:variant>
      <vt:variant>
        <vt:i4>5570562</vt:i4>
      </vt:variant>
      <vt:variant>
        <vt:i4>255</vt:i4>
      </vt:variant>
      <vt:variant>
        <vt:i4>0</vt:i4>
      </vt:variant>
      <vt:variant>
        <vt:i4>5</vt:i4>
      </vt:variant>
      <vt:variant>
        <vt:lpwstr/>
      </vt:variant>
      <vt:variant>
        <vt:lpwstr>Par46</vt:lpwstr>
      </vt:variant>
      <vt:variant>
        <vt:i4>5570562</vt:i4>
      </vt:variant>
      <vt:variant>
        <vt:i4>252</vt:i4>
      </vt:variant>
      <vt:variant>
        <vt:i4>0</vt:i4>
      </vt:variant>
      <vt:variant>
        <vt:i4>5</vt:i4>
      </vt:variant>
      <vt:variant>
        <vt:lpwstr/>
      </vt:variant>
      <vt:variant>
        <vt:lpwstr>Par46</vt:lpwstr>
      </vt:variant>
      <vt:variant>
        <vt:i4>5570562</vt:i4>
      </vt:variant>
      <vt:variant>
        <vt:i4>249</vt:i4>
      </vt:variant>
      <vt:variant>
        <vt:i4>0</vt:i4>
      </vt:variant>
      <vt:variant>
        <vt:i4>5</vt:i4>
      </vt:variant>
      <vt:variant>
        <vt:lpwstr/>
      </vt:variant>
      <vt:variant>
        <vt:lpwstr>Par46</vt:lpwstr>
      </vt:variant>
      <vt:variant>
        <vt:i4>5570562</vt:i4>
      </vt:variant>
      <vt:variant>
        <vt:i4>246</vt:i4>
      </vt:variant>
      <vt:variant>
        <vt:i4>0</vt:i4>
      </vt:variant>
      <vt:variant>
        <vt:i4>5</vt:i4>
      </vt:variant>
      <vt:variant>
        <vt:lpwstr/>
      </vt:variant>
      <vt:variant>
        <vt:lpwstr>Par44</vt:lpwstr>
      </vt:variant>
      <vt:variant>
        <vt:i4>5570562</vt:i4>
      </vt:variant>
      <vt:variant>
        <vt:i4>243</vt:i4>
      </vt:variant>
      <vt:variant>
        <vt:i4>0</vt:i4>
      </vt:variant>
      <vt:variant>
        <vt:i4>5</vt:i4>
      </vt:variant>
      <vt:variant>
        <vt:lpwstr/>
      </vt:variant>
      <vt:variant>
        <vt:lpwstr>Par45</vt:lpwstr>
      </vt:variant>
      <vt:variant>
        <vt:i4>5570562</vt:i4>
      </vt:variant>
      <vt:variant>
        <vt:i4>240</vt:i4>
      </vt:variant>
      <vt:variant>
        <vt:i4>0</vt:i4>
      </vt:variant>
      <vt:variant>
        <vt:i4>5</vt:i4>
      </vt:variant>
      <vt:variant>
        <vt:lpwstr/>
      </vt:variant>
      <vt:variant>
        <vt:lpwstr>Par45</vt:lpwstr>
      </vt:variant>
      <vt:variant>
        <vt:i4>5570562</vt:i4>
      </vt:variant>
      <vt:variant>
        <vt:i4>237</vt:i4>
      </vt:variant>
      <vt:variant>
        <vt:i4>0</vt:i4>
      </vt:variant>
      <vt:variant>
        <vt:i4>5</vt:i4>
      </vt:variant>
      <vt:variant>
        <vt:lpwstr/>
      </vt:variant>
      <vt:variant>
        <vt:lpwstr>Par44</vt:lpwstr>
      </vt:variant>
      <vt:variant>
        <vt:i4>5570562</vt:i4>
      </vt:variant>
      <vt:variant>
        <vt:i4>234</vt:i4>
      </vt:variant>
      <vt:variant>
        <vt:i4>0</vt:i4>
      </vt:variant>
      <vt:variant>
        <vt:i4>5</vt:i4>
      </vt:variant>
      <vt:variant>
        <vt:lpwstr/>
      </vt:variant>
      <vt:variant>
        <vt:lpwstr>Par45</vt:lpwstr>
      </vt:variant>
      <vt:variant>
        <vt:i4>3735604</vt:i4>
      </vt:variant>
      <vt:variant>
        <vt:i4>231</vt:i4>
      </vt:variant>
      <vt:variant>
        <vt:i4>0</vt:i4>
      </vt:variant>
      <vt:variant>
        <vt:i4>5</vt:i4>
      </vt:variant>
      <vt:variant>
        <vt:lpwstr>consultantplus://offline/ref=4B591D5A0C9AF1D9595E7A2167487753D86D775269084DC2F7771EF0EB99A7D426197F32694709FDD8u5J</vt:lpwstr>
      </vt:variant>
      <vt:variant>
        <vt:lpwstr/>
      </vt:variant>
      <vt:variant>
        <vt:i4>3145825</vt:i4>
      </vt:variant>
      <vt:variant>
        <vt:i4>228</vt:i4>
      </vt:variant>
      <vt:variant>
        <vt:i4>0</vt:i4>
      </vt:variant>
      <vt:variant>
        <vt:i4>5</vt:i4>
      </vt:variant>
      <vt:variant>
        <vt:lpwstr>consultantplus://offline/ref=0070D334D1A24AE72A2010C5929970022C68769B202D5B9C79B3266FAF3E2ACE0A3B42546A97dBh9P</vt:lpwstr>
      </vt:variant>
      <vt:variant>
        <vt:lpwstr/>
      </vt:variant>
      <vt:variant>
        <vt:i4>2883643</vt:i4>
      </vt:variant>
      <vt:variant>
        <vt:i4>225</vt:i4>
      </vt:variant>
      <vt:variant>
        <vt:i4>0</vt:i4>
      </vt:variant>
      <vt:variant>
        <vt:i4>5</vt:i4>
      </vt:variant>
      <vt:variant>
        <vt:lpwstr>consultantplus://offline/ref=E47D37D87F769B2C8AABC32648BF1B41205F9A77BFBD7A07ED6260579604AA5971C536C4FD86rCf7P</vt:lpwstr>
      </vt:variant>
      <vt:variant>
        <vt:lpwstr/>
      </vt:variant>
      <vt:variant>
        <vt:i4>2883632</vt:i4>
      </vt:variant>
      <vt:variant>
        <vt:i4>222</vt:i4>
      </vt:variant>
      <vt:variant>
        <vt:i4>0</vt:i4>
      </vt:variant>
      <vt:variant>
        <vt:i4>5</vt:i4>
      </vt:variant>
      <vt:variant>
        <vt:lpwstr>consultantplus://offline/ref=E47D37D87F769B2C8AABC32648BF1B41205F9A77BFBD7A07ED6260579604AA5971C536C4FD89rCf3P</vt:lpwstr>
      </vt:variant>
      <vt:variant>
        <vt:lpwstr/>
      </vt:variant>
      <vt:variant>
        <vt:i4>2883693</vt:i4>
      </vt:variant>
      <vt:variant>
        <vt:i4>219</vt:i4>
      </vt:variant>
      <vt:variant>
        <vt:i4>0</vt:i4>
      </vt:variant>
      <vt:variant>
        <vt:i4>5</vt:i4>
      </vt:variant>
      <vt:variant>
        <vt:lpwstr>consultantplus://offline/ref=E47D37D87F769B2C8AABC32648BF1B41205F9A77BFBD7A07ED6260579604AA5971C536C4FD8BrCf5P</vt:lpwstr>
      </vt:variant>
      <vt:variant>
        <vt:lpwstr/>
      </vt:variant>
      <vt:variant>
        <vt:i4>8060990</vt:i4>
      </vt:variant>
      <vt:variant>
        <vt:i4>216</vt:i4>
      </vt:variant>
      <vt:variant>
        <vt:i4>0</vt:i4>
      </vt:variant>
      <vt:variant>
        <vt:i4>5</vt:i4>
      </vt:variant>
      <vt:variant>
        <vt:lpwstr>consultantplus://offline/ref=E47D37D87F769B2C8AABC32648BF1B41205F9A77BFBD7A07ED6260579604AA5971C536C7FD8FC946r9f4P</vt:lpwstr>
      </vt:variant>
      <vt:variant>
        <vt:lpwstr/>
      </vt:variant>
      <vt:variant>
        <vt:i4>7274601</vt:i4>
      </vt:variant>
      <vt:variant>
        <vt:i4>213</vt:i4>
      </vt:variant>
      <vt:variant>
        <vt:i4>0</vt:i4>
      </vt:variant>
      <vt:variant>
        <vt:i4>5</vt:i4>
      </vt:variant>
      <vt:variant>
        <vt:lpwstr>consultantplus://offline/ref=4B591D5A0C9AF1D9595E7A2167487753D86C785563094DC2F7771EF0EB99A7D426197F326846D0u9J</vt:lpwstr>
      </vt:variant>
      <vt:variant>
        <vt:lpwstr/>
      </vt:variant>
      <vt:variant>
        <vt:i4>7274551</vt:i4>
      </vt:variant>
      <vt:variant>
        <vt:i4>210</vt:i4>
      </vt:variant>
      <vt:variant>
        <vt:i4>0</vt:i4>
      </vt:variant>
      <vt:variant>
        <vt:i4>5</vt:i4>
      </vt:variant>
      <vt:variant>
        <vt:lpwstr>consultantplus://offline/ref=4B591D5A0C9AF1D9595E7A2167487753D86C785563094DC2F7771EF0EB99A7D426197F326844D0uEJ</vt:lpwstr>
      </vt:variant>
      <vt:variant>
        <vt:lpwstr/>
      </vt:variant>
      <vt:variant>
        <vt:i4>5963778</vt:i4>
      </vt:variant>
      <vt:variant>
        <vt:i4>207</vt:i4>
      </vt:variant>
      <vt:variant>
        <vt:i4>0</vt:i4>
      </vt:variant>
      <vt:variant>
        <vt:i4>5</vt:i4>
      </vt:variant>
      <vt:variant>
        <vt:lpwstr>consultantplus://offline/ref=4B591D5A0C9AF1D9595E7A2167487753D86D7555620B4DC2F7771EF0EB99A7D426197F3668D4u4J</vt:lpwstr>
      </vt:variant>
      <vt:variant>
        <vt:lpwstr/>
      </vt:variant>
      <vt:variant>
        <vt:i4>2818146</vt:i4>
      </vt:variant>
      <vt:variant>
        <vt:i4>204</vt:i4>
      </vt:variant>
      <vt:variant>
        <vt:i4>0</vt:i4>
      </vt:variant>
      <vt:variant>
        <vt:i4>5</vt:i4>
      </vt:variant>
      <vt:variant>
        <vt:lpwstr>consultantplus://offline/ref=C10CF85DE9FEFD6A240FBB58FFE4D6A30E7B582553BAB1A64347891CE536A245102CB218950B726Ez4CCP</vt:lpwstr>
      </vt:variant>
      <vt:variant>
        <vt:lpwstr/>
      </vt:variant>
      <vt:variant>
        <vt:i4>7602278</vt:i4>
      </vt:variant>
      <vt:variant>
        <vt:i4>201</vt:i4>
      </vt:variant>
      <vt:variant>
        <vt:i4>0</vt:i4>
      </vt:variant>
      <vt:variant>
        <vt:i4>5</vt:i4>
      </vt:variant>
      <vt:variant>
        <vt:lpwstr>consultantplus://offline/ref=DE0F89D3443EE5F3E94A5217131CEF534ADCC320F5A1D46B86B9A8EC60DB94A77B2E7DCBE8AA1BA6A8148B321606C791AA7149F927DAL5H2J</vt:lpwstr>
      </vt:variant>
      <vt:variant>
        <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7733308</vt:i4>
      </vt:variant>
      <vt:variant>
        <vt:i4>192</vt:i4>
      </vt:variant>
      <vt:variant>
        <vt:i4>0</vt:i4>
      </vt:variant>
      <vt:variant>
        <vt:i4>5</vt:i4>
      </vt:variant>
      <vt:variant>
        <vt:lpwstr>consultantplus://offline/ref=BC496DE9CD4DD003661B85EECB459202B340433F3978CE04281008BB91661C22366CD21F0BA99DD150L7N</vt:lpwstr>
      </vt:variant>
      <vt:variant>
        <vt:lpwstr/>
      </vt:variant>
      <vt:variant>
        <vt:i4>5505026</vt:i4>
      </vt:variant>
      <vt:variant>
        <vt:i4>189</vt:i4>
      </vt:variant>
      <vt:variant>
        <vt:i4>0</vt:i4>
      </vt:variant>
      <vt:variant>
        <vt:i4>5</vt:i4>
      </vt:variant>
      <vt:variant>
        <vt:lpwstr/>
      </vt:variant>
      <vt:variant>
        <vt:lpwstr>Par5</vt:lpwstr>
      </vt:variant>
      <vt:variant>
        <vt:i4>5373954</vt:i4>
      </vt:variant>
      <vt:variant>
        <vt:i4>186</vt:i4>
      </vt:variant>
      <vt:variant>
        <vt:i4>0</vt:i4>
      </vt:variant>
      <vt:variant>
        <vt:i4>5</vt:i4>
      </vt:variant>
      <vt:variant>
        <vt:lpwstr/>
      </vt:variant>
      <vt:variant>
        <vt:lpwstr>Par3</vt:lpwstr>
      </vt:variant>
      <vt:variant>
        <vt:i4>5242882</vt:i4>
      </vt:variant>
      <vt:variant>
        <vt:i4>183</vt:i4>
      </vt:variant>
      <vt:variant>
        <vt:i4>0</vt:i4>
      </vt:variant>
      <vt:variant>
        <vt:i4>5</vt:i4>
      </vt:variant>
      <vt:variant>
        <vt:lpwstr/>
      </vt:variant>
      <vt:variant>
        <vt:lpwstr>Par13</vt:lpwstr>
      </vt:variant>
      <vt:variant>
        <vt:i4>7733308</vt:i4>
      </vt:variant>
      <vt:variant>
        <vt:i4>180</vt:i4>
      </vt:variant>
      <vt:variant>
        <vt:i4>0</vt:i4>
      </vt:variant>
      <vt:variant>
        <vt:i4>5</vt:i4>
      </vt:variant>
      <vt:variant>
        <vt:lpwstr>consultantplus://offline/ref=BC496DE9CD4DD003661B85EECB459202B340433F3978CE04281008BB91661C22366CD21F0BA99DD150L7N</vt:lpwstr>
      </vt:variant>
      <vt:variant>
        <vt:lpwstr/>
      </vt:variant>
      <vt:variant>
        <vt:i4>5373954</vt:i4>
      </vt:variant>
      <vt:variant>
        <vt:i4>177</vt:i4>
      </vt:variant>
      <vt:variant>
        <vt:i4>0</vt:i4>
      </vt:variant>
      <vt:variant>
        <vt:i4>5</vt:i4>
      </vt:variant>
      <vt:variant>
        <vt:lpwstr/>
      </vt:variant>
      <vt:variant>
        <vt:lpwstr>Par3</vt:lpwstr>
      </vt:variant>
      <vt:variant>
        <vt:i4>5242882</vt:i4>
      </vt:variant>
      <vt:variant>
        <vt:i4>174</vt:i4>
      </vt:variant>
      <vt:variant>
        <vt:i4>0</vt:i4>
      </vt:variant>
      <vt:variant>
        <vt:i4>5</vt:i4>
      </vt:variant>
      <vt:variant>
        <vt:lpwstr/>
      </vt:variant>
      <vt:variant>
        <vt:lpwstr>Par13</vt:lpwstr>
      </vt:variant>
      <vt:variant>
        <vt:i4>4849671</vt:i4>
      </vt:variant>
      <vt:variant>
        <vt:i4>171</vt:i4>
      </vt:variant>
      <vt:variant>
        <vt:i4>0</vt:i4>
      </vt:variant>
      <vt:variant>
        <vt:i4>5</vt:i4>
      </vt:variant>
      <vt:variant>
        <vt:lpwstr>consultantplus://offline/ref=BC496DE9CD4DD003661B85EECB459202B340433F3978CE04281008BB91661C22366CD21A0E5AL1N</vt:lpwstr>
      </vt:variant>
      <vt:variant>
        <vt:lpwstr/>
      </vt:variant>
      <vt:variant>
        <vt:i4>5242882</vt:i4>
      </vt:variant>
      <vt:variant>
        <vt:i4>168</vt:i4>
      </vt:variant>
      <vt:variant>
        <vt:i4>0</vt:i4>
      </vt:variant>
      <vt:variant>
        <vt:i4>5</vt:i4>
      </vt:variant>
      <vt:variant>
        <vt:lpwstr/>
      </vt:variant>
      <vt:variant>
        <vt:lpwstr>Par12</vt:lpwstr>
      </vt:variant>
      <vt:variant>
        <vt:i4>4849676</vt:i4>
      </vt:variant>
      <vt:variant>
        <vt:i4>165</vt:i4>
      </vt:variant>
      <vt:variant>
        <vt:i4>0</vt:i4>
      </vt:variant>
      <vt:variant>
        <vt:i4>5</vt:i4>
      </vt:variant>
      <vt:variant>
        <vt:lpwstr>consultantplus://offline/ref=BC496DE9CD4DD003661B85EECB459202B340433F3978CE04281008BB91661C22366CD2190C5ALDN</vt:lpwstr>
      </vt:variant>
      <vt:variant>
        <vt:lpwstr/>
      </vt:variant>
      <vt:variant>
        <vt:i4>5701634</vt:i4>
      </vt:variant>
      <vt:variant>
        <vt:i4>162</vt:i4>
      </vt:variant>
      <vt:variant>
        <vt:i4>0</vt:i4>
      </vt:variant>
      <vt:variant>
        <vt:i4>5</vt:i4>
      </vt:variant>
      <vt:variant>
        <vt:lpwstr/>
      </vt:variant>
      <vt:variant>
        <vt:lpwstr>Par6</vt:lpwstr>
      </vt:variant>
      <vt:variant>
        <vt:i4>5570562</vt:i4>
      </vt:variant>
      <vt:variant>
        <vt:i4>159</vt:i4>
      </vt:variant>
      <vt:variant>
        <vt:i4>0</vt:i4>
      </vt:variant>
      <vt:variant>
        <vt:i4>5</vt:i4>
      </vt:variant>
      <vt:variant>
        <vt:lpwstr/>
      </vt:variant>
      <vt:variant>
        <vt:lpwstr>Par4</vt:lpwstr>
      </vt:variant>
      <vt:variant>
        <vt:i4>5373954</vt:i4>
      </vt:variant>
      <vt:variant>
        <vt:i4>156</vt:i4>
      </vt:variant>
      <vt:variant>
        <vt:i4>0</vt:i4>
      </vt:variant>
      <vt:variant>
        <vt:i4>5</vt:i4>
      </vt:variant>
      <vt:variant>
        <vt:lpwstr/>
      </vt:variant>
      <vt:variant>
        <vt:lpwstr>Par3</vt:lpwstr>
      </vt:variant>
      <vt:variant>
        <vt:i4>5373954</vt:i4>
      </vt:variant>
      <vt:variant>
        <vt:i4>153</vt:i4>
      </vt:variant>
      <vt:variant>
        <vt:i4>0</vt:i4>
      </vt:variant>
      <vt:variant>
        <vt:i4>5</vt:i4>
      </vt:variant>
      <vt:variant>
        <vt:lpwstr/>
      </vt:variant>
      <vt:variant>
        <vt:lpwstr>Par3</vt:lpwstr>
      </vt:variant>
      <vt:variant>
        <vt:i4>5242882</vt:i4>
      </vt:variant>
      <vt:variant>
        <vt:i4>150</vt:i4>
      </vt:variant>
      <vt:variant>
        <vt:i4>0</vt:i4>
      </vt:variant>
      <vt:variant>
        <vt:i4>5</vt:i4>
      </vt:variant>
      <vt:variant>
        <vt:lpwstr/>
      </vt:variant>
      <vt:variant>
        <vt:lpwstr>Par1</vt:lpwstr>
      </vt:variant>
      <vt:variant>
        <vt:i4>7733299</vt:i4>
      </vt:variant>
      <vt:variant>
        <vt:i4>147</vt:i4>
      </vt:variant>
      <vt:variant>
        <vt:i4>0</vt:i4>
      </vt:variant>
      <vt:variant>
        <vt:i4>5</vt:i4>
      </vt:variant>
      <vt:variant>
        <vt:lpwstr>consultantplus://offline/ref=BC496DE9CD4DD003661B85EECB459202B340433F3978CE04281008BB91661C22366CD21F0BA99DD150L8N</vt:lpwstr>
      </vt:variant>
      <vt:variant>
        <vt:lpwstr/>
      </vt:variant>
      <vt:variant>
        <vt:i4>5373954</vt:i4>
      </vt:variant>
      <vt:variant>
        <vt:i4>144</vt:i4>
      </vt:variant>
      <vt:variant>
        <vt:i4>0</vt:i4>
      </vt:variant>
      <vt:variant>
        <vt:i4>5</vt:i4>
      </vt:variant>
      <vt:variant>
        <vt:lpwstr/>
      </vt:variant>
      <vt:variant>
        <vt:lpwstr>Par3</vt:lpwstr>
      </vt:variant>
      <vt:variant>
        <vt:i4>4849676</vt:i4>
      </vt:variant>
      <vt:variant>
        <vt:i4>141</vt:i4>
      </vt:variant>
      <vt:variant>
        <vt:i4>0</vt:i4>
      </vt:variant>
      <vt:variant>
        <vt:i4>5</vt:i4>
      </vt:variant>
      <vt:variant>
        <vt:lpwstr>consultantplus://offline/ref=BC496DE9CD4DD003661B85EECB459202B340433F3978CE04281008BB91661C22366CD2190C5ALDN</vt:lpwstr>
      </vt:variant>
      <vt:variant>
        <vt:lpwstr/>
      </vt:variant>
      <vt:variant>
        <vt:i4>4849676</vt:i4>
      </vt:variant>
      <vt:variant>
        <vt:i4>138</vt:i4>
      </vt:variant>
      <vt:variant>
        <vt:i4>0</vt:i4>
      </vt:variant>
      <vt:variant>
        <vt:i4>5</vt:i4>
      </vt:variant>
      <vt:variant>
        <vt:lpwstr>consultantplus://offline/ref=BC496DE9CD4DD003661B85EECB459202B340433F3978CE04281008BB91661C22366CD2180E5ALCN</vt:lpwstr>
      </vt:variant>
      <vt:variant>
        <vt:lpwstr/>
      </vt:variant>
      <vt:variant>
        <vt:i4>6946876</vt:i4>
      </vt:variant>
      <vt:variant>
        <vt:i4>135</vt:i4>
      </vt:variant>
      <vt:variant>
        <vt:i4>0</vt:i4>
      </vt:variant>
      <vt:variant>
        <vt:i4>5</vt:i4>
      </vt:variant>
      <vt:variant>
        <vt:lpwstr>consultantplus://offline/ref=E20B40FEEB693D9B06F77950D8AAE0DB45B44D3CBBEE3881224AC631333663C89A2AD1123BC47C8DF0s6J</vt:lpwstr>
      </vt:variant>
      <vt:variant>
        <vt:lpwstr/>
      </vt:variant>
      <vt:variant>
        <vt:i4>6946876</vt:i4>
      </vt:variant>
      <vt:variant>
        <vt:i4>132</vt:i4>
      </vt:variant>
      <vt:variant>
        <vt:i4>0</vt:i4>
      </vt:variant>
      <vt:variant>
        <vt:i4>5</vt:i4>
      </vt:variant>
      <vt:variant>
        <vt:lpwstr>consultantplus://offline/ref=E20B40FEEB693D9B06F77950D8AAE0DB45B44D3CBBEE3881224AC631333663C89A2AD1123BC47C8BF0s0J</vt:lpwstr>
      </vt:variant>
      <vt:variant>
        <vt:lpwstr/>
      </vt:variant>
      <vt:variant>
        <vt:i4>8126560</vt:i4>
      </vt:variant>
      <vt:variant>
        <vt:i4>129</vt:i4>
      </vt:variant>
      <vt:variant>
        <vt:i4>0</vt:i4>
      </vt:variant>
      <vt:variant>
        <vt:i4>5</vt:i4>
      </vt:variant>
      <vt:variant>
        <vt:lpwstr>consultantplus://offline/ref=C09166A41D2FDC325493D2DCE1C1C29BB74EC23E38A34C83B67DC7E9A0869FEDA9D88AEA60D25CBC26B94F0FFB3462179A83757E1965rDWDG</vt:lpwstr>
      </vt:variant>
      <vt:variant>
        <vt:lpwstr/>
      </vt:variant>
      <vt:variant>
        <vt:i4>2293868</vt:i4>
      </vt:variant>
      <vt:variant>
        <vt:i4>126</vt:i4>
      </vt:variant>
      <vt:variant>
        <vt:i4>0</vt:i4>
      </vt:variant>
      <vt:variant>
        <vt:i4>5</vt:i4>
      </vt:variant>
      <vt:variant>
        <vt:lpwstr>consultantplus://offline/ref=CA865B27948CC09E94E541FCDCF1FAF78BAC1DF68EE382C359B7C013A5E69A7337B822F8B87A6DA0556BC23915B3F4A721E5E29CkBeDN</vt:lpwstr>
      </vt:variant>
      <vt:variant>
        <vt:lpwstr/>
      </vt:variant>
      <vt:variant>
        <vt:i4>3473459</vt:i4>
      </vt:variant>
      <vt:variant>
        <vt:i4>123</vt:i4>
      </vt:variant>
      <vt:variant>
        <vt:i4>0</vt:i4>
      </vt:variant>
      <vt:variant>
        <vt:i4>5</vt:i4>
      </vt:variant>
      <vt:variant>
        <vt:lpwstr>consultantplus://offline/ref=B7B7FF710DEA0ABC9D22CB02AC8612E2F28785603D45F422BFA85EB82040196E3F581DFE5FB504E2B5XFM</vt:lpwstr>
      </vt:variant>
      <vt:variant>
        <vt:lpwstr/>
      </vt:variant>
      <vt:variant>
        <vt:i4>6291514</vt:i4>
      </vt:variant>
      <vt:variant>
        <vt:i4>120</vt:i4>
      </vt:variant>
      <vt:variant>
        <vt:i4>0</vt:i4>
      </vt:variant>
      <vt:variant>
        <vt:i4>5</vt:i4>
      </vt:variant>
      <vt:variant>
        <vt:lpwstr>consultantplus://offline/ref=56593327D467A263CF87C4F86DD6C71541E2FBEC5E6A39CB785F60BAF3D7FD151DB0F419150ED67E0789A5FE053E7E1DFFB2797E2B1958B2s6MBN</vt:lpwstr>
      </vt:variant>
      <vt:variant>
        <vt:lpwstr/>
      </vt:variant>
      <vt:variant>
        <vt:i4>3997746</vt:i4>
      </vt:variant>
      <vt:variant>
        <vt:i4>117</vt:i4>
      </vt:variant>
      <vt:variant>
        <vt:i4>0</vt:i4>
      </vt:variant>
      <vt:variant>
        <vt:i4>5</vt:i4>
      </vt:variant>
      <vt:variant>
        <vt:lpwstr>consultantplus://offline/ref=2AA100DF3AF46FDB882572F3677E7D025BA0C7A25C4016E332AFD926114C96946B9A73401F6EF246577DEAB6BBFE64AFC2578E020942396Ds0KDN</vt:lpwstr>
      </vt:variant>
      <vt:variant>
        <vt:lpwstr/>
      </vt:variant>
      <vt:variant>
        <vt:i4>5832789</vt:i4>
      </vt:variant>
      <vt:variant>
        <vt:i4>114</vt:i4>
      </vt:variant>
      <vt:variant>
        <vt:i4>0</vt:i4>
      </vt:variant>
      <vt:variant>
        <vt:i4>5</vt:i4>
      </vt:variant>
      <vt:variant>
        <vt:lpwstr>consultantplus://offline/ref=AC1E2DB90DB3825C4FE64142E88C3F5C4075A243D03867E178178CA88601B8FE0F739748270B01C4FD7E7B2B6351A66FD92A013194d7wBM</vt:lpwstr>
      </vt:variant>
      <vt:variant>
        <vt:lpwstr/>
      </vt:variant>
      <vt:variant>
        <vt:i4>6684731</vt:i4>
      </vt:variant>
      <vt:variant>
        <vt:i4>111</vt:i4>
      </vt:variant>
      <vt:variant>
        <vt:i4>0</vt:i4>
      </vt:variant>
      <vt:variant>
        <vt:i4>5</vt:i4>
      </vt:variant>
      <vt:variant>
        <vt:lpwstr>consultantplus://offline/ref=AC1E2DB90DB3825C4FE64142E88C3F5C4075A243D03867E178178CA88601B8FE0F73974723045EC1E86F23276449B868C0360330d9wCM</vt:lpwstr>
      </vt:variant>
      <vt:variant>
        <vt:lpwstr/>
      </vt:variant>
      <vt:variant>
        <vt:i4>3342435</vt:i4>
      </vt:variant>
      <vt:variant>
        <vt:i4>108</vt:i4>
      </vt:variant>
      <vt:variant>
        <vt:i4>0</vt:i4>
      </vt:variant>
      <vt:variant>
        <vt:i4>5</vt:i4>
      </vt:variant>
      <vt:variant>
        <vt:lpwstr>consultantplus://offline/ref=AC1E2DB90DB3825C4FE64142E88C3F5C4075A243D03867E178178CA88601B8FE0F73974E2209039BF86B6A736F56BE71DE331D339573d7w7M</vt:lpwstr>
      </vt:variant>
      <vt:variant>
        <vt:lpwstr/>
      </vt:variant>
      <vt:variant>
        <vt:i4>4325377</vt:i4>
      </vt:variant>
      <vt:variant>
        <vt:i4>105</vt:i4>
      </vt:variant>
      <vt:variant>
        <vt:i4>0</vt:i4>
      </vt:variant>
      <vt:variant>
        <vt:i4>5</vt:i4>
      </vt:variant>
      <vt:variant>
        <vt:lpwstr>consultantplus://offline/ref=538C146A8D9B1F1E2FDFAB5DE3E8BAF975BE72F23325BB756D57DF89046ABD212118729261HFIFH</vt:lpwstr>
      </vt:variant>
      <vt:variant>
        <vt:lpwstr/>
      </vt:variant>
      <vt:variant>
        <vt:i4>7536749</vt:i4>
      </vt:variant>
      <vt:variant>
        <vt:i4>102</vt:i4>
      </vt:variant>
      <vt:variant>
        <vt:i4>0</vt:i4>
      </vt:variant>
      <vt:variant>
        <vt:i4>5</vt:i4>
      </vt:variant>
      <vt:variant>
        <vt:lpwstr>consultantplus://offline/ref=4CDFFAB813835E28A8585A77B6305816ABBA5EEF7A4694080EB4C52D49157A16406BDC2Dm7F1H</vt:lpwstr>
      </vt:variant>
      <vt:variant>
        <vt:lpwstr/>
      </vt:variant>
      <vt:variant>
        <vt:i4>7536749</vt:i4>
      </vt:variant>
      <vt:variant>
        <vt:i4>99</vt:i4>
      </vt:variant>
      <vt:variant>
        <vt:i4>0</vt:i4>
      </vt:variant>
      <vt:variant>
        <vt:i4>5</vt:i4>
      </vt:variant>
      <vt:variant>
        <vt:lpwstr>consultantplus://offline/ref=4CDFFAB813835E28A8585A77B6305816ABBA5EEF7A4694080EB4C52D49157A16406BDC2Dm7F1H</vt:lpwstr>
      </vt:variant>
      <vt:variant>
        <vt:lpwstr/>
      </vt:variant>
      <vt:variant>
        <vt:i4>3932270</vt:i4>
      </vt:variant>
      <vt:variant>
        <vt:i4>96</vt:i4>
      </vt:variant>
      <vt:variant>
        <vt:i4>0</vt:i4>
      </vt:variant>
      <vt:variant>
        <vt:i4>5</vt:i4>
      </vt:variant>
      <vt:variant>
        <vt:lpwstr>consultantplus://offline/ref=3EEA42F292C1D3B4CE2CF3133EA1683C1CFA0030FD2D6890FDC71D5B1C5D1963748B0398EACBF1EF76E5F227B407C99A0B16126ClFvCM</vt:lpwstr>
      </vt:variant>
      <vt:variant>
        <vt:lpwstr/>
      </vt:variant>
      <vt:variant>
        <vt:i4>3932221</vt:i4>
      </vt:variant>
      <vt:variant>
        <vt:i4>93</vt:i4>
      </vt:variant>
      <vt:variant>
        <vt:i4>0</vt:i4>
      </vt:variant>
      <vt:variant>
        <vt:i4>5</vt:i4>
      </vt:variant>
      <vt:variant>
        <vt:lpwstr>consultantplus://offline/ref=B158CC41F3964BE76D96F385098FF79C3569509D063CF9AD4D9DC7383D36006323558EE9816CB25A4371B1A43D56A90CE15E820636t4M</vt:lpwstr>
      </vt:variant>
      <vt:variant>
        <vt:lpwstr/>
      </vt:variant>
      <vt:variant>
        <vt:i4>655364</vt:i4>
      </vt:variant>
      <vt:variant>
        <vt:i4>90</vt:i4>
      </vt:variant>
      <vt:variant>
        <vt:i4>0</vt:i4>
      </vt:variant>
      <vt:variant>
        <vt:i4>5</vt:i4>
      </vt:variant>
      <vt:variant>
        <vt:lpwstr>consultantplus://offline/ref=B158CC41F3964BE76D96F385098FF79C3569509D063CF9AD4D9DC7383D36006323558EE88E63ED5F5660E9AB3E49B70DFE4280046632t5M</vt:lpwstr>
      </vt:variant>
      <vt:variant>
        <vt:lpwstr/>
      </vt:variant>
      <vt:variant>
        <vt:i4>6815807</vt:i4>
      </vt:variant>
      <vt:variant>
        <vt:i4>87</vt:i4>
      </vt:variant>
      <vt:variant>
        <vt:i4>0</vt:i4>
      </vt:variant>
      <vt:variant>
        <vt:i4>5</vt:i4>
      </vt:variant>
      <vt:variant>
        <vt:lpwstr>consultantplus://offline/ref=8B56965F48FFDF3ADE57C5F9CC9DD6B09A340B3553C5DB355063592A1C426787CFAE62DBBCCBD721rD55G</vt:lpwstr>
      </vt:variant>
      <vt:variant>
        <vt:lpwstr/>
      </vt:variant>
      <vt:variant>
        <vt:i4>3080299</vt:i4>
      </vt:variant>
      <vt:variant>
        <vt:i4>84</vt:i4>
      </vt:variant>
      <vt:variant>
        <vt:i4>0</vt:i4>
      </vt:variant>
      <vt:variant>
        <vt:i4>5</vt:i4>
      </vt:variant>
      <vt:variant>
        <vt:lpwstr>consultantplus://offline/ref=024984A639A2121334497B57EEB500A22890FF6328657502C847C19A883B121BFDD76C4A65E70787gE27G</vt:lpwstr>
      </vt:variant>
      <vt:variant>
        <vt:lpwstr/>
      </vt:variant>
      <vt:variant>
        <vt:i4>3080302</vt:i4>
      </vt:variant>
      <vt:variant>
        <vt:i4>81</vt:i4>
      </vt:variant>
      <vt:variant>
        <vt:i4>0</vt:i4>
      </vt:variant>
      <vt:variant>
        <vt:i4>5</vt:i4>
      </vt:variant>
      <vt:variant>
        <vt:lpwstr>consultantplus://offline/ref=024984A639A2121334497B57EEB500A22890FC6427687502C847C19A883B121BFDD76C4A65E70786gE23G</vt:lpwstr>
      </vt:variant>
      <vt:variant>
        <vt:lpwstr/>
      </vt:variant>
      <vt:variant>
        <vt:i4>3080241</vt:i4>
      </vt:variant>
      <vt:variant>
        <vt:i4>78</vt:i4>
      </vt:variant>
      <vt:variant>
        <vt:i4>0</vt:i4>
      </vt:variant>
      <vt:variant>
        <vt:i4>5</vt:i4>
      </vt:variant>
      <vt:variant>
        <vt:lpwstr>consultantplus://offline/ref=2CC837BC57DABE54E3DE217576B300ED156B8A06C9578045CADD5225336C7E53D62D20A3380479A6F5j3G</vt:lpwstr>
      </vt:variant>
      <vt:variant>
        <vt:lpwstr/>
      </vt:variant>
      <vt:variant>
        <vt:i4>3473459</vt:i4>
      </vt:variant>
      <vt:variant>
        <vt:i4>75</vt:i4>
      </vt:variant>
      <vt:variant>
        <vt:i4>0</vt:i4>
      </vt:variant>
      <vt:variant>
        <vt:i4>5</vt:i4>
      </vt:variant>
      <vt:variant>
        <vt:lpwstr>consultantplus://offline/ref=B7B7FF710DEA0ABC9D22CB02AC8612E2F28785603D45F422BFA85EB82040196E3F581DFE5FB504E2B5XFM</vt:lpwstr>
      </vt:variant>
      <vt:variant>
        <vt:lpwstr/>
      </vt:variant>
      <vt:variant>
        <vt:i4>2293858</vt:i4>
      </vt:variant>
      <vt:variant>
        <vt:i4>72</vt:i4>
      </vt:variant>
      <vt:variant>
        <vt:i4>0</vt:i4>
      </vt:variant>
      <vt:variant>
        <vt:i4>5</vt:i4>
      </vt:variant>
      <vt:variant>
        <vt:lpwstr>consultantplus://offline/ref=9B4C8F7F255442BBCF65EB6AF4B0D283A08FB44B3E13FCF64ABCCBD2D94D953059DF86001F8A0738g85FM</vt:lpwstr>
      </vt:variant>
      <vt:variant>
        <vt:lpwstr/>
      </vt:variant>
      <vt:variant>
        <vt:i4>655449</vt:i4>
      </vt:variant>
      <vt:variant>
        <vt:i4>69</vt:i4>
      </vt:variant>
      <vt:variant>
        <vt:i4>0</vt:i4>
      </vt:variant>
      <vt:variant>
        <vt:i4>5</vt:i4>
      </vt:variant>
      <vt:variant>
        <vt:lpwstr>consultantplus://offline/ref=E2858F12958DEFBEAA71BA2B43CBBD8F4B76897B44C4441CFB84B66153F9D96B087A7E224DAC77D0A6D0DD5C9B23D35A01FED96664BCUAM</vt:lpwstr>
      </vt:variant>
      <vt:variant>
        <vt:lpwstr/>
      </vt:variant>
      <vt:variant>
        <vt:i4>3145829</vt:i4>
      </vt:variant>
      <vt:variant>
        <vt:i4>66</vt:i4>
      </vt:variant>
      <vt:variant>
        <vt:i4>0</vt:i4>
      </vt:variant>
      <vt:variant>
        <vt:i4>5</vt:i4>
      </vt:variant>
      <vt:variant>
        <vt:lpwstr>consultantplus://offline/ref=E2858F12958DEFBEAA71BA2B43CBBD8F4B7082714EC1441CFB84B66153F9D96B087A7E204EAC7C84F29FDC00DD77C05801FEDB6778C8460AB5U5M</vt:lpwstr>
      </vt:variant>
      <vt:variant>
        <vt:lpwstr/>
      </vt:variant>
      <vt:variant>
        <vt:i4>4128821</vt:i4>
      </vt:variant>
      <vt:variant>
        <vt:i4>63</vt:i4>
      </vt:variant>
      <vt:variant>
        <vt:i4>0</vt:i4>
      </vt:variant>
      <vt:variant>
        <vt:i4>5</vt:i4>
      </vt:variant>
      <vt:variant>
        <vt:lpwstr>consultantplus://offline/ref=8DAA67F69174E4139689E1C944C2B590949F3976D94F4F19EC695EA9374CC10F2261060597BD6810107EECACA1116F24451FB707sClBG</vt:lpwstr>
      </vt:variant>
      <vt:variant>
        <vt:lpwstr/>
      </vt:variant>
      <vt:variant>
        <vt:i4>4128820</vt:i4>
      </vt:variant>
      <vt:variant>
        <vt:i4>60</vt:i4>
      </vt:variant>
      <vt:variant>
        <vt:i4>0</vt:i4>
      </vt:variant>
      <vt:variant>
        <vt:i4>5</vt:i4>
      </vt:variant>
      <vt:variant>
        <vt:lpwstr>consultantplus://offline/ref=8DAA67F69174E4139689E1C944C2B590949F3976D94F4F19EC695EA9374CC10F2261060596BD6810107EECACA1116F24451FB707sClBG</vt:lpwstr>
      </vt:variant>
      <vt:variant>
        <vt:lpwstr/>
      </vt:variant>
      <vt:variant>
        <vt:i4>6946876</vt:i4>
      </vt:variant>
      <vt:variant>
        <vt:i4>57</vt:i4>
      </vt:variant>
      <vt:variant>
        <vt:i4>0</vt:i4>
      </vt:variant>
      <vt:variant>
        <vt:i4>5</vt:i4>
      </vt:variant>
      <vt:variant>
        <vt:lpwstr>consultantplus://offline/ref=8DAA67F69174E4139689E1C944C2B590949F3976D94F4F19EC695EA9374CC10F2261060392B63F455020B5FCE25A62225C03B701DCE248A9sFl3G</vt:lpwstr>
      </vt:variant>
      <vt:variant>
        <vt:lpwstr/>
      </vt:variant>
      <vt:variant>
        <vt:i4>8323130</vt:i4>
      </vt:variant>
      <vt:variant>
        <vt:i4>54</vt:i4>
      </vt:variant>
      <vt:variant>
        <vt:i4>0</vt:i4>
      </vt:variant>
      <vt:variant>
        <vt:i4>5</vt:i4>
      </vt:variant>
      <vt:variant>
        <vt:lpwstr>consultantplus://offline/ref=0DABFF03C7F24E6122EE07D7543676ECDC2F65F562B3FB3C8C9DCBF18C2446277C1706DA07080DD7DD74698E8E419ED9AA60022CDB72g6gCO</vt:lpwstr>
      </vt:variant>
      <vt:variant>
        <vt:lpwstr/>
      </vt:variant>
      <vt:variant>
        <vt:i4>8323179</vt:i4>
      </vt:variant>
      <vt:variant>
        <vt:i4>51</vt:i4>
      </vt:variant>
      <vt:variant>
        <vt:i4>0</vt:i4>
      </vt:variant>
      <vt:variant>
        <vt:i4>5</vt:i4>
      </vt:variant>
      <vt:variant>
        <vt:lpwstr>consultantplus://offline/ref=0DABFF03C7F24E6122EE07D7543676ECDC2F65F562B3FB3C8C9DCBF18C2446277C1706DA040709D7DD74698E8E419ED9AA60022CDB72g6gCO</vt:lpwstr>
      </vt:variant>
      <vt:variant>
        <vt:lpwstr/>
      </vt:variant>
      <vt:variant>
        <vt:i4>3014758</vt:i4>
      </vt:variant>
      <vt:variant>
        <vt:i4>48</vt:i4>
      </vt:variant>
      <vt:variant>
        <vt:i4>0</vt:i4>
      </vt:variant>
      <vt:variant>
        <vt:i4>5</vt:i4>
      </vt:variant>
      <vt:variant>
        <vt:lpwstr>consultantplus://offline/ref=0DABFF03C7F24E6122EE07D7543676ECDC2F65F562B3FB3C8C9DCBF18C2446277C1706DC020A5B8DCD7020DA825E9FC0B4651C2FgDg2O</vt:lpwstr>
      </vt:variant>
      <vt:variant>
        <vt:lpwstr/>
      </vt:variant>
      <vt:variant>
        <vt:i4>7733350</vt:i4>
      </vt:variant>
      <vt:variant>
        <vt:i4>45</vt:i4>
      </vt:variant>
      <vt:variant>
        <vt:i4>0</vt:i4>
      </vt:variant>
      <vt:variant>
        <vt:i4>5</vt:i4>
      </vt:variant>
      <vt:variant>
        <vt:lpwstr>consultantplus://offline/ref=0DABFF03C7F24E6122EE07D7543676ECDC2F65F562B3FB3C8C9DCBF18C2446277C1706DA06010CD88D2E798AC71592C6AB791C29C571659Fg1gEO</vt:lpwstr>
      </vt:variant>
      <vt:variant>
        <vt:lpwstr/>
      </vt:variant>
      <vt:variant>
        <vt:i4>2883635</vt:i4>
      </vt:variant>
      <vt:variant>
        <vt:i4>42</vt:i4>
      </vt:variant>
      <vt:variant>
        <vt:i4>0</vt:i4>
      </vt:variant>
      <vt:variant>
        <vt:i4>5</vt:i4>
      </vt:variant>
      <vt:variant>
        <vt:lpwstr>consultantplus://offline/ref=7273259EBE3D788B65139779E0A22C63EF0035FEC1F79EAE61802002ED70B7A3DE6C1C5670833D14D28CEB0B45BC95CC9EDF2CFD6A8E8D9Bg2B4I</vt:lpwstr>
      </vt:variant>
      <vt:variant>
        <vt:lpwstr/>
      </vt:variant>
      <vt:variant>
        <vt:i4>2949174</vt:i4>
      </vt:variant>
      <vt:variant>
        <vt:i4>39</vt:i4>
      </vt:variant>
      <vt:variant>
        <vt:i4>0</vt:i4>
      </vt:variant>
      <vt:variant>
        <vt:i4>5</vt:i4>
      </vt:variant>
      <vt:variant>
        <vt:lpwstr>consultantplus://offline/ref=7273259EBE3D788B65139779E0A22C63EF0035FEC1F79EAE61802002ED70B7A3DE6C1C567286371A80D6FB0F0CE899D39FC632F8748Dg8B4I</vt:lpwstr>
      </vt:variant>
      <vt:variant>
        <vt:lpwstr/>
      </vt:variant>
      <vt:variant>
        <vt:i4>3473515</vt:i4>
      </vt:variant>
      <vt:variant>
        <vt:i4>36</vt:i4>
      </vt:variant>
      <vt:variant>
        <vt:i4>0</vt:i4>
      </vt:variant>
      <vt:variant>
        <vt:i4>5</vt:i4>
      </vt:variant>
      <vt:variant>
        <vt:lpwstr>consultantplus://offline/ref=308F05836CE45178CD99568E24D98CEDABCA3F82EB508619D8753FD242C02219B06210A074A72795CE0B7B16F58900B247B1ED5C2B6AHEZCO</vt:lpwstr>
      </vt:variant>
      <vt:variant>
        <vt:lpwstr/>
      </vt:variant>
      <vt:variant>
        <vt:i4>6815841</vt:i4>
      </vt:variant>
      <vt:variant>
        <vt:i4>33</vt:i4>
      </vt:variant>
      <vt:variant>
        <vt:i4>0</vt:i4>
      </vt:variant>
      <vt:variant>
        <vt:i4>5</vt:i4>
      </vt:variant>
      <vt:variant>
        <vt:lpwstr>consultantplus://offline/ref=308F05836CE45178CD99568E24D98CEDABCA3F82EB508619D8753FD242C02219B06210A671A571CFDE0F3242F99601AB59B4F35FH2Z2O</vt:lpwstr>
      </vt:variant>
      <vt:variant>
        <vt:lpwstr/>
      </vt:variant>
      <vt:variant>
        <vt:i4>6291565</vt:i4>
      </vt:variant>
      <vt:variant>
        <vt:i4>30</vt:i4>
      </vt:variant>
      <vt:variant>
        <vt:i4>0</vt:i4>
      </vt:variant>
      <vt:variant>
        <vt:i4>5</vt:i4>
      </vt:variant>
      <vt:variant>
        <vt:lpwstr>consultantplus://offline/ref=308F05836CE45178CD99568E24D98CEDABCA3F82EB508619D8753FD242C02219B06210A075AE269A9E516B12BCDD0CAD46A8F3593569E54AH4Z5O</vt:lpwstr>
      </vt:variant>
      <vt:variant>
        <vt:lpwstr/>
      </vt:variant>
      <vt:variant>
        <vt:i4>917512</vt:i4>
      </vt:variant>
      <vt:variant>
        <vt:i4>27</vt:i4>
      </vt:variant>
      <vt:variant>
        <vt:i4>0</vt:i4>
      </vt:variant>
      <vt:variant>
        <vt:i4>5</vt:i4>
      </vt:variant>
      <vt:variant>
        <vt:lpwstr>http://www.rts-tender.ru/</vt:lpwstr>
      </vt:variant>
      <vt:variant>
        <vt:lpwstr/>
      </vt:variant>
      <vt:variant>
        <vt:i4>3145825</vt:i4>
      </vt:variant>
      <vt:variant>
        <vt:i4>24</vt:i4>
      </vt:variant>
      <vt:variant>
        <vt:i4>0</vt:i4>
      </vt:variant>
      <vt:variant>
        <vt:i4>5</vt:i4>
      </vt:variant>
      <vt:variant>
        <vt:lpwstr>consultantplus://offline/ref=0070D334D1A24AE72A2010C5929970022C68769B202D5B9C79B3266FAF3E2ACE0A3B42546A97dBh9P</vt:lpwstr>
      </vt:variant>
      <vt:variant>
        <vt:lpwstr/>
      </vt:variant>
      <vt:variant>
        <vt:i4>2883643</vt:i4>
      </vt:variant>
      <vt:variant>
        <vt:i4>21</vt:i4>
      </vt:variant>
      <vt:variant>
        <vt:i4>0</vt:i4>
      </vt:variant>
      <vt:variant>
        <vt:i4>5</vt:i4>
      </vt:variant>
      <vt:variant>
        <vt:lpwstr>consultantplus://offline/ref=E47D37D87F769B2C8AABC32648BF1B41205F9A77BFBD7A07ED6260579604AA5971C536C4FD86rCf7P</vt:lpwstr>
      </vt:variant>
      <vt:variant>
        <vt:lpwstr/>
      </vt:variant>
      <vt:variant>
        <vt:i4>2883632</vt:i4>
      </vt:variant>
      <vt:variant>
        <vt:i4>18</vt:i4>
      </vt:variant>
      <vt:variant>
        <vt:i4>0</vt:i4>
      </vt:variant>
      <vt:variant>
        <vt:i4>5</vt:i4>
      </vt:variant>
      <vt:variant>
        <vt:lpwstr>consultantplus://offline/ref=E47D37D87F769B2C8AABC32648BF1B41205F9A77BFBD7A07ED6260579604AA5971C536C4FD89rCf3P</vt:lpwstr>
      </vt:variant>
      <vt:variant>
        <vt:lpwstr/>
      </vt:variant>
      <vt:variant>
        <vt:i4>2883693</vt:i4>
      </vt:variant>
      <vt:variant>
        <vt:i4>15</vt:i4>
      </vt:variant>
      <vt:variant>
        <vt:i4>0</vt:i4>
      </vt:variant>
      <vt:variant>
        <vt:i4>5</vt:i4>
      </vt:variant>
      <vt:variant>
        <vt:lpwstr>consultantplus://offline/ref=E47D37D87F769B2C8AABC32648BF1B41205F9A77BFBD7A07ED6260579604AA5971C536C4FD8BrCf5P</vt:lpwstr>
      </vt:variant>
      <vt:variant>
        <vt:lpwstr/>
      </vt:variant>
      <vt:variant>
        <vt:i4>8060990</vt:i4>
      </vt:variant>
      <vt:variant>
        <vt:i4>12</vt:i4>
      </vt:variant>
      <vt:variant>
        <vt:i4>0</vt:i4>
      </vt:variant>
      <vt:variant>
        <vt:i4>5</vt:i4>
      </vt:variant>
      <vt:variant>
        <vt:lpwstr>consultantplus://offline/ref=E47D37D87F769B2C8AABC32648BF1B41205F9A77BFBD7A07ED6260579604AA5971C536C7FD8FC946r9f4P</vt:lpwstr>
      </vt:variant>
      <vt:variant>
        <vt:lpwstr/>
      </vt:variant>
      <vt:variant>
        <vt:i4>7274601</vt:i4>
      </vt:variant>
      <vt:variant>
        <vt:i4>9</vt:i4>
      </vt:variant>
      <vt:variant>
        <vt:i4>0</vt:i4>
      </vt:variant>
      <vt:variant>
        <vt:i4>5</vt:i4>
      </vt:variant>
      <vt:variant>
        <vt:lpwstr>consultantplus://offline/ref=4B591D5A0C9AF1D9595E7A2167487753D86C785563094DC2F7771EF0EB99A7D426197F326846D0u9J</vt:lpwstr>
      </vt:variant>
      <vt:variant>
        <vt:lpwstr/>
      </vt:variant>
      <vt:variant>
        <vt:i4>7274551</vt:i4>
      </vt:variant>
      <vt:variant>
        <vt:i4>6</vt:i4>
      </vt:variant>
      <vt:variant>
        <vt:i4>0</vt:i4>
      </vt:variant>
      <vt:variant>
        <vt:i4>5</vt:i4>
      </vt:variant>
      <vt:variant>
        <vt:lpwstr>consultantplus://offline/ref=4B591D5A0C9AF1D9595E7A2167487753D86C785563094DC2F7771EF0EB99A7D426197F326844D0uEJ</vt:lpwstr>
      </vt:variant>
      <vt:variant>
        <vt:lpwstr/>
      </vt:variant>
      <vt:variant>
        <vt:i4>5963778</vt:i4>
      </vt:variant>
      <vt:variant>
        <vt:i4>3</vt:i4>
      </vt:variant>
      <vt:variant>
        <vt:i4>0</vt:i4>
      </vt:variant>
      <vt:variant>
        <vt:i4>5</vt:i4>
      </vt:variant>
      <vt:variant>
        <vt:lpwstr>consultantplus://offline/ref=4B591D5A0C9AF1D9595E7A2167487753D86D7555620B4DC2F7771EF0EB99A7D426197F3668D4u4J</vt:lpwstr>
      </vt:variant>
      <vt:variant>
        <vt:lpwstr/>
      </vt:variant>
      <vt:variant>
        <vt:i4>393255</vt:i4>
      </vt:variant>
      <vt:variant>
        <vt:i4>0</vt:i4>
      </vt:variant>
      <vt:variant>
        <vt:i4>0</vt:i4>
      </vt:variant>
      <vt:variant>
        <vt:i4>5</vt:i4>
      </vt:variant>
      <vt:variant>
        <vt:lpwstr>mailto:zakupkiupravdor@kbr.ru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admin</cp:lastModifiedBy>
  <cp:revision>17</cp:revision>
  <cp:lastPrinted>2020-05-26T11:47:00Z</cp:lastPrinted>
  <dcterms:created xsi:type="dcterms:W3CDTF">2020-05-22T13:50:00Z</dcterms:created>
  <dcterms:modified xsi:type="dcterms:W3CDTF">2020-09-03T07:11:00Z</dcterms:modified>
</cp:coreProperties>
</file>