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3F2" w:rsidRDefault="00CF43F2" w:rsidP="00CF43F2">
      <w:pPr>
        <w:pStyle w:val="a4"/>
        <w:jc w:val="center"/>
        <w:rPr>
          <w:b/>
        </w:rPr>
      </w:pPr>
      <w:r>
        <w:rPr>
          <w:b/>
        </w:rPr>
        <w:t>ПАСПОРТ  МУНИЦИПАЛЬНОГО  ОБРАЗОВАНИЯ</w:t>
      </w:r>
    </w:p>
    <w:p w:rsidR="00CF43F2" w:rsidRDefault="00CF43F2" w:rsidP="00CF43F2">
      <w:pPr>
        <w:pStyle w:val="a4"/>
        <w:jc w:val="both"/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813"/>
        <w:gridCol w:w="1701"/>
        <w:gridCol w:w="1560"/>
      </w:tblGrid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По данным на последнюю дату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Общая площадь занимаемой территории, всего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4708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ind w:left="-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находящаяся в ведении муниципального образования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4708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находящаяся в собственности муниципального образования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4708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предоставленная физическим лицам: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3066,3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во владение и пользование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544,3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в аренду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2522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представленная юридическим лицам: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930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во владение и пользование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234</w:t>
            </w:r>
          </w:p>
        </w:tc>
      </w:tr>
      <w:tr w:rsidR="00CF43F2">
        <w:trPr>
          <w:trHeight w:val="564"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в аренду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696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находящаяся в собственности: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физических лиц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544,3</w:t>
            </w:r>
          </w:p>
        </w:tc>
      </w:tr>
      <w:tr w:rsidR="00CF43F2">
        <w:trPr>
          <w:trHeight w:val="578"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юридических лиц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0,11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Земли в черте поселений, входящие в состав муниципального образования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537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из них:</w:t>
            </w:r>
          </w:p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сельскохозяйственные земли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338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жилой застройки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общественно-деловой застройки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Производственные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инженерно-транспортной инфраструктуры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рекреационного значения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специального назначения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военных и иных специальных объектов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иных территориальных зон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84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Земли за чертой поселений, входящих в состав муниципального образования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358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Площадь, муниципального образования, занимаемая объектами для сноса и переноса на другую территорию.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кв. м.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1,2 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Демография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постоянного населения на начало года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9700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 в том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городское население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9700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сельское население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Из общей численности населения: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9700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Мужчины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4608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Женщины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5092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Из общей численности населения в возрасте: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моложе трудоспособного (от 0 до 15 лет)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2037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трудоспособном (женщины от 16 до 55 лет,        мужчины от 16 до 60 лет)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4336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старше трудоспособного (женщины свыше 55 лет, мужчины свыше 60 лет)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1513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Национальный состав населения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9700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 в том 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Кабардинцы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9514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Балкарцы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26 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Русские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Адыгейцы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Осетины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Другие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родившихся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88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умерших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Естественный прирост (убыль) населения («+», «-»)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sz w:val="24"/>
              </w:rPr>
              <w:t xml:space="preserve">«+» 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Миграционный прирост  населения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0,3%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браков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разводов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6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многодетных семей (3 и более детей)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439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детей в многодетных семьях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1741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Экономический потенциал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Имущественный комплекс поселения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по полной стоимости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млн.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2048,0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по остаточной стоимости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млн.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348,4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Категории сельскохозяйственных земель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Пашня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2643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многолетние насаждения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Сенокосы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144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Пастбища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1213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занятая под лесами и древесно-кустарниковой растительностью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46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прочие земли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2,4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зарегистрированных на территории поселения предприятий и организаций, число занятых в них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201/2022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в том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сельском хозяйстве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55/462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промышленности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4/267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образовании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5/284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здравоохранении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2/149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культуре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3/81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ЖКХ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1/35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торговле и бытовом обслуживании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102/478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в других отраслях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29/166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малых предприятий/ число занятых в них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14/300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индивидуальных предпринимателей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193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арендаторов сельхозземель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30/90</w:t>
            </w:r>
          </w:p>
        </w:tc>
      </w:tr>
      <w:tr w:rsidR="00CF43F2">
        <w:trPr>
          <w:trHeight w:val="941"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Количество личных подсобных хозяйств населения и закрепленная площадь земель 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ед./ га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1221/338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 и занятость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Трудовые ресурсы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4037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Занято трудовой деятельностью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2611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безработных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1016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в том числе официально зарегистрированных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410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Бюджет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Доходы, всего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5113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в том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Собственные доходы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4180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в том числе по видам: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Налог на доходы физических лиц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2537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Налог на имущество физических лиц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217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Земельный налог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252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Сельскохозяйственный налог 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Арендная плата за земли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1163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Местные сборы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 поступления из бюджетов других уровней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933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Дотационность муниципального бюджета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в % к предыдущему году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26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Расходы, всего 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5113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Дефицит (профицит)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Системы жизнеобеспечения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жилищного фонда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37,1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в  том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площадь муниципального жилищного фонда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4,8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Средняя обеспеченность населения жильем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14,4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293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Общая сумма субсидий на оплату жилищно-коммунальных услуг: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Начислено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1704,0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муниципального образования: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сетевым газом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Электроэнергией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Теплоэнергией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Водой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89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Процент износа систем жизнеобеспечения: 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rPr>
          <w:cantSplit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        газовых сетей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</w:tr>
      <w:tr w:rsidR="00CF43F2">
        <w:trPr>
          <w:cantSplit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        водопроводных сетей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90</w:t>
            </w:r>
          </w:p>
        </w:tc>
      </w:tr>
      <w:tr w:rsidR="00CF43F2">
        <w:trPr>
          <w:cantSplit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        тепловых сетей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62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Общая протяженность автомобильных дорог с твердым покрытием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28,4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в том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с асфальтовым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11,0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с гравийным        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17,4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Мосты и их протяженность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4/300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    в том числе: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автомобильных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2/130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пешеходных      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2/170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навесных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Нет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сфера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дошкольных образовательных учреждений и число мест в них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4/320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них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205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детей в возрасте до 6 лет местами в дошкольных образовательных учреждениях (на 100 мест приходится детей)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детей на 100 мест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64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общеобразовательных учреждений и число мест в них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учащихся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1033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местами в общеобразовательных учреждениях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учащихся на 100 мест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77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занимающихся во 2-ю смену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Уровень оснащенности школ компьютерной техникой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учащихся на 1 компьютер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населения, имеющее образование: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высшее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482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среднее специальное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608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общее среднее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2843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Здравоохранение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и мощность врачебных амбулаторно-поликлинических учреждений на 1000 человек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1/ 41 посещ.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больничных коек на 1000 человек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18</w:t>
            </w:r>
          </w:p>
        </w:tc>
      </w:tr>
      <w:tr w:rsidR="00CF43F2">
        <w:trPr>
          <w:trHeight w:val="841"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врачами на 1000 населения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5,2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rPr>
          <w:trHeight w:val="983"/>
        </w:trPr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населения клубными учреждениями (приходится мест на 1000 человек)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1/60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Книгообеспеченность на одного читателя (приходится книг и журналов в библиотеках на 1000 человек)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27,1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спортивными сооружениями по видам: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спортивные залы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 тыс. кв. м. на 10 тыс. человек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1,8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плоскостные сооружения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 тыс. кв. м. на 10 тыс. человек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15,2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пропускная способность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700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занимающихся детей и подростков (6-15 лет) в детско-юношеских спортивных школах и клубах по месту жительства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rPr>
                <w:sz w:val="24"/>
              </w:rPr>
            </w:pPr>
            <w:r>
              <w:rPr>
                <w:sz w:val="24"/>
              </w:rPr>
              <w:t>человек к общей численности детей данного возраста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600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Численность лиц, занимающихся в клубах, секциях и </w:t>
            </w:r>
            <w:r>
              <w:rPr>
                <w:sz w:val="24"/>
              </w:rPr>
              <w:lastRenderedPageBreak/>
              <w:t>группах физкультурно-оздоровительной направленности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300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Наличие тренерско-преподавательского состава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7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Социальная защита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Число граждан нуждающихся в социальной защите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1718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в том числе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пенсионеры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1529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      из них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по старости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1051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по инвалидности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142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по случаю потери кормильца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161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социальные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175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участники Великой Отечественной войны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инвалиды Великой Отечественной войны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жертвы политических репрессий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инвалиды 1,2,3 групп по общему заболеванию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153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лица подвергшиеся радиационному воздействию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Малообеспеченные семьи с детьми: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семей/детей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180/360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многодетные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семей/детей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66/189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неполные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семей/детей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88/135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опекунские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семей/детей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9/15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семьи с детьми-инвалидами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семей/детей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17/21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семей, нуждающихся в улучшении жилищных условий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352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Охрана общественного порядка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rPr>
                <w:sz w:val="24"/>
              </w:rPr>
            </w:pPr>
            <w:r>
              <w:rPr>
                <w:sz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32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преступлений, зарегистрированных на 1000 населения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5,8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Органы местного самоуправления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Численность работающих в органах местного самоуправления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чел.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13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>Расходы муниципального бюджета на содержание органов местного самоуправления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2609</w:t>
            </w:r>
          </w:p>
        </w:tc>
      </w:tr>
      <w:tr w:rsidR="00CF43F2">
        <w:tc>
          <w:tcPr>
            <w:tcW w:w="566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813" w:type="dxa"/>
          </w:tcPr>
          <w:p w:rsidR="00CF43F2" w:rsidRDefault="00CF43F2" w:rsidP="00A005CC">
            <w:pPr>
              <w:pStyle w:val="a4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в том числе на выплату заработной платы</w:t>
            </w:r>
          </w:p>
        </w:tc>
        <w:tc>
          <w:tcPr>
            <w:tcW w:w="1701" w:type="dxa"/>
          </w:tcPr>
          <w:p w:rsidR="00CF43F2" w:rsidRDefault="00CF43F2" w:rsidP="00A005C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тыс. руб.</w:t>
            </w:r>
          </w:p>
        </w:tc>
        <w:tc>
          <w:tcPr>
            <w:tcW w:w="1560" w:type="dxa"/>
          </w:tcPr>
          <w:p w:rsidR="00CF43F2" w:rsidRDefault="00CF43F2" w:rsidP="00A005CC">
            <w:pPr>
              <w:pStyle w:val="a4"/>
              <w:rPr>
                <w:i/>
                <w:sz w:val="24"/>
              </w:rPr>
            </w:pPr>
            <w:r>
              <w:rPr>
                <w:i/>
                <w:sz w:val="24"/>
              </w:rPr>
              <w:t>2065</w:t>
            </w:r>
          </w:p>
        </w:tc>
      </w:tr>
    </w:tbl>
    <w:p w:rsidR="00CF43F2" w:rsidRDefault="00CF43F2" w:rsidP="00CF43F2">
      <w:pPr>
        <w:pStyle w:val="a4"/>
        <w:ind w:left="426"/>
        <w:jc w:val="center"/>
      </w:pPr>
    </w:p>
    <w:p w:rsidR="00CF43F2" w:rsidRDefault="00CF43F2" w:rsidP="00CF43F2">
      <w:pPr>
        <w:pStyle w:val="a4"/>
        <w:jc w:val="both"/>
      </w:pPr>
    </w:p>
    <w:p w:rsidR="00CF43F2" w:rsidRDefault="00CF43F2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p w:rsidR="00C420A6" w:rsidRDefault="00C420A6" w:rsidP="00181430">
      <w:pPr>
        <w:pStyle w:val="a4"/>
        <w:jc w:val="both"/>
      </w:pPr>
    </w:p>
    <w:sectPr w:rsidR="00C420A6" w:rsidSect="00E069B9">
      <w:footerReference w:type="even" r:id="rId7"/>
      <w:footerReference w:type="default" r:id="rId8"/>
      <w:pgSz w:w="11906" w:h="16838"/>
      <w:pgMar w:top="1134" w:right="1133" w:bottom="0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97" w:rsidRDefault="00EB5197">
      <w:r>
        <w:separator/>
      </w:r>
    </w:p>
  </w:endnote>
  <w:endnote w:type="continuationSeparator" w:id="0">
    <w:p w:rsidR="00EB5197" w:rsidRDefault="00EB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DF" w:rsidRDefault="005B7B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6F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6FDF">
      <w:rPr>
        <w:rStyle w:val="a7"/>
        <w:noProof/>
      </w:rPr>
      <w:t>1</w:t>
    </w:r>
    <w:r>
      <w:rPr>
        <w:rStyle w:val="a7"/>
      </w:rPr>
      <w:fldChar w:fldCharType="end"/>
    </w:r>
  </w:p>
  <w:p w:rsidR="00D96FDF" w:rsidRDefault="00D96F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DF" w:rsidRDefault="005B7BC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96F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609B">
      <w:rPr>
        <w:rStyle w:val="a7"/>
        <w:noProof/>
      </w:rPr>
      <w:t>1</w:t>
    </w:r>
    <w:r>
      <w:rPr>
        <w:rStyle w:val="a7"/>
      </w:rPr>
      <w:fldChar w:fldCharType="end"/>
    </w:r>
  </w:p>
  <w:p w:rsidR="00D96FDF" w:rsidRDefault="00D96F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97" w:rsidRDefault="00EB5197">
      <w:r>
        <w:separator/>
      </w:r>
    </w:p>
  </w:footnote>
  <w:footnote w:type="continuationSeparator" w:id="0">
    <w:p w:rsidR="00EB5197" w:rsidRDefault="00EB5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1E"/>
    <w:multiLevelType w:val="singleLevel"/>
    <w:tmpl w:val="75F0F1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90791E"/>
    <w:multiLevelType w:val="singleLevel"/>
    <w:tmpl w:val="75F0F1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E333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8D83B4A"/>
    <w:multiLevelType w:val="singleLevel"/>
    <w:tmpl w:val="9C40E216"/>
    <w:lvl w:ilvl="0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4">
    <w:nsid w:val="1DCD6E88"/>
    <w:multiLevelType w:val="singleLevel"/>
    <w:tmpl w:val="5DE80A8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5">
    <w:nsid w:val="32B03529"/>
    <w:multiLevelType w:val="singleLevel"/>
    <w:tmpl w:val="2E88A2E2"/>
    <w:lvl w:ilvl="0">
      <w:start w:val="19"/>
      <w:numFmt w:val="decimal"/>
      <w:lvlText w:val="%1"/>
      <w:lvlJc w:val="left"/>
      <w:pPr>
        <w:tabs>
          <w:tab w:val="num" w:pos="930"/>
        </w:tabs>
        <w:ind w:left="930" w:hanging="420"/>
      </w:pPr>
      <w:rPr>
        <w:rFonts w:hint="default"/>
      </w:rPr>
    </w:lvl>
  </w:abstractNum>
  <w:abstractNum w:abstractNumId="6">
    <w:nsid w:val="34AA20BF"/>
    <w:multiLevelType w:val="singleLevel"/>
    <w:tmpl w:val="0B8C6694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7">
    <w:nsid w:val="36337B49"/>
    <w:multiLevelType w:val="singleLevel"/>
    <w:tmpl w:val="BFF6B876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abstractNum w:abstractNumId="8">
    <w:nsid w:val="36510B59"/>
    <w:multiLevelType w:val="singleLevel"/>
    <w:tmpl w:val="0CC65F5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0F81E7B"/>
    <w:multiLevelType w:val="multilevel"/>
    <w:tmpl w:val="1ED064FC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3A60310"/>
    <w:multiLevelType w:val="singleLevel"/>
    <w:tmpl w:val="5F70D678"/>
    <w:lvl w:ilvl="0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  <w:b/>
        <w:sz w:val="32"/>
      </w:rPr>
    </w:lvl>
  </w:abstractNum>
  <w:abstractNum w:abstractNumId="11">
    <w:nsid w:val="43D87009"/>
    <w:multiLevelType w:val="singleLevel"/>
    <w:tmpl w:val="75F0F19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31A59A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3">
    <w:nsid w:val="53F2337D"/>
    <w:multiLevelType w:val="multilevel"/>
    <w:tmpl w:val="E2962CF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09"/>
        </w:tabs>
        <w:ind w:left="48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38"/>
        </w:tabs>
        <w:ind w:left="5538" w:hanging="2160"/>
      </w:pPr>
      <w:rPr>
        <w:rFonts w:hint="default"/>
      </w:rPr>
    </w:lvl>
  </w:abstractNum>
  <w:abstractNum w:abstractNumId="14">
    <w:nsid w:val="5D123A36"/>
    <w:multiLevelType w:val="singleLevel"/>
    <w:tmpl w:val="EF2CF522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5">
    <w:nsid w:val="61DA22F4"/>
    <w:multiLevelType w:val="singleLevel"/>
    <w:tmpl w:val="639A823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6">
    <w:nsid w:val="65FC466A"/>
    <w:multiLevelType w:val="singleLevel"/>
    <w:tmpl w:val="35BE43E4"/>
    <w:lvl w:ilvl="0">
      <w:start w:val="1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6C316C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2E80AE1"/>
    <w:multiLevelType w:val="singleLevel"/>
    <w:tmpl w:val="2484655A"/>
    <w:lvl w:ilvl="0">
      <w:start w:val="19"/>
      <w:numFmt w:val="decimal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19">
    <w:nsid w:val="776E0B2F"/>
    <w:multiLevelType w:val="singleLevel"/>
    <w:tmpl w:val="8496E85A"/>
    <w:lvl w:ilvl="0">
      <w:start w:val="18"/>
      <w:numFmt w:val="decimal"/>
      <w:lvlText w:val="%1"/>
      <w:lvlJc w:val="left"/>
      <w:pPr>
        <w:tabs>
          <w:tab w:val="num" w:pos="915"/>
        </w:tabs>
        <w:ind w:left="915" w:hanging="405"/>
      </w:pPr>
      <w:rPr>
        <w:rFonts w:hint="default"/>
      </w:rPr>
    </w:lvl>
  </w:abstractNum>
  <w:abstractNum w:abstractNumId="20">
    <w:nsid w:val="7C8F43F0"/>
    <w:multiLevelType w:val="multilevel"/>
    <w:tmpl w:val="05C468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D881065"/>
    <w:multiLevelType w:val="singleLevel"/>
    <w:tmpl w:val="305C82E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6"/>
  </w:num>
  <w:num w:numId="5">
    <w:abstractNumId w:val="14"/>
  </w:num>
  <w:num w:numId="6">
    <w:abstractNumId w:val="16"/>
  </w:num>
  <w:num w:numId="7">
    <w:abstractNumId w:val="18"/>
  </w:num>
  <w:num w:numId="8">
    <w:abstractNumId w:val="2"/>
  </w:num>
  <w:num w:numId="9">
    <w:abstractNumId w:val="4"/>
  </w:num>
  <w:num w:numId="10">
    <w:abstractNumId w:val="21"/>
  </w:num>
  <w:num w:numId="11">
    <w:abstractNumId w:val="7"/>
  </w:num>
  <w:num w:numId="12">
    <w:abstractNumId w:val="3"/>
  </w:num>
  <w:num w:numId="13">
    <w:abstractNumId w:val="0"/>
  </w:num>
  <w:num w:numId="14">
    <w:abstractNumId w:val="1"/>
  </w:num>
  <w:num w:numId="15">
    <w:abstractNumId w:val="11"/>
  </w:num>
  <w:num w:numId="16">
    <w:abstractNumId w:val="13"/>
  </w:num>
  <w:num w:numId="17">
    <w:abstractNumId w:val="20"/>
  </w:num>
  <w:num w:numId="18">
    <w:abstractNumId w:val="9"/>
  </w:num>
  <w:num w:numId="19">
    <w:abstractNumId w:val="8"/>
  </w:num>
  <w:num w:numId="20">
    <w:abstractNumId w:val="12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9B9"/>
    <w:rsid w:val="00001EBC"/>
    <w:rsid w:val="00002918"/>
    <w:rsid w:val="00011BDF"/>
    <w:rsid w:val="000211E4"/>
    <w:rsid w:val="00045246"/>
    <w:rsid w:val="00072A85"/>
    <w:rsid w:val="00090422"/>
    <w:rsid w:val="000A5D29"/>
    <w:rsid w:val="000A7083"/>
    <w:rsid w:val="000C007E"/>
    <w:rsid w:val="000D35EC"/>
    <w:rsid w:val="000D68D0"/>
    <w:rsid w:val="00121AA3"/>
    <w:rsid w:val="00130C92"/>
    <w:rsid w:val="0016523F"/>
    <w:rsid w:val="001660D9"/>
    <w:rsid w:val="00181430"/>
    <w:rsid w:val="00183BCA"/>
    <w:rsid w:val="001B4E40"/>
    <w:rsid w:val="001B52D7"/>
    <w:rsid w:val="001C0C6D"/>
    <w:rsid w:val="001D77C4"/>
    <w:rsid w:val="001F2D45"/>
    <w:rsid w:val="00205DEA"/>
    <w:rsid w:val="00247063"/>
    <w:rsid w:val="002506FF"/>
    <w:rsid w:val="0026609B"/>
    <w:rsid w:val="002677D1"/>
    <w:rsid w:val="00293F5D"/>
    <w:rsid w:val="002C2B47"/>
    <w:rsid w:val="002F350E"/>
    <w:rsid w:val="00302624"/>
    <w:rsid w:val="00323884"/>
    <w:rsid w:val="00376614"/>
    <w:rsid w:val="00393431"/>
    <w:rsid w:val="003C2040"/>
    <w:rsid w:val="003F0F24"/>
    <w:rsid w:val="004029BC"/>
    <w:rsid w:val="00410B4F"/>
    <w:rsid w:val="00423086"/>
    <w:rsid w:val="0043129C"/>
    <w:rsid w:val="0043157B"/>
    <w:rsid w:val="00476E5F"/>
    <w:rsid w:val="004A0160"/>
    <w:rsid w:val="0052037B"/>
    <w:rsid w:val="005260F2"/>
    <w:rsid w:val="0052755B"/>
    <w:rsid w:val="00533F69"/>
    <w:rsid w:val="00545AA2"/>
    <w:rsid w:val="005801B1"/>
    <w:rsid w:val="005B7BC8"/>
    <w:rsid w:val="005C056F"/>
    <w:rsid w:val="005C42A6"/>
    <w:rsid w:val="006312B5"/>
    <w:rsid w:val="00651C3A"/>
    <w:rsid w:val="006B5B0E"/>
    <w:rsid w:val="006D1472"/>
    <w:rsid w:val="006F39F6"/>
    <w:rsid w:val="00705051"/>
    <w:rsid w:val="00713CFA"/>
    <w:rsid w:val="007239F9"/>
    <w:rsid w:val="0073675B"/>
    <w:rsid w:val="00754572"/>
    <w:rsid w:val="00767257"/>
    <w:rsid w:val="00772442"/>
    <w:rsid w:val="0078338A"/>
    <w:rsid w:val="007E3FFC"/>
    <w:rsid w:val="007F3A05"/>
    <w:rsid w:val="0080656B"/>
    <w:rsid w:val="008121F5"/>
    <w:rsid w:val="008332A5"/>
    <w:rsid w:val="00836510"/>
    <w:rsid w:val="008707A4"/>
    <w:rsid w:val="00883D9E"/>
    <w:rsid w:val="00884C8D"/>
    <w:rsid w:val="008B49ED"/>
    <w:rsid w:val="008C4D8B"/>
    <w:rsid w:val="008E7694"/>
    <w:rsid w:val="008F2962"/>
    <w:rsid w:val="00910FD3"/>
    <w:rsid w:val="00930773"/>
    <w:rsid w:val="009762FD"/>
    <w:rsid w:val="009A674A"/>
    <w:rsid w:val="009A6ACB"/>
    <w:rsid w:val="009F7449"/>
    <w:rsid w:val="00A005CC"/>
    <w:rsid w:val="00A14E64"/>
    <w:rsid w:val="00A2490B"/>
    <w:rsid w:val="00A4268E"/>
    <w:rsid w:val="00A50B42"/>
    <w:rsid w:val="00A868E4"/>
    <w:rsid w:val="00A87C9E"/>
    <w:rsid w:val="00AA7A8C"/>
    <w:rsid w:val="00AE3557"/>
    <w:rsid w:val="00B3400E"/>
    <w:rsid w:val="00B4295A"/>
    <w:rsid w:val="00B60EE2"/>
    <w:rsid w:val="00B62354"/>
    <w:rsid w:val="00B7239A"/>
    <w:rsid w:val="00B838D7"/>
    <w:rsid w:val="00BC159F"/>
    <w:rsid w:val="00C053FC"/>
    <w:rsid w:val="00C22664"/>
    <w:rsid w:val="00C3215E"/>
    <w:rsid w:val="00C36BB5"/>
    <w:rsid w:val="00C420A6"/>
    <w:rsid w:val="00CB17B8"/>
    <w:rsid w:val="00CD3F87"/>
    <w:rsid w:val="00CF43F2"/>
    <w:rsid w:val="00D25392"/>
    <w:rsid w:val="00D262C5"/>
    <w:rsid w:val="00D860B6"/>
    <w:rsid w:val="00D96FDF"/>
    <w:rsid w:val="00DC4399"/>
    <w:rsid w:val="00DD5BD2"/>
    <w:rsid w:val="00DD70B0"/>
    <w:rsid w:val="00DE7472"/>
    <w:rsid w:val="00E00732"/>
    <w:rsid w:val="00E02C61"/>
    <w:rsid w:val="00E069B9"/>
    <w:rsid w:val="00E474D2"/>
    <w:rsid w:val="00E562A8"/>
    <w:rsid w:val="00E66FB7"/>
    <w:rsid w:val="00E769AE"/>
    <w:rsid w:val="00E8367E"/>
    <w:rsid w:val="00E85105"/>
    <w:rsid w:val="00EB5197"/>
    <w:rsid w:val="00F654F6"/>
    <w:rsid w:val="00F749FC"/>
    <w:rsid w:val="00FA069C"/>
    <w:rsid w:val="00FD1900"/>
    <w:rsid w:val="00FD4C35"/>
    <w:rsid w:val="00FD6CC3"/>
    <w:rsid w:val="00FE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B47"/>
  </w:style>
  <w:style w:type="paragraph" w:styleId="1">
    <w:name w:val="heading 1"/>
    <w:basedOn w:val="a"/>
    <w:next w:val="a"/>
    <w:qFormat/>
    <w:rsid w:val="002C2B47"/>
    <w:pPr>
      <w:keepNext/>
      <w:ind w:left="51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C2B4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C2B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2B47"/>
    <w:pPr>
      <w:jc w:val="center"/>
    </w:pPr>
    <w:rPr>
      <w:b/>
      <w:sz w:val="32"/>
    </w:rPr>
  </w:style>
  <w:style w:type="paragraph" w:styleId="a4">
    <w:name w:val="Body Text"/>
    <w:basedOn w:val="a"/>
    <w:rsid w:val="002C2B47"/>
    <w:rPr>
      <w:sz w:val="28"/>
    </w:rPr>
  </w:style>
  <w:style w:type="paragraph" w:styleId="a5">
    <w:name w:val="Body Text Indent"/>
    <w:basedOn w:val="a"/>
    <w:rsid w:val="002C2B47"/>
    <w:pPr>
      <w:ind w:left="435"/>
      <w:jc w:val="both"/>
    </w:pPr>
    <w:rPr>
      <w:sz w:val="28"/>
    </w:rPr>
  </w:style>
  <w:style w:type="paragraph" w:styleId="20">
    <w:name w:val="Body Text Indent 2"/>
    <w:basedOn w:val="a"/>
    <w:rsid w:val="002C2B47"/>
    <w:pPr>
      <w:ind w:left="426" w:firstLine="9"/>
      <w:jc w:val="both"/>
    </w:pPr>
    <w:rPr>
      <w:sz w:val="28"/>
    </w:rPr>
  </w:style>
  <w:style w:type="paragraph" w:styleId="30">
    <w:name w:val="Body Text Indent 3"/>
    <w:basedOn w:val="a"/>
    <w:rsid w:val="002C2B47"/>
    <w:pPr>
      <w:ind w:left="426"/>
    </w:pPr>
    <w:rPr>
      <w:sz w:val="28"/>
    </w:rPr>
  </w:style>
  <w:style w:type="paragraph" w:styleId="a6">
    <w:name w:val="footer"/>
    <w:basedOn w:val="a"/>
    <w:rsid w:val="002C2B47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C2B47"/>
  </w:style>
  <w:style w:type="paragraph" w:styleId="21">
    <w:name w:val="Body Text 2"/>
    <w:basedOn w:val="a"/>
    <w:rsid w:val="002C2B47"/>
    <w:pPr>
      <w:jc w:val="both"/>
    </w:pPr>
    <w:rPr>
      <w:sz w:val="28"/>
    </w:rPr>
  </w:style>
  <w:style w:type="paragraph" w:styleId="31">
    <w:name w:val="Body Text 3"/>
    <w:basedOn w:val="a"/>
    <w:rsid w:val="002C2B47"/>
    <w:pPr>
      <w:ind w:right="5571"/>
      <w:jc w:val="both"/>
    </w:pPr>
    <w:rPr>
      <w:sz w:val="28"/>
    </w:rPr>
  </w:style>
  <w:style w:type="paragraph" w:styleId="a8">
    <w:name w:val="header"/>
    <w:basedOn w:val="a"/>
    <w:rsid w:val="002F350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B34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3400E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nhideWhenUsed/>
    <w:qFormat/>
    <w:rsid w:val="00001EB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1899</dc:creator>
  <cp:lastModifiedBy>Admin</cp:lastModifiedBy>
  <cp:revision>2</cp:revision>
  <cp:lastPrinted>2008-07-11T12:27:00Z</cp:lastPrinted>
  <dcterms:created xsi:type="dcterms:W3CDTF">2012-04-16T10:47:00Z</dcterms:created>
  <dcterms:modified xsi:type="dcterms:W3CDTF">2012-04-16T10:47:00Z</dcterms:modified>
</cp:coreProperties>
</file>