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45" w:rsidRDefault="00BF7945" w:rsidP="00E8087D">
      <w:pPr>
        <w:ind w:left="-180" w:right="-5" w:firstLine="180"/>
        <w:jc w:val="center"/>
        <w:rPr>
          <w:rFonts w:ascii="Arial" w:hAnsi="Arial" w:cs="Arial"/>
          <w:bCs/>
          <w:sz w:val="22"/>
          <w:szCs w:val="22"/>
        </w:rPr>
      </w:pPr>
    </w:p>
    <w:p w:rsidR="00E8087D" w:rsidRPr="006673BF" w:rsidRDefault="00E8087D" w:rsidP="00E8087D">
      <w:pPr>
        <w:ind w:left="-180" w:right="-5" w:firstLine="18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609600" cy="628650"/>
            <wp:effectExtent l="0" t="0" r="0" b="0"/>
            <wp:docPr id="1" name="Рисунок 1" descr="ерб К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б КБ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7D" w:rsidRPr="006673BF" w:rsidRDefault="00E8087D" w:rsidP="00E8087D">
      <w:pPr>
        <w:ind w:right="-5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673BF">
        <w:rPr>
          <w:bCs/>
          <w:color w:val="000000"/>
          <w:sz w:val="24"/>
          <w:szCs w:val="24"/>
        </w:rPr>
        <w:t xml:space="preserve"> КАБАРДИНО-БАЛКАРСКАЯ РЕСПУБЛИКА</w:t>
      </w:r>
    </w:p>
    <w:p w:rsidR="00E8087D" w:rsidRPr="006673BF" w:rsidRDefault="00E8087D" w:rsidP="00E8087D">
      <w:pPr>
        <w:ind w:left="284" w:right="-5"/>
        <w:jc w:val="center"/>
        <w:rPr>
          <w:bCs/>
          <w:smallCaps/>
          <w:color w:val="000000"/>
          <w:sz w:val="16"/>
          <w:szCs w:val="16"/>
        </w:rPr>
      </w:pPr>
    </w:p>
    <w:p w:rsidR="00E8087D" w:rsidRPr="006673BF" w:rsidRDefault="00E8087D" w:rsidP="00E8087D">
      <w:pPr>
        <w:ind w:left="-360" w:right="-5"/>
        <w:jc w:val="center"/>
        <w:rPr>
          <w:b/>
          <w:bCs/>
          <w:smallCaps/>
          <w:color w:val="000000"/>
          <w:sz w:val="24"/>
          <w:szCs w:val="24"/>
        </w:rPr>
      </w:pPr>
      <w:r w:rsidRPr="006673BF">
        <w:rPr>
          <w:b/>
          <w:bCs/>
          <w:smallCaps/>
          <w:color w:val="000000"/>
          <w:spacing w:val="-10"/>
          <w:sz w:val="24"/>
          <w:szCs w:val="24"/>
        </w:rPr>
        <w:t xml:space="preserve">        </w:t>
      </w:r>
      <w:r w:rsidRPr="006673BF">
        <w:rPr>
          <w:b/>
          <w:bCs/>
          <w:smallCaps/>
          <w:color w:val="000000"/>
          <w:sz w:val="24"/>
          <w:szCs w:val="24"/>
        </w:rPr>
        <w:t>государственное  автономное учреждение</w:t>
      </w:r>
    </w:p>
    <w:p w:rsidR="00E8087D" w:rsidRPr="006673BF" w:rsidRDefault="00E8087D" w:rsidP="00E8087D">
      <w:pPr>
        <w:ind w:left="-360" w:right="-5"/>
        <w:jc w:val="center"/>
        <w:rPr>
          <w:b/>
          <w:bCs/>
          <w:smallCaps/>
          <w:color w:val="000000"/>
          <w:spacing w:val="-10"/>
          <w:sz w:val="4"/>
          <w:szCs w:val="4"/>
        </w:rPr>
      </w:pPr>
    </w:p>
    <w:p w:rsidR="00E8087D" w:rsidRPr="006673BF" w:rsidRDefault="00E8087D" w:rsidP="00E8087D">
      <w:pPr>
        <w:ind w:left="-360" w:right="-5"/>
        <w:jc w:val="center"/>
        <w:rPr>
          <w:b/>
          <w:bCs/>
          <w:caps/>
          <w:color w:val="000000"/>
          <w:spacing w:val="-10"/>
          <w:sz w:val="24"/>
          <w:szCs w:val="24"/>
        </w:rPr>
      </w:pPr>
      <w:r w:rsidRPr="006673BF">
        <w:rPr>
          <w:b/>
          <w:bCs/>
          <w:caps/>
          <w:color w:val="000000"/>
          <w:spacing w:val="-10"/>
          <w:sz w:val="24"/>
          <w:szCs w:val="24"/>
        </w:rPr>
        <w:t xml:space="preserve">    «Управление государственной экспертизы проектной документации</w:t>
      </w:r>
    </w:p>
    <w:p w:rsidR="00E8087D" w:rsidRPr="006673BF" w:rsidRDefault="00E8087D" w:rsidP="00E8087D">
      <w:pPr>
        <w:ind w:left="-360" w:right="-5"/>
        <w:jc w:val="center"/>
        <w:rPr>
          <w:b/>
          <w:bCs/>
          <w:caps/>
          <w:color w:val="000000"/>
          <w:spacing w:val="-10"/>
          <w:sz w:val="24"/>
          <w:szCs w:val="24"/>
        </w:rPr>
      </w:pPr>
      <w:r w:rsidRPr="006673BF">
        <w:rPr>
          <w:b/>
          <w:bCs/>
          <w:caps/>
          <w:color w:val="000000"/>
          <w:spacing w:val="-10"/>
          <w:sz w:val="24"/>
          <w:szCs w:val="24"/>
        </w:rPr>
        <w:t xml:space="preserve">      Кабардино-Балкарской Республики»</w:t>
      </w:r>
    </w:p>
    <w:p w:rsidR="00E8087D" w:rsidRPr="006673BF" w:rsidRDefault="00E8087D" w:rsidP="00E8087D">
      <w:pPr>
        <w:ind w:left="-360" w:right="-5"/>
        <w:jc w:val="center"/>
        <w:rPr>
          <w:b/>
          <w:bCs/>
          <w:caps/>
          <w:color w:val="000000"/>
          <w:spacing w:val="-10"/>
          <w:sz w:val="4"/>
          <w:szCs w:val="4"/>
        </w:rPr>
      </w:pPr>
    </w:p>
    <w:p w:rsidR="00E8087D" w:rsidRPr="006673BF" w:rsidRDefault="00E8087D" w:rsidP="00E8087D">
      <w:pPr>
        <w:ind w:left="284" w:right="-5"/>
        <w:jc w:val="center"/>
        <w:rPr>
          <w:b/>
          <w:bCs/>
          <w:caps/>
          <w:color w:val="333333"/>
          <w:spacing w:val="6"/>
          <w:sz w:val="4"/>
          <w:szCs w:val="4"/>
        </w:rPr>
      </w:pPr>
    </w:p>
    <w:p w:rsidR="00E8087D" w:rsidRPr="006673BF" w:rsidRDefault="00E8087D" w:rsidP="00E8087D">
      <w:pPr>
        <w:ind w:left="284" w:right="-5"/>
        <w:rPr>
          <w:bCs/>
          <w:sz w:val="24"/>
          <w:szCs w:val="24"/>
        </w:rPr>
      </w:pPr>
      <w:r w:rsidRPr="006673BF">
        <w:rPr>
          <w:bCs/>
          <w:color w:val="333333"/>
          <w:sz w:val="24"/>
          <w:szCs w:val="24"/>
        </w:rPr>
        <w:t xml:space="preserve">                             </w:t>
      </w:r>
      <w:r w:rsidRPr="006673BF">
        <w:rPr>
          <w:bCs/>
          <w:sz w:val="24"/>
          <w:szCs w:val="24"/>
        </w:rPr>
        <w:t>( ГАУ «УПРАВЛЕНИЕ ГОСЭКСПЕРТИЗЫ КБР»)</w:t>
      </w:r>
    </w:p>
    <w:p w:rsidR="00E8087D" w:rsidRPr="006673BF" w:rsidRDefault="00E8087D" w:rsidP="00E8087D">
      <w:pPr>
        <w:ind w:right="-5"/>
        <w:jc w:val="center"/>
        <w:rPr>
          <w:b/>
          <w:bCs/>
          <w:sz w:val="24"/>
          <w:szCs w:val="24"/>
        </w:rPr>
      </w:pPr>
    </w:p>
    <w:p w:rsidR="00E8087D" w:rsidRPr="006673BF" w:rsidRDefault="00E8087D" w:rsidP="00E8087D">
      <w:pPr>
        <w:ind w:left="284" w:right="-5"/>
        <w:jc w:val="center"/>
        <w:rPr>
          <w:bCs/>
          <w:sz w:val="22"/>
          <w:szCs w:val="22"/>
        </w:rPr>
      </w:pPr>
    </w:p>
    <w:p w:rsidR="00E8087D" w:rsidRPr="006673BF" w:rsidRDefault="00E8087D" w:rsidP="00E8087D">
      <w:pPr>
        <w:jc w:val="center"/>
        <w:rPr>
          <w:b/>
          <w:bCs/>
          <w:sz w:val="24"/>
          <w:szCs w:val="24"/>
        </w:rPr>
      </w:pPr>
    </w:p>
    <w:p w:rsidR="00E8087D" w:rsidRPr="006673BF" w:rsidRDefault="00E8087D" w:rsidP="00E8087D">
      <w:pPr>
        <w:jc w:val="center"/>
        <w:rPr>
          <w:rFonts w:ascii="Arial" w:hAnsi="Arial" w:cs="Arial"/>
          <w:b/>
          <w:bCs/>
        </w:rPr>
      </w:pPr>
    </w:p>
    <w:p w:rsidR="00381D05" w:rsidRDefault="00381D05" w:rsidP="00381D05">
      <w:pPr>
        <w:ind w:left="5529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У Т В Е Р Ж Д А Ю</w:t>
      </w:r>
    </w:p>
    <w:p w:rsidR="00381D05" w:rsidRDefault="00381D05" w:rsidP="00381D05">
      <w:pPr>
        <w:ind w:left="5529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И.о. директора ГАУ </w:t>
      </w:r>
    </w:p>
    <w:p w:rsidR="00381D05" w:rsidRDefault="00381D05" w:rsidP="00381D05">
      <w:pPr>
        <w:ind w:left="5529"/>
        <w:rPr>
          <w:smallCaps/>
          <w:spacing w:val="-8"/>
          <w:sz w:val="24"/>
          <w:szCs w:val="24"/>
        </w:rPr>
      </w:pPr>
      <w:r>
        <w:rPr>
          <w:smallCaps/>
          <w:spacing w:val="-8"/>
          <w:sz w:val="24"/>
          <w:szCs w:val="24"/>
        </w:rPr>
        <w:t>«Управление госэкспертизы КБР»</w:t>
      </w:r>
    </w:p>
    <w:p w:rsidR="00381D05" w:rsidRDefault="00381D05" w:rsidP="00381D05">
      <w:pPr>
        <w:ind w:left="5529"/>
        <w:rPr>
          <w:sz w:val="18"/>
          <w:szCs w:val="18"/>
        </w:rPr>
      </w:pPr>
      <w:r>
        <w:rPr>
          <w:sz w:val="18"/>
          <w:szCs w:val="18"/>
        </w:rPr>
        <w:t>Подписано сертификатом электронной подписи</w:t>
      </w:r>
    </w:p>
    <w:p w:rsidR="00381D05" w:rsidRPr="006617ED" w:rsidRDefault="00381D05" w:rsidP="00381D05">
      <w:pPr>
        <w:ind w:left="5529"/>
        <w:rPr>
          <w:sz w:val="18"/>
          <w:szCs w:val="18"/>
        </w:rPr>
      </w:pPr>
      <w:r>
        <w:rPr>
          <w:sz w:val="18"/>
          <w:szCs w:val="18"/>
        </w:rPr>
        <w:t>Номер</w:t>
      </w:r>
      <w:r w:rsidRPr="006617ED">
        <w:rPr>
          <w:sz w:val="18"/>
          <w:szCs w:val="18"/>
        </w:rPr>
        <w:t xml:space="preserve"> </w:t>
      </w:r>
      <w:r>
        <w:rPr>
          <w:sz w:val="18"/>
          <w:szCs w:val="18"/>
        </w:rPr>
        <w:t>сертификата</w:t>
      </w:r>
      <w:r w:rsidRPr="006617ED">
        <w:rPr>
          <w:sz w:val="18"/>
          <w:szCs w:val="18"/>
        </w:rPr>
        <w:t xml:space="preserve"> </w:t>
      </w:r>
      <w:r w:rsidR="006617ED" w:rsidRPr="006617ED">
        <w:rPr>
          <w:sz w:val="18"/>
          <w:szCs w:val="18"/>
        </w:rPr>
        <w:t>14CB4A100A1AE1381440CF816A5EB34C7</w:t>
      </w:r>
    </w:p>
    <w:p w:rsidR="00381D05" w:rsidRDefault="006617ED" w:rsidP="00381D05">
      <w:pPr>
        <w:ind w:left="5529"/>
        <w:rPr>
          <w:sz w:val="18"/>
          <w:szCs w:val="18"/>
        </w:rPr>
      </w:pPr>
      <w:r>
        <w:rPr>
          <w:sz w:val="18"/>
          <w:szCs w:val="18"/>
        </w:rPr>
        <w:t>Действителен с 26.05.2022 по 26.0</w:t>
      </w:r>
      <w:r w:rsidR="00B5753E">
        <w:rPr>
          <w:sz w:val="18"/>
          <w:szCs w:val="18"/>
        </w:rPr>
        <w:t>8</w:t>
      </w:r>
      <w:r>
        <w:rPr>
          <w:sz w:val="18"/>
          <w:szCs w:val="18"/>
        </w:rPr>
        <w:t>.2023</w:t>
      </w:r>
    </w:p>
    <w:p w:rsidR="00381D05" w:rsidRDefault="00381D05" w:rsidP="00381D05">
      <w:pPr>
        <w:ind w:left="5529"/>
        <w:rPr>
          <w:sz w:val="18"/>
          <w:szCs w:val="18"/>
          <w:highlight w:val="green"/>
        </w:rPr>
      </w:pPr>
    </w:p>
    <w:p w:rsidR="00381D05" w:rsidRDefault="00381D05" w:rsidP="00381D05">
      <w:pPr>
        <w:ind w:left="5529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Ксанаев Рамазан Индрисович</w:t>
      </w:r>
    </w:p>
    <w:p w:rsidR="00E8087D" w:rsidRPr="00381D05" w:rsidRDefault="00740C2C" w:rsidP="00E8087D">
      <w:pPr>
        <w:ind w:left="5400"/>
        <w:jc w:val="center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"  17</w:t>
      </w:r>
      <w:r w:rsidR="00B371F7">
        <w:rPr>
          <w:bCs/>
          <w:i/>
          <w:sz w:val="24"/>
          <w:szCs w:val="24"/>
          <w:u w:val="single"/>
        </w:rPr>
        <w:t xml:space="preserve">     " </w:t>
      </w:r>
      <w:r w:rsidR="000C5A56">
        <w:rPr>
          <w:bCs/>
          <w:i/>
          <w:sz w:val="24"/>
          <w:szCs w:val="24"/>
          <w:u w:val="single"/>
        </w:rPr>
        <w:t>марта</w:t>
      </w:r>
      <w:r w:rsidR="00B371F7">
        <w:rPr>
          <w:bCs/>
          <w:i/>
          <w:sz w:val="24"/>
          <w:szCs w:val="24"/>
          <w:u w:val="single"/>
        </w:rPr>
        <w:t xml:space="preserve">  2023</w:t>
      </w:r>
      <w:r w:rsidR="00381D05" w:rsidRPr="00381D05">
        <w:rPr>
          <w:bCs/>
          <w:i/>
          <w:sz w:val="24"/>
          <w:szCs w:val="24"/>
          <w:u w:val="single"/>
        </w:rPr>
        <w:t xml:space="preserve"> г.</w:t>
      </w:r>
    </w:p>
    <w:p w:rsidR="00E8087D" w:rsidRDefault="00E8087D" w:rsidP="00E8087D">
      <w:pPr>
        <w:tabs>
          <w:tab w:val="left" w:pos="9180"/>
        </w:tabs>
        <w:ind w:left="720" w:right="-5" w:firstLine="180"/>
        <w:jc w:val="both"/>
        <w:rPr>
          <w:rFonts w:cs="Arial"/>
          <w:sz w:val="24"/>
          <w:szCs w:val="24"/>
        </w:rPr>
      </w:pPr>
    </w:p>
    <w:p w:rsidR="002C3FD7" w:rsidRDefault="002C3FD7" w:rsidP="00E8087D">
      <w:pPr>
        <w:tabs>
          <w:tab w:val="left" w:pos="9180"/>
        </w:tabs>
        <w:ind w:left="720" w:right="-5" w:firstLine="180"/>
        <w:jc w:val="both"/>
        <w:rPr>
          <w:rFonts w:cs="Arial"/>
          <w:sz w:val="24"/>
          <w:szCs w:val="24"/>
        </w:rPr>
      </w:pPr>
    </w:p>
    <w:p w:rsidR="006617ED" w:rsidRDefault="006617ED" w:rsidP="00E8087D">
      <w:pPr>
        <w:jc w:val="center"/>
        <w:rPr>
          <w:rFonts w:cs="Arial"/>
          <w:sz w:val="24"/>
          <w:szCs w:val="24"/>
        </w:rPr>
      </w:pPr>
    </w:p>
    <w:p w:rsidR="00E8087D" w:rsidRPr="00802839" w:rsidRDefault="00E8087D" w:rsidP="00E8087D">
      <w:pPr>
        <w:jc w:val="center"/>
        <w:rPr>
          <w:b/>
          <w:sz w:val="24"/>
          <w:szCs w:val="24"/>
        </w:rPr>
      </w:pPr>
      <w:r w:rsidRPr="00802839">
        <w:rPr>
          <w:b/>
          <w:sz w:val="24"/>
          <w:szCs w:val="24"/>
        </w:rPr>
        <w:t xml:space="preserve">ПОЛОЖИТЕЛЬНОЕ  ЭКСПЕРТНОЕ ЗАКЛЮЧЕНИЕ  </w:t>
      </w:r>
      <w:r w:rsidRPr="00454772">
        <w:rPr>
          <w:b/>
          <w:sz w:val="24"/>
          <w:szCs w:val="24"/>
        </w:rPr>
        <w:t xml:space="preserve">№ </w:t>
      </w:r>
      <w:r w:rsidR="007A03F6">
        <w:rPr>
          <w:b/>
          <w:sz w:val="24"/>
          <w:szCs w:val="24"/>
        </w:rPr>
        <w:t>49</w:t>
      </w:r>
      <w:r w:rsidR="00B371F7">
        <w:rPr>
          <w:b/>
          <w:sz w:val="24"/>
          <w:szCs w:val="24"/>
        </w:rPr>
        <w:t>/23</w:t>
      </w:r>
      <w:r w:rsidRPr="00454772">
        <w:rPr>
          <w:b/>
          <w:sz w:val="24"/>
          <w:szCs w:val="24"/>
        </w:rPr>
        <w:t>-</w:t>
      </w:r>
      <w:r w:rsidRPr="00454772">
        <w:rPr>
          <w:b/>
          <w:smallCaps/>
          <w:sz w:val="24"/>
          <w:szCs w:val="24"/>
        </w:rPr>
        <w:t>у</w:t>
      </w:r>
      <w:r w:rsidRPr="00454772">
        <w:rPr>
          <w:b/>
          <w:sz w:val="24"/>
          <w:szCs w:val="24"/>
        </w:rPr>
        <w:t>.</w:t>
      </w:r>
    </w:p>
    <w:p w:rsidR="00E8087D" w:rsidRDefault="00E8087D" w:rsidP="00E8087D">
      <w:pPr>
        <w:tabs>
          <w:tab w:val="left" w:pos="9180"/>
        </w:tabs>
        <w:ind w:left="720" w:right="-5" w:firstLine="180"/>
        <w:jc w:val="both"/>
        <w:rPr>
          <w:rFonts w:cs="Arial"/>
          <w:sz w:val="24"/>
          <w:szCs w:val="24"/>
          <w:highlight w:val="yellow"/>
        </w:rPr>
      </w:pPr>
    </w:p>
    <w:p w:rsidR="00BF7945" w:rsidRDefault="00BF7945" w:rsidP="00E8087D">
      <w:pPr>
        <w:tabs>
          <w:tab w:val="left" w:pos="9180"/>
        </w:tabs>
        <w:ind w:left="720" w:right="-5" w:firstLine="180"/>
        <w:jc w:val="both"/>
        <w:rPr>
          <w:rFonts w:cs="Arial"/>
          <w:sz w:val="24"/>
          <w:szCs w:val="24"/>
          <w:highlight w:val="yellow"/>
        </w:rPr>
      </w:pPr>
    </w:p>
    <w:p w:rsidR="00395EEC" w:rsidRPr="006673BF" w:rsidRDefault="00395EEC" w:rsidP="00E8087D">
      <w:pPr>
        <w:tabs>
          <w:tab w:val="left" w:pos="9180"/>
        </w:tabs>
        <w:ind w:left="720" w:right="-5" w:firstLine="180"/>
        <w:jc w:val="both"/>
        <w:rPr>
          <w:rFonts w:cs="Arial"/>
          <w:sz w:val="24"/>
          <w:szCs w:val="24"/>
          <w:highlight w:val="yellow"/>
        </w:rPr>
      </w:pPr>
    </w:p>
    <w:p w:rsidR="00E8087D" w:rsidRDefault="00E8087D" w:rsidP="00E8087D">
      <w:pPr>
        <w:jc w:val="center"/>
        <w:rPr>
          <w:b/>
          <w:sz w:val="24"/>
          <w:szCs w:val="24"/>
        </w:rPr>
      </w:pPr>
      <w:r w:rsidRPr="00802839">
        <w:rPr>
          <w:b/>
          <w:sz w:val="24"/>
          <w:szCs w:val="24"/>
        </w:rPr>
        <w:t>Объект</w:t>
      </w:r>
      <w:r w:rsidR="00A41969">
        <w:rPr>
          <w:b/>
          <w:sz w:val="24"/>
          <w:szCs w:val="24"/>
        </w:rPr>
        <w:t xml:space="preserve"> </w:t>
      </w:r>
    </w:p>
    <w:p w:rsidR="000C5A56" w:rsidRDefault="000C5A56" w:rsidP="00E8087D">
      <w:pPr>
        <w:jc w:val="center"/>
        <w:rPr>
          <w:b/>
          <w:sz w:val="24"/>
          <w:szCs w:val="24"/>
        </w:rPr>
      </w:pPr>
    </w:p>
    <w:p w:rsidR="000C5A56" w:rsidRPr="006673BF" w:rsidRDefault="000C5A56" w:rsidP="00E8087D">
      <w:pPr>
        <w:jc w:val="center"/>
        <w:rPr>
          <w:b/>
          <w:sz w:val="4"/>
          <w:szCs w:val="24"/>
          <w:highlight w:val="yellow"/>
        </w:rPr>
      </w:pPr>
    </w:p>
    <w:p w:rsidR="00E8087D" w:rsidRPr="006673BF" w:rsidRDefault="00E8087D" w:rsidP="00E8087D">
      <w:pPr>
        <w:jc w:val="center"/>
        <w:rPr>
          <w:b/>
          <w:sz w:val="4"/>
          <w:szCs w:val="24"/>
          <w:highlight w:val="yellow"/>
        </w:rPr>
      </w:pPr>
    </w:p>
    <w:p w:rsidR="00E8087D" w:rsidRDefault="00740C2C" w:rsidP="00E8087D">
      <w:pPr>
        <w:jc w:val="center"/>
        <w:rPr>
          <w:b/>
          <w:smallCaps/>
          <w:sz w:val="24"/>
          <w:szCs w:val="24"/>
        </w:rPr>
      </w:pPr>
      <w:r w:rsidRPr="00740C2C">
        <w:rPr>
          <w:b/>
          <w:smallCaps/>
          <w:sz w:val="24"/>
          <w:szCs w:val="24"/>
        </w:rPr>
        <w:t>Строительство</w:t>
      </w:r>
      <w:r>
        <w:rPr>
          <w:b/>
          <w:smallCaps/>
          <w:sz w:val="24"/>
          <w:szCs w:val="24"/>
        </w:rPr>
        <w:t xml:space="preserve"> а</w:t>
      </w:r>
      <w:r w:rsidRPr="00740C2C">
        <w:rPr>
          <w:b/>
          <w:smallCaps/>
          <w:sz w:val="24"/>
          <w:szCs w:val="24"/>
        </w:rPr>
        <w:t>л</w:t>
      </w:r>
      <w:r>
        <w:rPr>
          <w:b/>
          <w:smallCaps/>
          <w:sz w:val="24"/>
          <w:szCs w:val="24"/>
        </w:rPr>
        <w:t>леи отдыха на</w:t>
      </w:r>
      <w:r w:rsidRPr="00740C2C">
        <w:rPr>
          <w:b/>
          <w:smallCaps/>
          <w:sz w:val="24"/>
          <w:szCs w:val="24"/>
        </w:rPr>
        <w:t xml:space="preserve"> ул. Озерная, 1 в г.п. Залукокоаже Зольского района КБР</w:t>
      </w:r>
    </w:p>
    <w:p w:rsidR="00740C2C" w:rsidRPr="00802839" w:rsidRDefault="00740C2C" w:rsidP="00E8087D">
      <w:pPr>
        <w:jc w:val="center"/>
        <w:rPr>
          <w:b/>
          <w:sz w:val="23"/>
          <w:szCs w:val="23"/>
        </w:rPr>
      </w:pPr>
    </w:p>
    <w:p w:rsidR="00E8087D" w:rsidRPr="00802839" w:rsidRDefault="00E8087D" w:rsidP="00E8087D">
      <w:pPr>
        <w:jc w:val="center"/>
        <w:rPr>
          <w:b/>
          <w:sz w:val="23"/>
          <w:szCs w:val="23"/>
        </w:rPr>
      </w:pPr>
      <w:r w:rsidRPr="00802839">
        <w:rPr>
          <w:b/>
          <w:sz w:val="23"/>
          <w:szCs w:val="23"/>
        </w:rPr>
        <w:t>Объект государственной экспертизы</w:t>
      </w:r>
    </w:p>
    <w:p w:rsidR="00E8087D" w:rsidRPr="00802839" w:rsidRDefault="00E8087D" w:rsidP="00E8087D">
      <w:pPr>
        <w:jc w:val="center"/>
        <w:rPr>
          <w:b/>
          <w:sz w:val="4"/>
          <w:szCs w:val="23"/>
        </w:rPr>
      </w:pPr>
    </w:p>
    <w:p w:rsidR="00E8087D" w:rsidRPr="00802839" w:rsidRDefault="00E8087D" w:rsidP="00E8087D">
      <w:pPr>
        <w:jc w:val="center"/>
        <w:rPr>
          <w:b/>
          <w:sz w:val="4"/>
          <w:szCs w:val="23"/>
        </w:rPr>
      </w:pPr>
    </w:p>
    <w:p w:rsidR="00E8087D" w:rsidRPr="00E8087D" w:rsidRDefault="00E8087D" w:rsidP="00E8087D">
      <w:pPr>
        <w:jc w:val="center"/>
        <w:rPr>
          <w:b/>
          <w:smallCaps/>
          <w:sz w:val="24"/>
          <w:szCs w:val="24"/>
        </w:rPr>
      </w:pPr>
      <w:r w:rsidRPr="00E8087D">
        <w:rPr>
          <w:b/>
          <w:smallCaps/>
          <w:sz w:val="24"/>
          <w:szCs w:val="24"/>
        </w:rPr>
        <w:t>Сметная документация</w:t>
      </w:r>
    </w:p>
    <w:p w:rsidR="00E8087D" w:rsidRDefault="00E8087D" w:rsidP="00E8087D">
      <w:pPr>
        <w:jc w:val="center"/>
        <w:rPr>
          <w:i/>
          <w:sz w:val="24"/>
          <w:szCs w:val="24"/>
        </w:rPr>
      </w:pPr>
    </w:p>
    <w:p w:rsidR="00395EEC" w:rsidRDefault="00395EEC" w:rsidP="00E8087D">
      <w:pPr>
        <w:jc w:val="center"/>
        <w:rPr>
          <w:i/>
          <w:sz w:val="24"/>
          <w:szCs w:val="24"/>
        </w:rPr>
      </w:pPr>
    </w:p>
    <w:p w:rsidR="00C01AD7" w:rsidRDefault="00C01AD7" w:rsidP="00E8087D">
      <w:pPr>
        <w:jc w:val="center"/>
        <w:rPr>
          <w:i/>
          <w:sz w:val="24"/>
          <w:szCs w:val="24"/>
        </w:rPr>
      </w:pPr>
    </w:p>
    <w:p w:rsidR="009C134D" w:rsidRDefault="009C134D" w:rsidP="00E8087D">
      <w:pPr>
        <w:jc w:val="center"/>
        <w:rPr>
          <w:i/>
          <w:sz w:val="24"/>
          <w:szCs w:val="24"/>
        </w:rPr>
      </w:pPr>
    </w:p>
    <w:p w:rsidR="00E8087D" w:rsidRDefault="00E8087D" w:rsidP="00E8087D">
      <w:pPr>
        <w:jc w:val="center"/>
        <w:rPr>
          <w:i/>
          <w:sz w:val="24"/>
          <w:szCs w:val="24"/>
        </w:rPr>
      </w:pPr>
    </w:p>
    <w:p w:rsidR="002240DD" w:rsidRPr="002240DD" w:rsidRDefault="009C134D" w:rsidP="002240D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Заказчик</w:t>
      </w:r>
      <w:r w:rsidR="00BD2608" w:rsidRPr="00B63276">
        <w:rPr>
          <w:b/>
          <w:sz w:val="24"/>
          <w:szCs w:val="24"/>
        </w:rPr>
        <w:t>:</w:t>
      </w:r>
      <w:r w:rsidR="00BD2608">
        <w:rPr>
          <w:b/>
          <w:sz w:val="24"/>
          <w:szCs w:val="24"/>
        </w:rPr>
        <w:t xml:space="preserve">   </w:t>
      </w:r>
      <w:r w:rsidR="002240DD" w:rsidRPr="002240DD">
        <w:rPr>
          <w:sz w:val="24"/>
          <w:szCs w:val="24"/>
        </w:rPr>
        <w:t>МКУ "</w:t>
      </w:r>
      <w:r w:rsidR="003B24DE" w:rsidRPr="003B24DE">
        <w:t xml:space="preserve"> </w:t>
      </w:r>
      <w:r w:rsidR="003B24DE" w:rsidRPr="003B24DE">
        <w:rPr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E13334" w:rsidRPr="00E13334">
        <w:rPr>
          <w:sz w:val="24"/>
          <w:szCs w:val="24"/>
        </w:rPr>
        <w:t>"</w:t>
      </w:r>
    </w:p>
    <w:p w:rsidR="009C134D" w:rsidRDefault="00E13334" w:rsidP="009004A2">
      <w:pPr>
        <w:widowControl/>
        <w:autoSpaceDE/>
        <w:autoSpaceDN/>
        <w:adjustRightInd/>
        <w:jc w:val="right"/>
        <w:rPr>
          <w:sz w:val="22"/>
          <w:szCs w:val="24"/>
        </w:rPr>
      </w:pPr>
      <w:r w:rsidRPr="00E13334">
        <w:rPr>
          <w:sz w:val="24"/>
          <w:szCs w:val="24"/>
        </w:rPr>
        <w:t>361</w:t>
      </w:r>
      <w:r w:rsidR="00BE1919">
        <w:rPr>
          <w:sz w:val="24"/>
          <w:szCs w:val="24"/>
        </w:rPr>
        <w:t>700</w:t>
      </w:r>
      <w:r w:rsidRPr="00E13334">
        <w:rPr>
          <w:sz w:val="24"/>
          <w:szCs w:val="24"/>
        </w:rPr>
        <w:t xml:space="preserve"> КБР, </w:t>
      </w:r>
      <w:r w:rsidR="003712E6" w:rsidRPr="003712E6">
        <w:rPr>
          <w:sz w:val="24"/>
          <w:szCs w:val="24"/>
        </w:rPr>
        <w:t xml:space="preserve">Зольский район, </w:t>
      </w:r>
      <w:r w:rsidR="003B24DE" w:rsidRPr="003B24DE">
        <w:rPr>
          <w:sz w:val="24"/>
          <w:szCs w:val="24"/>
        </w:rPr>
        <w:t xml:space="preserve">п. Залукокоаже, ул. </w:t>
      </w:r>
      <w:r w:rsidR="002C3FD7">
        <w:rPr>
          <w:sz w:val="24"/>
          <w:szCs w:val="24"/>
        </w:rPr>
        <w:t>Калмыкова, д. 20</w:t>
      </w:r>
    </w:p>
    <w:p w:rsidR="00E6245C" w:rsidRDefault="00E6245C" w:rsidP="00E6245C">
      <w:pPr>
        <w:ind w:left="1985" w:right="424"/>
        <w:rPr>
          <w:b/>
          <w:i/>
          <w:sz w:val="24"/>
          <w:szCs w:val="24"/>
        </w:rPr>
      </w:pPr>
    </w:p>
    <w:p w:rsidR="00E6245C" w:rsidRDefault="00E6245C" w:rsidP="004E2555">
      <w:pPr>
        <w:ind w:left="1985" w:right="56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</w:p>
    <w:p w:rsidR="00E6245C" w:rsidRDefault="00E6245C" w:rsidP="00E8087D">
      <w:pPr>
        <w:ind w:left="1985" w:right="2267"/>
        <w:jc w:val="both"/>
        <w:rPr>
          <w:b/>
          <w:sz w:val="24"/>
          <w:szCs w:val="24"/>
        </w:rPr>
      </w:pPr>
    </w:p>
    <w:p w:rsidR="00A051B0" w:rsidRDefault="00A051B0" w:rsidP="00E8087D">
      <w:pPr>
        <w:ind w:left="1985" w:right="2267"/>
        <w:jc w:val="both"/>
        <w:rPr>
          <w:b/>
          <w:sz w:val="24"/>
          <w:szCs w:val="24"/>
        </w:rPr>
      </w:pPr>
    </w:p>
    <w:p w:rsidR="00E8087D" w:rsidRDefault="00E8087D" w:rsidP="00E8087D">
      <w:pPr>
        <w:jc w:val="center"/>
        <w:rPr>
          <w:b/>
          <w:sz w:val="24"/>
          <w:szCs w:val="24"/>
        </w:rPr>
      </w:pPr>
    </w:p>
    <w:p w:rsidR="00AC4B0E" w:rsidRDefault="00AC4B0E" w:rsidP="00E8087D">
      <w:pPr>
        <w:jc w:val="center"/>
        <w:rPr>
          <w:b/>
          <w:sz w:val="24"/>
          <w:szCs w:val="24"/>
        </w:rPr>
      </w:pPr>
    </w:p>
    <w:p w:rsidR="002954E9" w:rsidRPr="00B63276" w:rsidRDefault="002954E9" w:rsidP="00E8087D">
      <w:pPr>
        <w:jc w:val="center"/>
        <w:rPr>
          <w:b/>
          <w:sz w:val="24"/>
          <w:szCs w:val="24"/>
        </w:rPr>
      </w:pPr>
    </w:p>
    <w:p w:rsidR="00E8087D" w:rsidRDefault="00E8087D" w:rsidP="00E80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371F7">
        <w:rPr>
          <w:b/>
          <w:sz w:val="24"/>
          <w:szCs w:val="24"/>
        </w:rPr>
        <w:t>23</w:t>
      </w:r>
      <w:r w:rsidRPr="00B63276">
        <w:rPr>
          <w:b/>
          <w:sz w:val="24"/>
          <w:szCs w:val="24"/>
        </w:rPr>
        <w:t xml:space="preserve"> г.</w:t>
      </w:r>
    </w:p>
    <w:p w:rsidR="007B5B76" w:rsidRDefault="007B5B76" w:rsidP="00E8087D">
      <w:pPr>
        <w:jc w:val="center"/>
        <w:rPr>
          <w:b/>
          <w:sz w:val="24"/>
          <w:szCs w:val="24"/>
        </w:rPr>
      </w:pPr>
    </w:p>
    <w:p w:rsidR="00C2395F" w:rsidRDefault="00C2395F" w:rsidP="00C2395F">
      <w:pPr>
        <w:ind w:firstLine="709"/>
        <w:jc w:val="both"/>
        <w:rPr>
          <w:b/>
          <w:smallCaps/>
          <w:sz w:val="2"/>
          <w:szCs w:val="24"/>
        </w:rPr>
      </w:pPr>
    </w:p>
    <w:p w:rsidR="00C2395F" w:rsidRPr="00822DCF" w:rsidRDefault="00C2395F" w:rsidP="00C2395F">
      <w:pPr>
        <w:ind w:firstLine="709"/>
        <w:jc w:val="both"/>
        <w:rPr>
          <w:b/>
          <w:smallCaps/>
          <w:sz w:val="2"/>
          <w:szCs w:val="24"/>
        </w:rPr>
      </w:pPr>
    </w:p>
    <w:p w:rsidR="00C2395F" w:rsidRDefault="00C2395F" w:rsidP="00C2395F">
      <w:pPr>
        <w:ind w:firstLine="709"/>
        <w:jc w:val="both"/>
        <w:rPr>
          <w:b/>
          <w:smallCaps/>
          <w:sz w:val="4"/>
          <w:szCs w:val="24"/>
        </w:rPr>
      </w:pPr>
    </w:p>
    <w:p w:rsidR="00C2395F" w:rsidRPr="00C2395F" w:rsidRDefault="00C2395F" w:rsidP="000115E1">
      <w:pPr>
        <w:jc w:val="center"/>
        <w:rPr>
          <w:b/>
          <w:smallCaps/>
          <w:sz w:val="24"/>
          <w:szCs w:val="24"/>
        </w:rPr>
      </w:pPr>
      <w:r w:rsidRPr="00C2395F">
        <w:rPr>
          <w:b/>
          <w:smallCaps/>
          <w:sz w:val="24"/>
          <w:szCs w:val="24"/>
        </w:rPr>
        <w:t>1. Общие положения.</w:t>
      </w:r>
    </w:p>
    <w:p w:rsidR="00C2395F" w:rsidRPr="00C2395F" w:rsidRDefault="00C2395F" w:rsidP="00C2395F">
      <w:pPr>
        <w:numPr>
          <w:ilvl w:val="1"/>
          <w:numId w:val="1"/>
        </w:numPr>
        <w:tabs>
          <w:tab w:val="num" w:pos="142"/>
        </w:tabs>
        <w:ind w:firstLine="65"/>
        <w:jc w:val="both"/>
        <w:rPr>
          <w:b/>
          <w:sz w:val="24"/>
          <w:szCs w:val="24"/>
        </w:rPr>
      </w:pPr>
    </w:p>
    <w:p w:rsidR="000115E1" w:rsidRPr="00E12473" w:rsidRDefault="000115E1" w:rsidP="000115E1">
      <w:pPr>
        <w:numPr>
          <w:ilvl w:val="1"/>
          <w:numId w:val="1"/>
        </w:numPr>
        <w:tabs>
          <w:tab w:val="num" w:pos="142"/>
        </w:tabs>
        <w:ind w:firstLine="65"/>
        <w:jc w:val="both"/>
        <w:rPr>
          <w:b/>
          <w:sz w:val="24"/>
          <w:szCs w:val="24"/>
        </w:rPr>
      </w:pPr>
      <w:r w:rsidRPr="00E12473">
        <w:rPr>
          <w:b/>
          <w:sz w:val="24"/>
          <w:szCs w:val="24"/>
        </w:rPr>
        <w:t>1.1.Сведения об основании для проведения проверки  сметной стоимости</w:t>
      </w:r>
    </w:p>
    <w:p w:rsidR="00C2395F" w:rsidRPr="00C2395F" w:rsidRDefault="00C2395F" w:rsidP="00C2395F">
      <w:pPr>
        <w:tabs>
          <w:tab w:val="num" w:pos="142"/>
        </w:tabs>
        <w:ind w:firstLine="65"/>
        <w:jc w:val="both"/>
        <w:rPr>
          <w:b/>
          <w:smallCaps/>
          <w:sz w:val="24"/>
          <w:szCs w:val="24"/>
        </w:rPr>
      </w:pPr>
    </w:p>
    <w:p w:rsidR="00446CE7" w:rsidRPr="00764BF6" w:rsidRDefault="00C2395F" w:rsidP="00446CE7">
      <w:pPr>
        <w:tabs>
          <w:tab w:val="left" w:pos="6136"/>
        </w:tabs>
        <w:jc w:val="both"/>
        <w:rPr>
          <w:sz w:val="24"/>
          <w:szCs w:val="24"/>
          <w:lang w:eastAsia="en-US"/>
        </w:rPr>
      </w:pPr>
      <w:r>
        <w:rPr>
          <w:b/>
          <w:smallCaps/>
          <w:sz w:val="24"/>
          <w:szCs w:val="24"/>
        </w:rPr>
        <w:t xml:space="preserve"> </w:t>
      </w:r>
      <w:r w:rsidR="00446CE7" w:rsidRPr="00764BF6">
        <w:rPr>
          <w:sz w:val="24"/>
          <w:szCs w:val="24"/>
          <w:lang w:eastAsia="en-US"/>
        </w:rPr>
        <w:t>•</w:t>
      </w:r>
      <w:r w:rsidR="00FC4817" w:rsidRPr="00764BF6">
        <w:rPr>
          <w:sz w:val="24"/>
          <w:szCs w:val="24"/>
          <w:lang w:eastAsia="en-US"/>
        </w:rPr>
        <w:t xml:space="preserve"> </w:t>
      </w:r>
      <w:r w:rsidR="00446CE7" w:rsidRPr="00764BF6">
        <w:rPr>
          <w:sz w:val="24"/>
          <w:szCs w:val="24"/>
          <w:lang w:eastAsia="en-US"/>
        </w:rPr>
        <w:t>Заявле</w:t>
      </w:r>
      <w:r w:rsidR="00AC4B0E" w:rsidRPr="00764BF6">
        <w:rPr>
          <w:sz w:val="24"/>
          <w:szCs w:val="24"/>
          <w:lang w:eastAsia="en-US"/>
        </w:rPr>
        <w:t xml:space="preserve">ние о проведении экспертизы от </w:t>
      </w:r>
      <w:r w:rsidR="00740C2C">
        <w:rPr>
          <w:sz w:val="24"/>
          <w:szCs w:val="24"/>
          <w:lang w:eastAsia="en-US"/>
        </w:rPr>
        <w:t>16</w:t>
      </w:r>
      <w:r w:rsidR="00446CE7" w:rsidRPr="00764BF6">
        <w:rPr>
          <w:sz w:val="24"/>
          <w:szCs w:val="24"/>
          <w:lang w:eastAsia="en-US"/>
        </w:rPr>
        <w:t>.</w:t>
      </w:r>
      <w:r w:rsidR="0048589A">
        <w:rPr>
          <w:sz w:val="24"/>
          <w:szCs w:val="24"/>
          <w:lang w:eastAsia="en-US"/>
        </w:rPr>
        <w:t>0</w:t>
      </w:r>
      <w:r w:rsidR="00740C2C">
        <w:rPr>
          <w:sz w:val="24"/>
          <w:szCs w:val="24"/>
          <w:lang w:eastAsia="en-US"/>
        </w:rPr>
        <w:t>3</w:t>
      </w:r>
      <w:r w:rsidR="00446CE7" w:rsidRPr="00764BF6">
        <w:rPr>
          <w:sz w:val="24"/>
          <w:szCs w:val="24"/>
          <w:lang w:eastAsia="en-US"/>
        </w:rPr>
        <w:t>.20</w:t>
      </w:r>
      <w:r w:rsidR="00B371F7">
        <w:rPr>
          <w:sz w:val="24"/>
          <w:szCs w:val="24"/>
          <w:lang w:eastAsia="en-US"/>
        </w:rPr>
        <w:t>23</w:t>
      </w:r>
      <w:r w:rsidR="00446CE7" w:rsidRPr="00764BF6">
        <w:rPr>
          <w:sz w:val="24"/>
          <w:szCs w:val="24"/>
          <w:lang w:eastAsia="en-US"/>
        </w:rPr>
        <w:t> г.</w:t>
      </w:r>
      <w:r w:rsidR="0048589A">
        <w:rPr>
          <w:sz w:val="24"/>
          <w:szCs w:val="24"/>
          <w:lang w:eastAsia="en-US"/>
        </w:rPr>
        <w:t xml:space="preserve"> </w:t>
      </w:r>
    </w:p>
    <w:p w:rsidR="00B83324" w:rsidRDefault="00446CE7" w:rsidP="00446CE7">
      <w:pPr>
        <w:tabs>
          <w:tab w:val="left" w:pos="6136"/>
        </w:tabs>
        <w:jc w:val="both"/>
        <w:rPr>
          <w:spacing w:val="-4"/>
          <w:sz w:val="24"/>
          <w:szCs w:val="24"/>
          <w:lang w:eastAsia="en-US"/>
        </w:rPr>
      </w:pPr>
      <w:r w:rsidRPr="00281237">
        <w:rPr>
          <w:b/>
          <w:spacing w:val="-4"/>
          <w:sz w:val="24"/>
          <w:szCs w:val="24"/>
          <w:lang w:eastAsia="en-US"/>
        </w:rPr>
        <w:t xml:space="preserve"> •</w:t>
      </w:r>
      <w:r w:rsidR="00AA7DDF" w:rsidRPr="00281237">
        <w:rPr>
          <w:b/>
          <w:spacing w:val="-4"/>
          <w:sz w:val="24"/>
          <w:szCs w:val="24"/>
          <w:lang w:eastAsia="en-US"/>
        </w:rPr>
        <w:t xml:space="preserve"> </w:t>
      </w:r>
      <w:r w:rsidRPr="00281237">
        <w:rPr>
          <w:sz w:val="24"/>
          <w:szCs w:val="24"/>
          <w:lang w:eastAsia="en-US" w:bidi="ru-RU"/>
        </w:rPr>
        <w:t>Договор</w:t>
      </w:r>
      <w:r w:rsidRPr="00281237">
        <w:rPr>
          <w:sz w:val="24"/>
          <w:szCs w:val="24"/>
          <w:lang w:eastAsia="en-US"/>
        </w:rPr>
        <w:t xml:space="preserve"> на выполнение экспертных работ</w:t>
      </w:r>
      <w:r w:rsidRPr="00281237">
        <w:rPr>
          <w:b/>
          <w:spacing w:val="-8"/>
          <w:sz w:val="24"/>
          <w:szCs w:val="24"/>
          <w:lang w:eastAsia="en-US"/>
        </w:rPr>
        <w:t xml:space="preserve"> </w:t>
      </w:r>
      <w:r w:rsidRPr="00281237">
        <w:rPr>
          <w:spacing w:val="-8"/>
          <w:sz w:val="24"/>
          <w:szCs w:val="24"/>
          <w:lang w:eastAsia="en-US"/>
        </w:rPr>
        <w:t>от</w:t>
      </w:r>
      <w:r w:rsidR="00050E36" w:rsidRPr="00281237">
        <w:rPr>
          <w:b/>
          <w:spacing w:val="-8"/>
          <w:sz w:val="24"/>
          <w:szCs w:val="24"/>
          <w:lang w:eastAsia="en-US"/>
        </w:rPr>
        <w:t xml:space="preserve"> </w:t>
      </w:r>
      <w:r w:rsidR="00740C2C">
        <w:rPr>
          <w:spacing w:val="-8"/>
          <w:sz w:val="24"/>
          <w:szCs w:val="24"/>
          <w:lang w:eastAsia="en-US"/>
        </w:rPr>
        <w:t>16</w:t>
      </w:r>
      <w:r w:rsidR="001D0C04" w:rsidRPr="00281237">
        <w:rPr>
          <w:sz w:val="24"/>
          <w:szCs w:val="24"/>
          <w:lang w:eastAsia="en-US"/>
        </w:rPr>
        <w:t>.</w:t>
      </w:r>
      <w:r w:rsidR="0048589A">
        <w:rPr>
          <w:sz w:val="24"/>
          <w:szCs w:val="24"/>
          <w:lang w:eastAsia="en-US"/>
        </w:rPr>
        <w:t>0</w:t>
      </w:r>
      <w:r w:rsidR="003712E6">
        <w:rPr>
          <w:sz w:val="24"/>
          <w:szCs w:val="24"/>
          <w:lang w:eastAsia="en-US"/>
        </w:rPr>
        <w:t>3</w:t>
      </w:r>
      <w:r w:rsidRPr="00281237">
        <w:rPr>
          <w:sz w:val="24"/>
          <w:szCs w:val="24"/>
          <w:lang w:eastAsia="en-US"/>
        </w:rPr>
        <w:t>.</w:t>
      </w:r>
      <w:r w:rsidRPr="00281237">
        <w:rPr>
          <w:spacing w:val="-4"/>
          <w:sz w:val="24"/>
          <w:szCs w:val="24"/>
          <w:lang w:eastAsia="en-US"/>
        </w:rPr>
        <w:t>20</w:t>
      </w:r>
      <w:r w:rsidR="00C82CD5" w:rsidRPr="00281237">
        <w:rPr>
          <w:spacing w:val="-4"/>
          <w:sz w:val="24"/>
          <w:szCs w:val="24"/>
          <w:lang w:eastAsia="en-US"/>
        </w:rPr>
        <w:t>2</w:t>
      </w:r>
      <w:r w:rsidR="00B371F7">
        <w:rPr>
          <w:spacing w:val="-4"/>
          <w:sz w:val="24"/>
          <w:szCs w:val="24"/>
          <w:lang w:eastAsia="en-US"/>
        </w:rPr>
        <w:t>3</w:t>
      </w:r>
      <w:r w:rsidRPr="00281237">
        <w:rPr>
          <w:spacing w:val="-4"/>
          <w:sz w:val="24"/>
          <w:szCs w:val="24"/>
          <w:lang w:eastAsia="en-US"/>
        </w:rPr>
        <w:t> г.</w:t>
      </w:r>
      <w:r w:rsidRPr="00281237">
        <w:rPr>
          <w:b/>
          <w:spacing w:val="-4"/>
          <w:sz w:val="24"/>
          <w:szCs w:val="24"/>
          <w:lang w:eastAsia="en-US"/>
        </w:rPr>
        <w:t xml:space="preserve"> </w:t>
      </w:r>
      <w:r w:rsidRPr="00281237">
        <w:rPr>
          <w:spacing w:val="-4"/>
          <w:sz w:val="24"/>
          <w:szCs w:val="24"/>
          <w:lang w:eastAsia="en-US"/>
        </w:rPr>
        <w:t xml:space="preserve">№ </w:t>
      </w:r>
      <w:r w:rsidR="00740C2C">
        <w:rPr>
          <w:spacing w:val="-4"/>
          <w:sz w:val="24"/>
          <w:szCs w:val="24"/>
          <w:lang w:eastAsia="en-US"/>
        </w:rPr>
        <w:t>48</w:t>
      </w:r>
      <w:r w:rsidR="00B371F7">
        <w:rPr>
          <w:spacing w:val="-4"/>
          <w:sz w:val="24"/>
          <w:szCs w:val="24"/>
          <w:lang w:eastAsia="en-US"/>
        </w:rPr>
        <w:t>/23</w:t>
      </w:r>
      <w:r w:rsidRPr="00281237">
        <w:rPr>
          <w:spacing w:val="-4"/>
          <w:sz w:val="24"/>
          <w:szCs w:val="24"/>
          <w:lang w:eastAsia="en-US"/>
        </w:rPr>
        <w:t>-У</w:t>
      </w:r>
    </w:p>
    <w:p w:rsidR="00281237" w:rsidRDefault="00281237" w:rsidP="00446CE7">
      <w:pPr>
        <w:tabs>
          <w:tab w:val="left" w:pos="6136"/>
        </w:tabs>
        <w:jc w:val="both"/>
        <w:rPr>
          <w:sz w:val="24"/>
          <w:szCs w:val="24"/>
        </w:rPr>
      </w:pPr>
      <w:r w:rsidRPr="009D1697">
        <w:rPr>
          <w:sz w:val="24"/>
          <w:szCs w:val="24"/>
        </w:rPr>
        <w:t>• Техническое задание на проектирование, утвержденное заказчиком</w:t>
      </w:r>
    </w:p>
    <w:p w:rsidR="00446CE7" w:rsidRPr="0083083C" w:rsidRDefault="00446CE7" w:rsidP="00446CE7">
      <w:pPr>
        <w:tabs>
          <w:tab w:val="left" w:pos="6136"/>
        </w:tabs>
        <w:jc w:val="both"/>
        <w:rPr>
          <w:spacing w:val="-4"/>
          <w:sz w:val="24"/>
          <w:szCs w:val="24"/>
          <w:lang w:eastAsia="en-US"/>
        </w:rPr>
      </w:pPr>
      <w:r>
        <w:rPr>
          <w:spacing w:val="-4"/>
          <w:sz w:val="24"/>
          <w:szCs w:val="24"/>
          <w:lang w:eastAsia="en-US"/>
        </w:rPr>
        <w:t xml:space="preserve">                         </w:t>
      </w:r>
      <w:r w:rsidRPr="00531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1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0115E1" w:rsidRDefault="000115E1" w:rsidP="000115E1">
      <w:pPr>
        <w:tabs>
          <w:tab w:val="num" w:pos="0"/>
        </w:tabs>
        <w:ind w:firstLine="65"/>
        <w:jc w:val="both"/>
        <w:rPr>
          <w:b/>
          <w:spacing w:val="-4"/>
          <w:sz w:val="24"/>
          <w:szCs w:val="24"/>
        </w:rPr>
      </w:pPr>
      <w:r>
        <w:rPr>
          <w:b/>
          <w:smallCaps/>
          <w:sz w:val="24"/>
          <w:szCs w:val="24"/>
        </w:rPr>
        <w:t>1.2.</w:t>
      </w:r>
      <w:r>
        <w:rPr>
          <w:b/>
          <w:spacing w:val="-4"/>
          <w:sz w:val="24"/>
          <w:szCs w:val="24"/>
        </w:rPr>
        <w:t>С</w:t>
      </w:r>
      <w:r w:rsidRPr="00FD50CA">
        <w:rPr>
          <w:b/>
          <w:spacing w:val="-4"/>
          <w:sz w:val="24"/>
          <w:szCs w:val="24"/>
        </w:rPr>
        <w:t>ведения об объекте</w:t>
      </w:r>
      <w:r>
        <w:rPr>
          <w:b/>
          <w:spacing w:val="-4"/>
          <w:sz w:val="24"/>
          <w:szCs w:val="24"/>
        </w:rPr>
        <w:t xml:space="preserve"> </w:t>
      </w:r>
    </w:p>
    <w:p w:rsidR="00C2395F" w:rsidRPr="00C2395F" w:rsidRDefault="00C2395F" w:rsidP="00C2395F">
      <w:pPr>
        <w:tabs>
          <w:tab w:val="num" w:pos="142"/>
        </w:tabs>
        <w:ind w:firstLine="65"/>
        <w:jc w:val="both"/>
        <w:rPr>
          <w:spacing w:val="-8"/>
          <w:sz w:val="24"/>
          <w:szCs w:val="24"/>
        </w:rPr>
      </w:pPr>
    </w:p>
    <w:p w:rsidR="00294226" w:rsidRDefault="002D12FF" w:rsidP="00294226">
      <w:pPr>
        <w:jc w:val="both"/>
        <w:rPr>
          <w:sz w:val="24"/>
          <w:szCs w:val="24"/>
        </w:rPr>
      </w:pPr>
      <w:r w:rsidRPr="00446CE7">
        <w:rPr>
          <w:i/>
          <w:sz w:val="24"/>
          <w:szCs w:val="24"/>
        </w:rPr>
        <w:t>Наименование объекта</w:t>
      </w:r>
      <w:r w:rsidRPr="002D12FF">
        <w:rPr>
          <w:sz w:val="24"/>
          <w:szCs w:val="24"/>
        </w:rPr>
        <w:t xml:space="preserve">: </w:t>
      </w:r>
    </w:p>
    <w:p w:rsidR="00370426" w:rsidRDefault="00370426" w:rsidP="00294226">
      <w:pPr>
        <w:jc w:val="both"/>
        <w:rPr>
          <w:sz w:val="24"/>
          <w:szCs w:val="24"/>
        </w:rPr>
      </w:pPr>
    </w:p>
    <w:p w:rsidR="00740C2C" w:rsidRPr="00740C2C" w:rsidRDefault="00740C2C" w:rsidP="00740C2C">
      <w:pPr>
        <w:jc w:val="both"/>
        <w:rPr>
          <w:sz w:val="24"/>
          <w:szCs w:val="24"/>
        </w:rPr>
      </w:pPr>
      <w:r w:rsidRPr="00740C2C">
        <w:rPr>
          <w:sz w:val="24"/>
          <w:szCs w:val="24"/>
        </w:rPr>
        <w:t>Строительство аллеи отдыха на ул. Озерная, 1 в г.п. Залукокоаже Зольского района КБР</w:t>
      </w:r>
    </w:p>
    <w:p w:rsidR="009D1C72" w:rsidRDefault="009D1C72" w:rsidP="00DD0578">
      <w:pPr>
        <w:jc w:val="both"/>
        <w:rPr>
          <w:sz w:val="24"/>
          <w:szCs w:val="24"/>
        </w:rPr>
      </w:pPr>
    </w:p>
    <w:p w:rsidR="0054190A" w:rsidRDefault="0054190A" w:rsidP="00DD0578">
      <w:pPr>
        <w:jc w:val="both"/>
        <w:rPr>
          <w:spacing w:val="-12"/>
          <w:sz w:val="24"/>
          <w:szCs w:val="24"/>
          <w:lang w:eastAsia="en-US"/>
        </w:rPr>
      </w:pPr>
      <w:r>
        <w:rPr>
          <w:i/>
          <w:sz w:val="24"/>
          <w:szCs w:val="24"/>
        </w:rPr>
        <w:t>Место расположения участк</w:t>
      </w:r>
      <w:r w:rsidR="00E555D1">
        <w:rPr>
          <w:i/>
          <w:sz w:val="24"/>
          <w:szCs w:val="24"/>
        </w:rPr>
        <w:t>ов</w:t>
      </w:r>
      <w:r w:rsidR="00446CE7">
        <w:rPr>
          <w:i/>
          <w:sz w:val="24"/>
          <w:szCs w:val="24"/>
        </w:rPr>
        <w:t>:</w:t>
      </w:r>
      <w:r w:rsidR="00446CE7" w:rsidRPr="00446CE7">
        <w:rPr>
          <w:spacing w:val="-12"/>
          <w:sz w:val="24"/>
          <w:szCs w:val="24"/>
          <w:lang w:eastAsia="en-US"/>
        </w:rPr>
        <w:t xml:space="preserve"> </w:t>
      </w:r>
    </w:p>
    <w:p w:rsidR="00370426" w:rsidRDefault="00370426" w:rsidP="00DD0578">
      <w:pPr>
        <w:jc w:val="both"/>
        <w:rPr>
          <w:spacing w:val="-12"/>
          <w:sz w:val="24"/>
          <w:szCs w:val="24"/>
          <w:lang w:eastAsia="en-US"/>
        </w:rPr>
      </w:pPr>
    </w:p>
    <w:p w:rsidR="00997CBE" w:rsidRDefault="000D6D2A" w:rsidP="00036218">
      <w:pPr>
        <w:jc w:val="both"/>
        <w:rPr>
          <w:spacing w:val="-12"/>
          <w:sz w:val="24"/>
          <w:szCs w:val="24"/>
          <w:lang w:eastAsia="en-US"/>
        </w:rPr>
      </w:pPr>
      <w:r w:rsidRPr="00226A3B">
        <w:rPr>
          <w:spacing w:val="-12"/>
          <w:sz w:val="24"/>
          <w:szCs w:val="24"/>
          <w:lang w:eastAsia="en-US"/>
        </w:rPr>
        <w:t>Ка</w:t>
      </w:r>
      <w:r>
        <w:rPr>
          <w:spacing w:val="-12"/>
          <w:sz w:val="24"/>
          <w:szCs w:val="24"/>
          <w:lang w:eastAsia="en-US"/>
        </w:rPr>
        <w:t xml:space="preserve">бардино-Балкарская Республика, </w:t>
      </w:r>
      <w:r w:rsidR="009D1C72">
        <w:rPr>
          <w:spacing w:val="-12"/>
          <w:sz w:val="24"/>
          <w:szCs w:val="24"/>
          <w:lang w:eastAsia="en-US"/>
        </w:rPr>
        <w:t>Золь</w:t>
      </w:r>
      <w:r w:rsidR="000C5A56" w:rsidRPr="000C5A56">
        <w:rPr>
          <w:spacing w:val="-12"/>
          <w:sz w:val="24"/>
          <w:szCs w:val="24"/>
          <w:lang w:eastAsia="en-US"/>
        </w:rPr>
        <w:t xml:space="preserve">ский район, </w:t>
      </w:r>
      <w:r w:rsidR="009D1C72" w:rsidRPr="009D1C72">
        <w:rPr>
          <w:spacing w:val="-12"/>
          <w:sz w:val="24"/>
          <w:szCs w:val="24"/>
          <w:lang w:eastAsia="en-US"/>
        </w:rPr>
        <w:t xml:space="preserve"> </w:t>
      </w:r>
      <w:r w:rsidR="00BE1919" w:rsidRPr="00BE1919">
        <w:rPr>
          <w:spacing w:val="-12"/>
          <w:sz w:val="24"/>
          <w:szCs w:val="24"/>
          <w:lang w:eastAsia="en-US"/>
        </w:rPr>
        <w:t xml:space="preserve"> п.Залукокоаже</w:t>
      </w:r>
      <w:r w:rsidR="00BE1919">
        <w:rPr>
          <w:spacing w:val="-12"/>
          <w:sz w:val="24"/>
          <w:szCs w:val="24"/>
          <w:lang w:eastAsia="en-US"/>
        </w:rPr>
        <w:t xml:space="preserve">, </w:t>
      </w:r>
      <w:r w:rsidR="009D1C72" w:rsidRPr="009D1C72">
        <w:rPr>
          <w:spacing w:val="-12"/>
          <w:sz w:val="24"/>
          <w:szCs w:val="24"/>
          <w:lang w:eastAsia="en-US"/>
        </w:rPr>
        <w:t xml:space="preserve"> </w:t>
      </w:r>
      <w:r w:rsidR="00BE1919" w:rsidRPr="00BE1919">
        <w:rPr>
          <w:spacing w:val="-12"/>
          <w:sz w:val="24"/>
          <w:szCs w:val="24"/>
          <w:lang w:eastAsia="en-US"/>
        </w:rPr>
        <w:t xml:space="preserve">ул. </w:t>
      </w:r>
      <w:r w:rsidR="009621CD" w:rsidRPr="009621CD">
        <w:rPr>
          <w:spacing w:val="-12"/>
          <w:sz w:val="24"/>
          <w:szCs w:val="24"/>
          <w:lang w:eastAsia="en-US"/>
        </w:rPr>
        <w:t>Озерная 1</w:t>
      </w:r>
    </w:p>
    <w:p w:rsidR="005E2F6C" w:rsidRDefault="005E2F6C" w:rsidP="00036218">
      <w:pPr>
        <w:jc w:val="both"/>
        <w:rPr>
          <w:i/>
          <w:sz w:val="24"/>
          <w:szCs w:val="24"/>
        </w:rPr>
      </w:pPr>
    </w:p>
    <w:p w:rsidR="00AA6CB7" w:rsidRDefault="00BA453C" w:rsidP="00BA453C">
      <w:pPr>
        <w:tabs>
          <w:tab w:val="num" w:pos="142"/>
        </w:tabs>
        <w:ind w:left="-108" w:right="317" w:firstLine="65"/>
        <w:jc w:val="both"/>
        <w:rPr>
          <w:i/>
          <w:sz w:val="24"/>
          <w:szCs w:val="24"/>
        </w:rPr>
      </w:pPr>
      <w:r w:rsidRPr="000115E1">
        <w:rPr>
          <w:i/>
          <w:sz w:val="24"/>
          <w:szCs w:val="24"/>
        </w:rPr>
        <w:t>Технико-экономические показатели:</w:t>
      </w:r>
    </w:p>
    <w:p w:rsidR="00911231" w:rsidRDefault="0048589A" w:rsidP="0095475C">
      <w:pPr>
        <w:tabs>
          <w:tab w:val="num" w:pos="142"/>
        </w:tabs>
        <w:ind w:left="-108" w:right="317" w:firstLine="65"/>
        <w:jc w:val="both"/>
        <w:rPr>
          <w:rStyle w:val="a6"/>
          <w:b w:val="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03F9D" w:rsidRPr="00B03F9D">
        <w:rPr>
          <w:rStyle w:val="a6"/>
          <w:b w:val="0"/>
          <w:sz w:val="24"/>
          <w:szCs w:val="24"/>
        </w:rPr>
        <w:t xml:space="preserve">Общая протяженность участка </w:t>
      </w:r>
      <w:r w:rsidR="00B03F9D">
        <w:rPr>
          <w:rStyle w:val="a6"/>
          <w:b w:val="0"/>
          <w:sz w:val="24"/>
          <w:szCs w:val="24"/>
        </w:rPr>
        <w:t>–</w:t>
      </w:r>
      <w:r w:rsidR="00B03F9D" w:rsidRPr="00B03F9D">
        <w:rPr>
          <w:rStyle w:val="a6"/>
          <w:b w:val="0"/>
          <w:sz w:val="24"/>
          <w:szCs w:val="24"/>
        </w:rPr>
        <w:t xml:space="preserve"> </w:t>
      </w:r>
      <w:r w:rsidR="00740C2C">
        <w:rPr>
          <w:rStyle w:val="a6"/>
          <w:b w:val="0"/>
          <w:sz w:val="24"/>
          <w:szCs w:val="24"/>
        </w:rPr>
        <w:t>0,7</w:t>
      </w:r>
      <w:r w:rsidR="00B03F9D" w:rsidRPr="00B03F9D">
        <w:rPr>
          <w:rStyle w:val="a6"/>
          <w:b w:val="0"/>
          <w:sz w:val="24"/>
          <w:szCs w:val="24"/>
        </w:rPr>
        <w:t xml:space="preserve"> км</w:t>
      </w:r>
    </w:p>
    <w:p w:rsidR="00A76D75" w:rsidRDefault="00A76D75" w:rsidP="004726BE">
      <w:pPr>
        <w:pStyle w:val="a5"/>
        <w:tabs>
          <w:tab w:val="num" w:pos="142"/>
        </w:tabs>
        <w:ind w:right="34"/>
        <w:jc w:val="both"/>
        <w:rPr>
          <w:rStyle w:val="a6"/>
          <w:b w:val="0"/>
          <w:sz w:val="24"/>
          <w:szCs w:val="24"/>
        </w:rPr>
      </w:pPr>
    </w:p>
    <w:p w:rsidR="00C301D7" w:rsidRDefault="008C4E86" w:rsidP="004726BE">
      <w:pPr>
        <w:pStyle w:val="a5"/>
        <w:tabs>
          <w:tab w:val="num" w:pos="142"/>
        </w:tabs>
        <w:ind w:right="34"/>
        <w:jc w:val="both"/>
        <w:rPr>
          <w:rStyle w:val="a6"/>
          <w:b w:val="0"/>
          <w:sz w:val="24"/>
          <w:szCs w:val="24"/>
        </w:rPr>
      </w:pPr>
      <w:r w:rsidRPr="00A97E06">
        <w:rPr>
          <w:rStyle w:val="a6"/>
          <w:b w:val="0"/>
          <w:sz w:val="24"/>
          <w:szCs w:val="24"/>
        </w:rPr>
        <w:t xml:space="preserve">Сметная стоимость объекта в ценах </w:t>
      </w:r>
      <w:r w:rsidR="00123EB2">
        <w:rPr>
          <w:rStyle w:val="a6"/>
          <w:b w:val="0"/>
          <w:sz w:val="24"/>
          <w:szCs w:val="24"/>
        </w:rPr>
        <w:t>4</w:t>
      </w:r>
      <w:r w:rsidR="0082268F">
        <w:rPr>
          <w:rStyle w:val="a6"/>
          <w:b w:val="0"/>
          <w:sz w:val="24"/>
          <w:szCs w:val="24"/>
        </w:rPr>
        <w:t xml:space="preserve"> квартала 2022</w:t>
      </w:r>
      <w:r w:rsidR="008217CA" w:rsidRPr="00A97E06">
        <w:rPr>
          <w:rStyle w:val="a6"/>
          <w:b w:val="0"/>
          <w:sz w:val="24"/>
          <w:szCs w:val="24"/>
        </w:rPr>
        <w:t xml:space="preserve"> г. </w:t>
      </w:r>
      <w:r w:rsidR="00FC4817" w:rsidRPr="00A97E06">
        <w:rPr>
          <w:rStyle w:val="a6"/>
          <w:b w:val="0"/>
          <w:sz w:val="24"/>
          <w:szCs w:val="24"/>
        </w:rPr>
        <w:t>с учетом НДС 20</w:t>
      </w:r>
      <w:r w:rsidRPr="00A97E06">
        <w:rPr>
          <w:rStyle w:val="a6"/>
          <w:b w:val="0"/>
          <w:sz w:val="24"/>
          <w:szCs w:val="24"/>
        </w:rPr>
        <w:t>%, -</w:t>
      </w:r>
      <w:r w:rsidR="001F40D9" w:rsidRPr="00A97E06">
        <w:rPr>
          <w:rStyle w:val="a6"/>
          <w:b w:val="0"/>
          <w:sz w:val="24"/>
          <w:szCs w:val="24"/>
        </w:rPr>
        <w:t xml:space="preserve"> </w:t>
      </w:r>
      <w:r w:rsidR="00740C2C">
        <w:rPr>
          <w:rStyle w:val="a6"/>
          <w:b w:val="0"/>
          <w:sz w:val="24"/>
          <w:szCs w:val="24"/>
        </w:rPr>
        <w:t>5 790,87</w:t>
      </w:r>
      <w:r w:rsidR="000C5A56">
        <w:rPr>
          <w:rStyle w:val="a6"/>
          <w:b w:val="0"/>
          <w:sz w:val="24"/>
          <w:szCs w:val="24"/>
        </w:rPr>
        <w:t xml:space="preserve"> </w:t>
      </w:r>
      <w:r w:rsidRPr="00A97E06">
        <w:rPr>
          <w:rStyle w:val="a6"/>
          <w:b w:val="0"/>
          <w:sz w:val="24"/>
          <w:szCs w:val="24"/>
        </w:rPr>
        <w:t>тыс. руб.</w:t>
      </w:r>
      <w:r w:rsidR="00C301D7" w:rsidRPr="00F63A9D">
        <w:rPr>
          <w:rStyle w:val="a6"/>
          <w:b w:val="0"/>
          <w:sz w:val="24"/>
          <w:szCs w:val="24"/>
        </w:rPr>
        <w:t xml:space="preserve"> </w:t>
      </w:r>
    </w:p>
    <w:p w:rsidR="00745583" w:rsidRDefault="00745583" w:rsidP="004726BE">
      <w:pPr>
        <w:pStyle w:val="a5"/>
        <w:tabs>
          <w:tab w:val="num" w:pos="142"/>
        </w:tabs>
        <w:ind w:right="34"/>
        <w:jc w:val="both"/>
        <w:rPr>
          <w:spacing w:val="-12"/>
          <w:sz w:val="24"/>
          <w:szCs w:val="24"/>
          <w:lang w:eastAsia="en-US"/>
        </w:rPr>
      </w:pPr>
    </w:p>
    <w:p w:rsidR="000115E1" w:rsidRPr="00804F72" w:rsidRDefault="002165C4" w:rsidP="000115E1">
      <w:pPr>
        <w:tabs>
          <w:tab w:val="num" w:pos="709"/>
        </w:tabs>
        <w:spacing w:line="274" w:lineRule="exact"/>
        <w:ind w:left="-108" w:right="-108" w:firstLine="6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15E1">
        <w:rPr>
          <w:b/>
          <w:sz w:val="24"/>
          <w:szCs w:val="24"/>
        </w:rPr>
        <w:t>1.3.</w:t>
      </w:r>
      <w:r w:rsidR="000115E1" w:rsidRPr="005312E7">
        <w:rPr>
          <w:sz w:val="24"/>
          <w:szCs w:val="24"/>
        </w:rPr>
        <w:t xml:space="preserve"> </w:t>
      </w:r>
      <w:r w:rsidR="000115E1">
        <w:rPr>
          <w:sz w:val="24"/>
          <w:szCs w:val="24"/>
        </w:rPr>
        <w:t>С</w:t>
      </w:r>
      <w:r w:rsidR="000115E1" w:rsidRPr="005312E7">
        <w:rPr>
          <w:b/>
          <w:sz w:val="24"/>
          <w:szCs w:val="24"/>
        </w:rPr>
        <w:t>ведения о лицах, осуществивших подготовку проектной документации</w:t>
      </w:r>
      <w:r w:rsidR="000115E1">
        <w:rPr>
          <w:b/>
          <w:sz w:val="24"/>
          <w:szCs w:val="24"/>
        </w:rPr>
        <w:t xml:space="preserve"> (сводного сметного расчета)</w:t>
      </w:r>
      <w:r w:rsidR="000115E1" w:rsidRPr="005312E7">
        <w:rPr>
          <w:b/>
          <w:sz w:val="24"/>
          <w:szCs w:val="24"/>
        </w:rPr>
        <w:t xml:space="preserve"> и</w:t>
      </w:r>
      <w:r w:rsidR="000115E1">
        <w:rPr>
          <w:b/>
          <w:sz w:val="24"/>
          <w:szCs w:val="24"/>
        </w:rPr>
        <w:t xml:space="preserve"> (или)</w:t>
      </w:r>
      <w:r w:rsidR="000115E1" w:rsidRPr="005312E7">
        <w:rPr>
          <w:b/>
          <w:sz w:val="24"/>
          <w:szCs w:val="24"/>
        </w:rPr>
        <w:t xml:space="preserve">  выполнивших инженерные изыскания </w:t>
      </w:r>
    </w:p>
    <w:p w:rsidR="008C6114" w:rsidRDefault="008C6114" w:rsidP="008C6114">
      <w:pPr>
        <w:widowControl/>
        <w:ind w:right="317"/>
        <w:jc w:val="both"/>
        <w:rPr>
          <w:sz w:val="24"/>
          <w:lang w:eastAsia="en-US"/>
        </w:rPr>
      </w:pPr>
    </w:p>
    <w:p w:rsidR="00BD1787" w:rsidRDefault="00BD1787" w:rsidP="008C6114">
      <w:pPr>
        <w:widowControl/>
        <w:ind w:right="317"/>
        <w:jc w:val="both"/>
        <w:rPr>
          <w:i/>
          <w:sz w:val="24"/>
          <w:u w:val="single"/>
          <w:lang w:eastAsia="en-US"/>
        </w:rPr>
      </w:pPr>
      <w:r w:rsidRPr="00BD1787">
        <w:rPr>
          <w:i/>
          <w:sz w:val="24"/>
          <w:u w:val="single"/>
          <w:lang w:eastAsia="en-US"/>
        </w:rPr>
        <w:t>Проектная организация:</w:t>
      </w:r>
    </w:p>
    <w:p w:rsidR="00AA6CB7" w:rsidRPr="00BD1787" w:rsidRDefault="00AA6CB7" w:rsidP="008C6114">
      <w:pPr>
        <w:widowControl/>
        <w:ind w:right="317"/>
        <w:jc w:val="both"/>
        <w:rPr>
          <w:i/>
          <w:sz w:val="24"/>
          <w:u w:val="single"/>
          <w:lang w:eastAsia="en-US"/>
        </w:rPr>
      </w:pPr>
    </w:p>
    <w:p w:rsidR="00D1758D" w:rsidRPr="00D1758D" w:rsidRDefault="00AA6CB7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>
        <w:rPr>
          <w:spacing w:val="-8"/>
          <w:sz w:val="24"/>
          <w:lang w:eastAsia="en-US"/>
        </w:rPr>
        <w:t xml:space="preserve">• </w:t>
      </w:r>
      <w:r w:rsidR="00D1758D" w:rsidRPr="00D1758D">
        <w:rPr>
          <w:spacing w:val="-8"/>
          <w:sz w:val="24"/>
          <w:lang w:eastAsia="en-US"/>
        </w:rPr>
        <w:t>Наименование: Общество с ограниченной ответственностью «</w:t>
      </w:r>
      <w:r w:rsidR="00AE2467" w:rsidRPr="00AE2467">
        <w:rPr>
          <w:spacing w:val="-8"/>
          <w:sz w:val="24"/>
          <w:lang w:eastAsia="en-US"/>
        </w:rPr>
        <w:t>Баксан-Архстройпроект</w:t>
      </w:r>
      <w:r w:rsidR="00D1758D" w:rsidRPr="00D1758D">
        <w:rPr>
          <w:spacing w:val="-8"/>
          <w:sz w:val="24"/>
          <w:lang w:eastAsia="en-US"/>
        </w:rPr>
        <w:t>»</w:t>
      </w:r>
    </w:p>
    <w:p w:rsidR="00D1758D" w:rsidRPr="00D1758D" w:rsidRDefault="00D1758D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D1758D">
        <w:rPr>
          <w:spacing w:val="-8"/>
          <w:sz w:val="24"/>
          <w:lang w:eastAsia="en-US"/>
        </w:rPr>
        <w:t>Сокращенное наименование: ООО  «</w:t>
      </w:r>
      <w:r w:rsidR="00AE2467" w:rsidRPr="00AE2467">
        <w:rPr>
          <w:spacing w:val="-8"/>
          <w:sz w:val="24"/>
          <w:lang w:eastAsia="en-US"/>
        </w:rPr>
        <w:t>Баксан-Архстройпроект</w:t>
      </w:r>
      <w:r w:rsidRPr="00D1758D">
        <w:rPr>
          <w:spacing w:val="-8"/>
          <w:sz w:val="24"/>
          <w:lang w:eastAsia="en-US"/>
        </w:rPr>
        <w:t>»</w:t>
      </w:r>
    </w:p>
    <w:p w:rsidR="00D1758D" w:rsidRPr="00D1758D" w:rsidRDefault="00D1758D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D1758D">
        <w:rPr>
          <w:spacing w:val="-8"/>
          <w:sz w:val="24"/>
          <w:lang w:eastAsia="en-US"/>
        </w:rPr>
        <w:t xml:space="preserve">Адрес юридический: Кабардино-Балкарская Республика, </w:t>
      </w:r>
      <w:r w:rsidR="00AA6CB7" w:rsidRPr="00AA6CB7">
        <w:rPr>
          <w:spacing w:val="-8"/>
          <w:sz w:val="24"/>
          <w:lang w:eastAsia="en-US"/>
        </w:rPr>
        <w:t>г. Баксан, ул. Нальчикская, 9</w:t>
      </w:r>
    </w:p>
    <w:p w:rsidR="00D1758D" w:rsidRPr="00D1758D" w:rsidRDefault="00D1758D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D1758D">
        <w:rPr>
          <w:spacing w:val="-8"/>
          <w:sz w:val="24"/>
          <w:lang w:eastAsia="en-US"/>
        </w:rPr>
        <w:t xml:space="preserve">Адрес фактический: Кабардино-Балкарская Республика, </w:t>
      </w:r>
      <w:r w:rsidR="00AA6CB7" w:rsidRPr="00AA6CB7">
        <w:rPr>
          <w:spacing w:val="-8"/>
          <w:sz w:val="24"/>
          <w:lang w:eastAsia="en-US"/>
        </w:rPr>
        <w:t>г. Баксан, ул. Нальчикская, 9</w:t>
      </w:r>
    </w:p>
    <w:p w:rsidR="00D1758D" w:rsidRPr="00D1758D" w:rsidRDefault="00D1758D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D1758D">
        <w:rPr>
          <w:spacing w:val="-8"/>
          <w:sz w:val="24"/>
          <w:lang w:eastAsia="en-US"/>
        </w:rPr>
        <w:t xml:space="preserve">ИНН: </w:t>
      </w:r>
      <w:r w:rsidR="00AA6CB7" w:rsidRPr="00AA6CB7">
        <w:rPr>
          <w:spacing w:val="-8"/>
          <w:sz w:val="24"/>
          <w:lang w:eastAsia="en-US"/>
        </w:rPr>
        <w:t>0701109327</w:t>
      </w:r>
    </w:p>
    <w:p w:rsidR="00D1758D" w:rsidRPr="00D1758D" w:rsidRDefault="00AA6CB7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>
        <w:rPr>
          <w:spacing w:val="-8"/>
          <w:sz w:val="24"/>
          <w:lang w:eastAsia="en-US"/>
        </w:rPr>
        <w:t>КПП: 0722</w:t>
      </w:r>
      <w:r w:rsidR="00D1758D" w:rsidRPr="00D1758D">
        <w:rPr>
          <w:spacing w:val="-8"/>
          <w:sz w:val="24"/>
          <w:lang w:eastAsia="en-US"/>
        </w:rPr>
        <w:t>01001.</w:t>
      </w:r>
    </w:p>
    <w:p w:rsidR="00D1758D" w:rsidRPr="00D1758D" w:rsidRDefault="00D1758D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D1758D">
        <w:rPr>
          <w:spacing w:val="-8"/>
          <w:sz w:val="24"/>
          <w:lang w:eastAsia="en-US"/>
        </w:rPr>
        <w:t xml:space="preserve">ОГРН: </w:t>
      </w:r>
      <w:r w:rsidR="00AA6CB7" w:rsidRPr="00AA6CB7">
        <w:rPr>
          <w:spacing w:val="-8"/>
          <w:sz w:val="24"/>
          <w:lang w:eastAsia="en-US"/>
        </w:rPr>
        <w:t>1050700263085</w:t>
      </w:r>
    </w:p>
    <w:p w:rsidR="00D1758D" w:rsidRPr="00D1758D" w:rsidRDefault="00D1758D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D1758D">
        <w:rPr>
          <w:spacing w:val="-8"/>
          <w:sz w:val="24"/>
          <w:lang w:eastAsia="en-US"/>
        </w:rPr>
        <w:t>Телефон:  +8</w:t>
      </w:r>
      <w:r w:rsidR="00AA6CB7" w:rsidRPr="00AA6CB7">
        <w:t xml:space="preserve"> </w:t>
      </w:r>
      <w:r w:rsidR="00AA6CB7">
        <w:rPr>
          <w:spacing w:val="-8"/>
          <w:sz w:val="24"/>
          <w:lang w:eastAsia="en-US"/>
        </w:rPr>
        <w:t>(</w:t>
      </w:r>
      <w:r w:rsidR="00AA6CB7" w:rsidRPr="00AA6CB7">
        <w:rPr>
          <w:spacing w:val="-8"/>
          <w:sz w:val="24"/>
          <w:lang w:eastAsia="en-US"/>
        </w:rPr>
        <w:t>960</w:t>
      </w:r>
      <w:r w:rsidR="00AA6CB7">
        <w:rPr>
          <w:spacing w:val="-8"/>
          <w:sz w:val="24"/>
          <w:lang w:eastAsia="en-US"/>
        </w:rPr>
        <w:t>)</w:t>
      </w:r>
      <w:r w:rsidR="00AA6CB7" w:rsidRPr="00AA6CB7">
        <w:rPr>
          <w:spacing w:val="-8"/>
          <w:sz w:val="24"/>
          <w:lang w:eastAsia="en-US"/>
        </w:rPr>
        <w:t>4288546;</w:t>
      </w:r>
    </w:p>
    <w:p w:rsidR="00D1758D" w:rsidRPr="00D1758D" w:rsidRDefault="00D1758D" w:rsidP="00D1758D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D1758D">
        <w:rPr>
          <w:spacing w:val="-8"/>
          <w:sz w:val="24"/>
          <w:lang w:eastAsia="en-US"/>
        </w:rPr>
        <w:t xml:space="preserve">Адрес электронной почты:  </w:t>
      </w:r>
      <w:r w:rsidR="00AA6CB7">
        <w:rPr>
          <w:spacing w:val="-8"/>
          <w:sz w:val="24"/>
          <w:lang w:val="en-US" w:eastAsia="en-US"/>
        </w:rPr>
        <w:t>ozrokov</w:t>
      </w:r>
      <w:r w:rsidR="00AA6CB7" w:rsidRPr="00AA6CB7">
        <w:rPr>
          <w:spacing w:val="-8"/>
          <w:sz w:val="24"/>
          <w:lang w:eastAsia="en-US"/>
        </w:rPr>
        <w:t>07</w:t>
      </w:r>
      <w:r w:rsidRPr="00D1758D">
        <w:rPr>
          <w:spacing w:val="-8"/>
          <w:sz w:val="24"/>
          <w:lang w:eastAsia="en-US"/>
        </w:rPr>
        <w:t>@</w:t>
      </w:r>
      <w:r w:rsidR="00AA6CB7">
        <w:rPr>
          <w:spacing w:val="-8"/>
          <w:sz w:val="24"/>
          <w:lang w:val="en-US" w:eastAsia="en-US"/>
        </w:rPr>
        <w:t>mail</w:t>
      </w:r>
      <w:r w:rsidRPr="00D1758D">
        <w:rPr>
          <w:spacing w:val="-8"/>
          <w:sz w:val="24"/>
          <w:lang w:eastAsia="en-US"/>
        </w:rPr>
        <w:t>.ru</w:t>
      </w:r>
    </w:p>
    <w:p w:rsidR="00B03F9D" w:rsidRDefault="00AA6CB7" w:rsidP="00AE3CE2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  <w:r w:rsidRPr="00AA6CB7">
        <w:rPr>
          <w:spacing w:val="-8"/>
          <w:sz w:val="24"/>
          <w:lang w:eastAsia="en-US"/>
        </w:rPr>
        <w:t>Генеральный директор</w:t>
      </w:r>
      <w:r w:rsidR="00D1758D" w:rsidRPr="00D1758D">
        <w:rPr>
          <w:spacing w:val="-8"/>
          <w:sz w:val="24"/>
          <w:lang w:eastAsia="en-US"/>
        </w:rPr>
        <w:t xml:space="preserve">  </w:t>
      </w:r>
      <w:r w:rsidR="00FD3EFC" w:rsidRPr="00FD3EFC">
        <w:rPr>
          <w:spacing w:val="-8"/>
          <w:sz w:val="24"/>
          <w:lang w:eastAsia="en-US"/>
        </w:rPr>
        <w:t xml:space="preserve">  </w:t>
      </w:r>
      <w:r w:rsidRPr="00AA6CB7">
        <w:rPr>
          <w:spacing w:val="-8"/>
          <w:sz w:val="24"/>
          <w:lang w:eastAsia="en-US"/>
        </w:rPr>
        <w:t xml:space="preserve">– </w:t>
      </w:r>
      <w:r w:rsidR="00FD3EFC" w:rsidRPr="00FD3EFC">
        <w:rPr>
          <w:spacing w:val="-8"/>
          <w:sz w:val="24"/>
          <w:lang w:eastAsia="en-US"/>
        </w:rPr>
        <w:t xml:space="preserve"> </w:t>
      </w:r>
      <w:r w:rsidRPr="00AA6CB7">
        <w:rPr>
          <w:spacing w:val="-8"/>
          <w:sz w:val="24"/>
          <w:lang w:eastAsia="en-US"/>
        </w:rPr>
        <w:tab/>
        <w:t>Озроков Анатолий Хацукович</w:t>
      </w:r>
    </w:p>
    <w:p w:rsidR="00911231" w:rsidRPr="003C6B78" w:rsidRDefault="00911231" w:rsidP="0080535C">
      <w:pPr>
        <w:spacing w:line="221" w:lineRule="auto"/>
        <w:ind w:right="76"/>
        <w:jc w:val="both"/>
        <w:rPr>
          <w:spacing w:val="-8"/>
          <w:sz w:val="24"/>
          <w:lang w:eastAsia="en-US"/>
        </w:rPr>
      </w:pPr>
    </w:p>
    <w:p w:rsidR="000115E1" w:rsidRDefault="000115E1" w:rsidP="00011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 w:rsidRPr="005312E7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Сведения о заявителе</w:t>
      </w:r>
    </w:p>
    <w:p w:rsidR="00A76D75" w:rsidRDefault="00A76D75" w:rsidP="000115E1">
      <w:pPr>
        <w:rPr>
          <w:b/>
          <w:sz w:val="24"/>
          <w:szCs w:val="24"/>
        </w:rPr>
      </w:pPr>
    </w:p>
    <w:p w:rsidR="00D10CB6" w:rsidRDefault="00764BF6" w:rsidP="00BD1787">
      <w:pPr>
        <w:widowControl/>
        <w:tabs>
          <w:tab w:val="num" w:pos="0"/>
          <w:tab w:val="left" w:pos="709"/>
          <w:tab w:val="left" w:pos="9639"/>
        </w:tabs>
        <w:suppressAutoHyphens/>
        <w:rPr>
          <w:i/>
          <w:iCs/>
          <w:sz w:val="24"/>
          <w:szCs w:val="24"/>
          <w:lang w:eastAsia="en-US" w:bidi="ru-RU"/>
        </w:rPr>
      </w:pPr>
      <w:r>
        <w:rPr>
          <w:i/>
          <w:iCs/>
          <w:sz w:val="24"/>
          <w:szCs w:val="24"/>
          <w:lang w:eastAsia="en-US" w:bidi="ru-RU"/>
        </w:rPr>
        <w:t>Заявитель</w:t>
      </w:r>
      <w:r w:rsidR="00D10CB6">
        <w:rPr>
          <w:i/>
          <w:iCs/>
          <w:sz w:val="24"/>
          <w:szCs w:val="24"/>
          <w:lang w:eastAsia="en-US" w:bidi="ru-RU"/>
        </w:rPr>
        <w:t>:</w:t>
      </w:r>
      <w:r w:rsidR="0080535C">
        <w:rPr>
          <w:i/>
          <w:iCs/>
          <w:sz w:val="24"/>
          <w:szCs w:val="24"/>
          <w:lang w:eastAsia="en-US" w:bidi="ru-RU"/>
        </w:rPr>
        <w:t xml:space="preserve"> </w:t>
      </w:r>
    </w:p>
    <w:p w:rsidR="00AA6CB7" w:rsidRDefault="00AA6CB7" w:rsidP="00BD1787">
      <w:pPr>
        <w:widowControl/>
        <w:tabs>
          <w:tab w:val="num" w:pos="0"/>
          <w:tab w:val="left" w:pos="709"/>
          <w:tab w:val="left" w:pos="9639"/>
        </w:tabs>
        <w:suppressAutoHyphens/>
        <w:rPr>
          <w:i/>
          <w:iCs/>
          <w:sz w:val="24"/>
          <w:szCs w:val="24"/>
          <w:lang w:eastAsia="en-US" w:bidi="ru-RU"/>
        </w:rPr>
      </w:pPr>
    </w:p>
    <w:p w:rsidR="00BE1919" w:rsidRP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>• Наименование: Муниципальное казенное учреждение " Местная администрация городского поселения Залукокоаже Зольского муниципального района Кабардино-Балкарской Республики"</w:t>
      </w:r>
    </w:p>
    <w:p w:rsidR="00BE1919" w:rsidRP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>Адрес: 361700, Кабардино-Балкарская Республика, Зольский район, г.п. Залукокоаже, ул. Калмыкова, д. 20</w:t>
      </w:r>
    </w:p>
    <w:p w:rsidR="00BE1919" w:rsidRP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 xml:space="preserve">ИНН: </w:t>
      </w:r>
      <w:r w:rsidRPr="00BE1919">
        <w:rPr>
          <w:spacing w:val="-8"/>
          <w:sz w:val="24"/>
          <w:lang w:eastAsia="en-US"/>
        </w:rPr>
        <w:tab/>
        <w:t>0702002680</w:t>
      </w:r>
    </w:p>
    <w:p w:rsidR="00BE1919" w:rsidRP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>КПП: 070201001.</w:t>
      </w:r>
    </w:p>
    <w:p w:rsidR="00BE1919" w:rsidRP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 xml:space="preserve">ОГРН: </w:t>
      </w:r>
      <w:r w:rsidRPr="00BE1919">
        <w:rPr>
          <w:spacing w:val="-8"/>
          <w:sz w:val="24"/>
          <w:lang w:eastAsia="en-US"/>
        </w:rPr>
        <w:tab/>
        <w:t>1020700540640</w:t>
      </w:r>
    </w:p>
    <w:p w:rsidR="00BE1919" w:rsidRP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>Контактные телефоны: +8(86637) 4-11-88</w:t>
      </w:r>
    </w:p>
    <w:p w:rsidR="00BE1919" w:rsidRP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>Адрес электронной почты: gpzalukokoazhe@mail.ru</w:t>
      </w:r>
    </w:p>
    <w:p w:rsidR="00AC1ECE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spacing w:val="-8"/>
          <w:sz w:val="24"/>
          <w:lang w:eastAsia="en-US"/>
        </w:rPr>
      </w:pPr>
      <w:r w:rsidRPr="00BE1919">
        <w:rPr>
          <w:spacing w:val="-8"/>
          <w:sz w:val="24"/>
          <w:lang w:eastAsia="en-US"/>
        </w:rPr>
        <w:t>Глава Местной администрации городского поселения Залукокоаже – Котов Алим Юрьевич</w:t>
      </w:r>
    </w:p>
    <w:p w:rsidR="00BE1919" w:rsidRDefault="00BE1919" w:rsidP="00BE1919">
      <w:pPr>
        <w:widowControl/>
        <w:tabs>
          <w:tab w:val="num" w:pos="0"/>
          <w:tab w:val="left" w:pos="709"/>
          <w:tab w:val="left" w:pos="9639"/>
        </w:tabs>
        <w:suppressAutoHyphens/>
        <w:rPr>
          <w:i/>
          <w:iCs/>
          <w:sz w:val="24"/>
          <w:szCs w:val="24"/>
          <w:lang w:eastAsia="en-US" w:bidi="ru-RU"/>
        </w:rPr>
      </w:pPr>
    </w:p>
    <w:p w:rsidR="00BD1787" w:rsidRDefault="009C134D" w:rsidP="00BD1787">
      <w:pPr>
        <w:widowControl/>
        <w:tabs>
          <w:tab w:val="num" w:pos="0"/>
          <w:tab w:val="left" w:pos="709"/>
          <w:tab w:val="left" w:pos="9639"/>
        </w:tabs>
        <w:suppressAutoHyphens/>
        <w:rPr>
          <w:i/>
          <w:iCs/>
          <w:sz w:val="24"/>
          <w:szCs w:val="24"/>
          <w:lang w:eastAsia="en-US" w:bidi="ru-RU"/>
        </w:rPr>
      </w:pPr>
      <w:r>
        <w:rPr>
          <w:i/>
          <w:iCs/>
          <w:sz w:val="24"/>
          <w:szCs w:val="24"/>
          <w:lang w:eastAsia="en-US" w:bidi="ru-RU"/>
        </w:rPr>
        <w:t>Т</w:t>
      </w:r>
      <w:r w:rsidR="004E31EC">
        <w:rPr>
          <w:i/>
          <w:iCs/>
          <w:sz w:val="24"/>
          <w:szCs w:val="24"/>
          <w:lang w:eastAsia="en-US" w:bidi="ru-RU"/>
        </w:rPr>
        <w:t>ехнический заказчик, застройщик:</w:t>
      </w:r>
    </w:p>
    <w:p w:rsidR="00AC1ECE" w:rsidRPr="00AC1ECE" w:rsidRDefault="00AC1ECE" w:rsidP="00AC1ECE">
      <w:pPr>
        <w:widowControl/>
        <w:suppressAutoHyphens/>
        <w:rPr>
          <w:spacing w:val="-8"/>
          <w:sz w:val="24"/>
          <w:lang w:eastAsia="en-US"/>
        </w:rPr>
      </w:pPr>
      <w:r w:rsidRPr="00AC1ECE">
        <w:rPr>
          <w:spacing w:val="-8"/>
          <w:sz w:val="24"/>
          <w:lang w:eastAsia="en-US"/>
        </w:rPr>
        <w:t>• Наименование: Муниципальное казенное учреждение "</w:t>
      </w:r>
      <w:r w:rsidR="003B24DE" w:rsidRPr="003B24DE">
        <w:t xml:space="preserve"> </w:t>
      </w:r>
      <w:r w:rsidR="003B24DE" w:rsidRPr="003B24DE">
        <w:rPr>
          <w:spacing w:val="-8"/>
          <w:sz w:val="24"/>
          <w:lang w:eastAsia="en-US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E13334" w:rsidRPr="00E13334">
        <w:rPr>
          <w:spacing w:val="-8"/>
          <w:sz w:val="24"/>
          <w:lang w:eastAsia="en-US"/>
        </w:rPr>
        <w:t>"</w:t>
      </w:r>
    </w:p>
    <w:p w:rsidR="00AC1ECE" w:rsidRPr="00AC1ECE" w:rsidRDefault="00D1758D" w:rsidP="00AC1ECE">
      <w:pPr>
        <w:widowControl/>
        <w:suppressAutoHyphens/>
        <w:rPr>
          <w:spacing w:val="-8"/>
          <w:sz w:val="24"/>
          <w:lang w:eastAsia="en-US"/>
        </w:rPr>
      </w:pPr>
      <w:r>
        <w:rPr>
          <w:spacing w:val="-8"/>
          <w:sz w:val="24"/>
          <w:lang w:eastAsia="en-US"/>
        </w:rPr>
        <w:t>Адрес: 361</w:t>
      </w:r>
      <w:r w:rsidR="00BE1919">
        <w:rPr>
          <w:spacing w:val="-8"/>
          <w:sz w:val="24"/>
          <w:lang w:eastAsia="en-US"/>
        </w:rPr>
        <w:t>700</w:t>
      </w:r>
      <w:r w:rsidR="00AC1ECE" w:rsidRPr="00AC1ECE">
        <w:rPr>
          <w:spacing w:val="-8"/>
          <w:sz w:val="24"/>
          <w:lang w:eastAsia="en-US"/>
        </w:rPr>
        <w:t>, Кабардино-Балкарская Республика,</w:t>
      </w:r>
      <w:r w:rsidRPr="00D1758D">
        <w:t xml:space="preserve"> </w:t>
      </w:r>
      <w:r w:rsidR="00AE2467" w:rsidRPr="00AE2467">
        <w:rPr>
          <w:spacing w:val="-8"/>
          <w:sz w:val="24"/>
          <w:lang w:eastAsia="en-US"/>
        </w:rPr>
        <w:t xml:space="preserve">Зольский район, </w:t>
      </w:r>
      <w:r w:rsidR="00BE1919">
        <w:rPr>
          <w:spacing w:val="-8"/>
          <w:sz w:val="24"/>
          <w:lang w:eastAsia="en-US"/>
        </w:rPr>
        <w:t>г.</w:t>
      </w:r>
      <w:r w:rsidR="003B24DE" w:rsidRPr="003B24DE">
        <w:rPr>
          <w:spacing w:val="-8"/>
          <w:sz w:val="24"/>
          <w:lang w:eastAsia="en-US"/>
        </w:rPr>
        <w:t xml:space="preserve">п. Залукокоаже, ул. </w:t>
      </w:r>
      <w:r w:rsidR="00BE1919" w:rsidRPr="00BE1919">
        <w:rPr>
          <w:spacing w:val="-8"/>
          <w:sz w:val="24"/>
          <w:lang w:eastAsia="en-US"/>
        </w:rPr>
        <w:t>Калмыкова, д. 20</w:t>
      </w:r>
    </w:p>
    <w:p w:rsidR="00AC1ECE" w:rsidRPr="00AC1ECE" w:rsidRDefault="00AC1ECE" w:rsidP="00AC1ECE">
      <w:pPr>
        <w:widowControl/>
        <w:suppressAutoHyphens/>
        <w:rPr>
          <w:spacing w:val="-8"/>
          <w:sz w:val="24"/>
          <w:lang w:eastAsia="en-US"/>
        </w:rPr>
      </w:pPr>
      <w:r w:rsidRPr="00AC1ECE">
        <w:rPr>
          <w:spacing w:val="-8"/>
          <w:sz w:val="24"/>
          <w:lang w:eastAsia="en-US"/>
        </w:rPr>
        <w:t xml:space="preserve">ИНН: </w:t>
      </w:r>
      <w:r w:rsidR="003712E6" w:rsidRPr="003712E6">
        <w:rPr>
          <w:spacing w:val="-8"/>
          <w:sz w:val="24"/>
          <w:lang w:eastAsia="en-US"/>
        </w:rPr>
        <w:tab/>
        <w:t>0702002</w:t>
      </w:r>
      <w:r w:rsidR="00BE1919">
        <w:rPr>
          <w:spacing w:val="-8"/>
          <w:sz w:val="24"/>
          <w:lang w:eastAsia="en-US"/>
        </w:rPr>
        <w:t>680</w:t>
      </w:r>
    </w:p>
    <w:p w:rsidR="00AC1ECE" w:rsidRPr="00AC1ECE" w:rsidRDefault="003712E6" w:rsidP="00AC1ECE">
      <w:pPr>
        <w:widowControl/>
        <w:suppressAutoHyphens/>
        <w:rPr>
          <w:spacing w:val="-8"/>
          <w:sz w:val="24"/>
          <w:lang w:eastAsia="en-US"/>
        </w:rPr>
      </w:pPr>
      <w:r>
        <w:rPr>
          <w:spacing w:val="-8"/>
          <w:sz w:val="24"/>
          <w:lang w:eastAsia="en-US"/>
        </w:rPr>
        <w:t>КПП: 0702</w:t>
      </w:r>
      <w:r w:rsidR="00AC1ECE" w:rsidRPr="00AC1ECE">
        <w:rPr>
          <w:spacing w:val="-8"/>
          <w:sz w:val="24"/>
          <w:lang w:eastAsia="en-US"/>
        </w:rPr>
        <w:t>01001.</w:t>
      </w:r>
    </w:p>
    <w:p w:rsidR="00AC1ECE" w:rsidRPr="00AC1ECE" w:rsidRDefault="00AC1ECE" w:rsidP="00AC1ECE">
      <w:pPr>
        <w:widowControl/>
        <w:suppressAutoHyphens/>
        <w:rPr>
          <w:spacing w:val="-8"/>
          <w:sz w:val="24"/>
          <w:lang w:eastAsia="en-US"/>
        </w:rPr>
      </w:pPr>
      <w:r w:rsidRPr="00AC1ECE">
        <w:rPr>
          <w:spacing w:val="-8"/>
          <w:sz w:val="24"/>
          <w:lang w:eastAsia="en-US"/>
        </w:rPr>
        <w:t xml:space="preserve">ОГРН: </w:t>
      </w:r>
      <w:r w:rsidR="003712E6" w:rsidRPr="003712E6">
        <w:rPr>
          <w:spacing w:val="-8"/>
          <w:sz w:val="24"/>
          <w:lang w:eastAsia="en-US"/>
        </w:rPr>
        <w:tab/>
        <w:t>10207005</w:t>
      </w:r>
      <w:r w:rsidR="00BE1919">
        <w:rPr>
          <w:spacing w:val="-8"/>
          <w:sz w:val="24"/>
          <w:lang w:eastAsia="en-US"/>
        </w:rPr>
        <w:t>40640</w:t>
      </w:r>
    </w:p>
    <w:p w:rsidR="00AC1ECE" w:rsidRPr="00AC1ECE" w:rsidRDefault="00AC1ECE" w:rsidP="00AC1ECE">
      <w:pPr>
        <w:widowControl/>
        <w:suppressAutoHyphens/>
        <w:rPr>
          <w:spacing w:val="-8"/>
          <w:sz w:val="24"/>
          <w:lang w:eastAsia="en-US"/>
        </w:rPr>
      </w:pPr>
      <w:r w:rsidRPr="00AC1ECE">
        <w:rPr>
          <w:spacing w:val="-8"/>
          <w:sz w:val="24"/>
          <w:lang w:eastAsia="en-US"/>
        </w:rPr>
        <w:t>Контактные телефоны: +8</w:t>
      </w:r>
      <w:r w:rsidR="003712E6">
        <w:rPr>
          <w:spacing w:val="-8"/>
          <w:sz w:val="24"/>
          <w:lang w:eastAsia="en-US"/>
        </w:rPr>
        <w:t>(86637</w:t>
      </w:r>
      <w:r w:rsidR="00D1758D">
        <w:rPr>
          <w:spacing w:val="-8"/>
          <w:sz w:val="24"/>
          <w:lang w:eastAsia="en-US"/>
        </w:rPr>
        <w:t>)</w:t>
      </w:r>
      <w:r w:rsidR="003712E6" w:rsidRPr="003712E6">
        <w:t xml:space="preserve"> </w:t>
      </w:r>
      <w:r w:rsidR="00BE1919">
        <w:rPr>
          <w:spacing w:val="-8"/>
          <w:sz w:val="24"/>
          <w:lang w:eastAsia="en-US"/>
        </w:rPr>
        <w:t>4</w:t>
      </w:r>
      <w:r w:rsidR="003712E6">
        <w:rPr>
          <w:spacing w:val="-8"/>
          <w:sz w:val="24"/>
          <w:lang w:eastAsia="en-US"/>
        </w:rPr>
        <w:t>-</w:t>
      </w:r>
      <w:r w:rsidR="00BE1919">
        <w:rPr>
          <w:spacing w:val="-8"/>
          <w:sz w:val="24"/>
          <w:lang w:eastAsia="en-US"/>
        </w:rPr>
        <w:t>11</w:t>
      </w:r>
      <w:r w:rsidR="003712E6">
        <w:rPr>
          <w:spacing w:val="-8"/>
          <w:sz w:val="24"/>
          <w:lang w:eastAsia="en-US"/>
        </w:rPr>
        <w:t>-</w:t>
      </w:r>
      <w:r w:rsidR="00BE1919">
        <w:rPr>
          <w:spacing w:val="-8"/>
          <w:sz w:val="24"/>
          <w:lang w:eastAsia="en-US"/>
        </w:rPr>
        <w:t>8</w:t>
      </w:r>
      <w:r w:rsidR="003712E6" w:rsidRPr="003712E6">
        <w:rPr>
          <w:spacing w:val="-8"/>
          <w:sz w:val="24"/>
          <w:lang w:eastAsia="en-US"/>
        </w:rPr>
        <w:t>8</w:t>
      </w:r>
    </w:p>
    <w:p w:rsidR="00AC1ECE" w:rsidRPr="00AC1ECE" w:rsidRDefault="00AC1ECE" w:rsidP="00AC1ECE">
      <w:pPr>
        <w:widowControl/>
        <w:suppressAutoHyphens/>
        <w:rPr>
          <w:spacing w:val="-8"/>
          <w:sz w:val="24"/>
          <w:lang w:eastAsia="en-US"/>
        </w:rPr>
      </w:pPr>
      <w:r w:rsidRPr="00AC1ECE">
        <w:rPr>
          <w:spacing w:val="-8"/>
          <w:sz w:val="24"/>
          <w:lang w:eastAsia="en-US"/>
        </w:rPr>
        <w:t xml:space="preserve">Адрес электронной почты: </w:t>
      </w:r>
      <w:r w:rsidR="00BE1919" w:rsidRPr="00BE1919">
        <w:rPr>
          <w:spacing w:val="-8"/>
          <w:sz w:val="24"/>
          <w:lang w:eastAsia="en-US"/>
        </w:rPr>
        <w:t>gpzalukokoazhe@mail.ru</w:t>
      </w:r>
    </w:p>
    <w:p w:rsidR="00764BF6" w:rsidRDefault="00AC1ECE" w:rsidP="00AC1ECE">
      <w:pPr>
        <w:widowControl/>
        <w:suppressAutoHyphens/>
        <w:rPr>
          <w:iCs/>
          <w:spacing w:val="-4"/>
          <w:sz w:val="24"/>
          <w:szCs w:val="24"/>
          <w:lang w:eastAsia="en-US" w:bidi="ru-RU"/>
        </w:rPr>
      </w:pPr>
      <w:r w:rsidRPr="00AC1ECE">
        <w:rPr>
          <w:spacing w:val="-8"/>
          <w:sz w:val="24"/>
          <w:lang w:eastAsia="en-US"/>
        </w:rPr>
        <w:t xml:space="preserve">Глава Местной администрации </w:t>
      </w:r>
      <w:r w:rsidR="00BE1919" w:rsidRPr="00BE1919">
        <w:rPr>
          <w:spacing w:val="-8"/>
          <w:sz w:val="24"/>
          <w:lang w:eastAsia="en-US"/>
        </w:rPr>
        <w:t>городского</w:t>
      </w:r>
      <w:r w:rsidR="003712E6" w:rsidRPr="003712E6">
        <w:rPr>
          <w:spacing w:val="-8"/>
          <w:sz w:val="24"/>
          <w:lang w:eastAsia="en-US"/>
        </w:rPr>
        <w:t xml:space="preserve"> поселения </w:t>
      </w:r>
      <w:r w:rsidR="00BE1919" w:rsidRPr="00BE1919">
        <w:rPr>
          <w:spacing w:val="-8"/>
          <w:sz w:val="24"/>
          <w:lang w:eastAsia="en-US"/>
        </w:rPr>
        <w:t xml:space="preserve">Залукокоаже </w:t>
      </w:r>
      <w:r w:rsidRPr="00AC1ECE">
        <w:rPr>
          <w:spacing w:val="-8"/>
          <w:sz w:val="24"/>
          <w:lang w:eastAsia="en-US"/>
        </w:rPr>
        <w:t xml:space="preserve">– </w:t>
      </w:r>
      <w:r w:rsidR="00BE1919">
        <w:rPr>
          <w:spacing w:val="-8"/>
          <w:sz w:val="24"/>
          <w:lang w:eastAsia="en-US"/>
        </w:rPr>
        <w:t>Кот</w:t>
      </w:r>
      <w:r w:rsidR="003712E6" w:rsidRPr="003712E6">
        <w:rPr>
          <w:spacing w:val="-8"/>
          <w:sz w:val="24"/>
          <w:lang w:eastAsia="en-US"/>
        </w:rPr>
        <w:t>ов А</w:t>
      </w:r>
      <w:r w:rsidR="00BE1919">
        <w:rPr>
          <w:spacing w:val="-8"/>
          <w:sz w:val="24"/>
          <w:lang w:eastAsia="en-US"/>
        </w:rPr>
        <w:t>лим</w:t>
      </w:r>
      <w:r w:rsidR="003712E6" w:rsidRPr="003712E6">
        <w:rPr>
          <w:spacing w:val="-8"/>
          <w:sz w:val="24"/>
          <w:lang w:eastAsia="en-US"/>
        </w:rPr>
        <w:t xml:space="preserve"> </w:t>
      </w:r>
      <w:r w:rsidR="00BE1919">
        <w:rPr>
          <w:spacing w:val="-8"/>
          <w:sz w:val="24"/>
          <w:lang w:eastAsia="en-US"/>
        </w:rPr>
        <w:t>Юрь</w:t>
      </w:r>
      <w:r w:rsidR="003712E6" w:rsidRPr="003712E6">
        <w:rPr>
          <w:spacing w:val="-8"/>
          <w:sz w:val="24"/>
          <w:lang w:eastAsia="en-US"/>
        </w:rPr>
        <w:t>евич</w:t>
      </w:r>
    </w:p>
    <w:p w:rsidR="00386465" w:rsidRDefault="00386465" w:rsidP="00386465">
      <w:pPr>
        <w:widowControl/>
        <w:suppressAutoHyphens/>
        <w:rPr>
          <w:b/>
          <w:spacing w:val="-6"/>
          <w:sz w:val="24"/>
          <w:szCs w:val="24"/>
        </w:rPr>
      </w:pPr>
    </w:p>
    <w:p w:rsidR="000115E1" w:rsidRDefault="000115E1" w:rsidP="000115E1">
      <w:pPr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</w:t>
      </w:r>
      <w:r w:rsidRPr="00F327C4">
        <w:rPr>
          <w:b/>
          <w:spacing w:val="-6"/>
          <w:sz w:val="24"/>
          <w:szCs w:val="24"/>
        </w:rPr>
        <w:t>1.5. Сведения о документах, подт</w:t>
      </w:r>
      <w:r>
        <w:rPr>
          <w:b/>
          <w:spacing w:val="-6"/>
          <w:sz w:val="24"/>
          <w:szCs w:val="24"/>
        </w:rPr>
        <w:t>верждающих полномочия заявителей</w:t>
      </w:r>
      <w:r w:rsidRPr="00F327C4">
        <w:rPr>
          <w:b/>
          <w:spacing w:val="-6"/>
          <w:sz w:val="24"/>
          <w:szCs w:val="24"/>
        </w:rPr>
        <w:t xml:space="preserve"> действовать от имени застройщика, </w:t>
      </w:r>
      <w:r>
        <w:rPr>
          <w:b/>
          <w:spacing w:val="-6"/>
          <w:sz w:val="24"/>
          <w:szCs w:val="24"/>
        </w:rPr>
        <w:t xml:space="preserve">технического </w:t>
      </w:r>
      <w:r w:rsidRPr="00F327C4">
        <w:rPr>
          <w:b/>
          <w:spacing w:val="-6"/>
          <w:sz w:val="24"/>
          <w:szCs w:val="24"/>
        </w:rPr>
        <w:t>заказчика</w:t>
      </w:r>
    </w:p>
    <w:p w:rsidR="000115E1" w:rsidRDefault="000115E1" w:rsidP="000115E1">
      <w:pPr>
        <w:rPr>
          <w:sz w:val="24"/>
          <w:szCs w:val="24"/>
        </w:rPr>
      </w:pPr>
    </w:p>
    <w:p w:rsidR="00CC39ED" w:rsidRDefault="003712E6" w:rsidP="000115E1">
      <w:pPr>
        <w:widowControl/>
        <w:autoSpaceDE/>
        <w:autoSpaceDN/>
        <w:adjustRightInd/>
        <w:jc w:val="both"/>
        <w:rPr>
          <w:spacing w:val="-8"/>
          <w:sz w:val="24"/>
          <w:lang w:eastAsia="en-US"/>
        </w:rPr>
      </w:pPr>
      <w:r>
        <w:rPr>
          <w:spacing w:val="-8"/>
          <w:sz w:val="24"/>
          <w:lang w:eastAsia="en-US"/>
        </w:rPr>
        <w:t>Не требуются.</w:t>
      </w:r>
    </w:p>
    <w:p w:rsidR="00386465" w:rsidRDefault="00386465" w:rsidP="00011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115E1" w:rsidRDefault="000115E1" w:rsidP="000115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1.6. Сведения о составе представленной проектной документации (иных представленных документов)</w:t>
      </w:r>
    </w:p>
    <w:p w:rsidR="002A5CD6" w:rsidRDefault="002A5CD6" w:rsidP="000115E1">
      <w:pPr>
        <w:jc w:val="both"/>
        <w:rPr>
          <w:b/>
          <w:sz w:val="24"/>
          <w:szCs w:val="24"/>
        </w:rPr>
      </w:pPr>
    </w:p>
    <w:p w:rsidR="00E8271D" w:rsidRPr="00310D68" w:rsidRDefault="00E8271D" w:rsidP="00846E53">
      <w:pPr>
        <w:jc w:val="both"/>
        <w:rPr>
          <w:sz w:val="24"/>
          <w:szCs w:val="24"/>
        </w:rPr>
      </w:pPr>
      <w:r>
        <w:rPr>
          <w:spacing w:val="-8"/>
          <w:sz w:val="24"/>
          <w:szCs w:val="24"/>
          <w:lang w:eastAsia="en-US"/>
        </w:rPr>
        <w:t xml:space="preserve">• </w:t>
      </w:r>
      <w:r w:rsidRPr="00AD1872">
        <w:rPr>
          <w:sz w:val="24"/>
          <w:szCs w:val="24"/>
        </w:rPr>
        <w:t>Проектная документация и результаты инженерных изысканий объекта строительства «</w:t>
      </w:r>
      <w:r w:rsidR="00740C2C" w:rsidRPr="00740C2C">
        <w:rPr>
          <w:sz w:val="24"/>
          <w:szCs w:val="24"/>
        </w:rPr>
        <w:t>Строительство аллеи отдыха на ул. Озерная, 1 в г.п. Залукокоаже Зольского района КБР</w:t>
      </w:r>
      <w:r w:rsidR="000C5A56">
        <w:rPr>
          <w:sz w:val="24"/>
          <w:szCs w:val="24"/>
        </w:rPr>
        <w:t xml:space="preserve">» </w:t>
      </w:r>
      <w:r w:rsidRPr="00AD1872">
        <w:rPr>
          <w:sz w:val="24"/>
          <w:szCs w:val="24"/>
        </w:rPr>
        <w:t xml:space="preserve">в составе: </w:t>
      </w:r>
    </w:p>
    <w:p w:rsidR="00E8271D" w:rsidRPr="00AD1872" w:rsidRDefault="00E8271D" w:rsidP="00E8271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AD18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1279F">
        <w:rPr>
          <w:sz w:val="24"/>
          <w:szCs w:val="24"/>
        </w:rPr>
        <w:t>СМ</w:t>
      </w:r>
      <w:r w:rsidR="00911231">
        <w:rPr>
          <w:sz w:val="24"/>
          <w:szCs w:val="24"/>
        </w:rPr>
        <w:t xml:space="preserve"> . </w:t>
      </w:r>
      <w:r w:rsidR="00930BC9">
        <w:rPr>
          <w:sz w:val="24"/>
          <w:szCs w:val="24"/>
        </w:rPr>
        <w:t>С</w:t>
      </w:r>
      <w:r w:rsidR="001C0D1C">
        <w:rPr>
          <w:sz w:val="24"/>
          <w:szCs w:val="24"/>
        </w:rPr>
        <w:t>мет</w:t>
      </w:r>
      <w:r w:rsidR="00B56FE0">
        <w:rPr>
          <w:sz w:val="24"/>
          <w:szCs w:val="24"/>
        </w:rPr>
        <w:t>н</w:t>
      </w:r>
      <w:r w:rsidR="00B1279F">
        <w:rPr>
          <w:sz w:val="24"/>
          <w:szCs w:val="24"/>
        </w:rPr>
        <w:t>ая документация</w:t>
      </w:r>
    </w:p>
    <w:p w:rsidR="001C0D1C" w:rsidRDefault="001C0D1C" w:rsidP="001C0D1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1C0D1C">
        <w:rPr>
          <w:sz w:val="24"/>
          <w:szCs w:val="24"/>
        </w:rPr>
        <w:t>Ведомости объемов работ, утвержденные заказчиком.</w:t>
      </w:r>
    </w:p>
    <w:p w:rsidR="00870D9D" w:rsidRDefault="00870D9D" w:rsidP="001C0D1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115E1" w:rsidRDefault="000115E1" w:rsidP="00D555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1.7. Сведения об источниках финансирования</w:t>
      </w:r>
    </w:p>
    <w:p w:rsidR="00911231" w:rsidRDefault="00911231" w:rsidP="00D5559D">
      <w:pPr>
        <w:jc w:val="both"/>
        <w:rPr>
          <w:b/>
          <w:sz w:val="24"/>
          <w:szCs w:val="24"/>
        </w:rPr>
      </w:pPr>
    </w:p>
    <w:p w:rsidR="00296D65" w:rsidRPr="00296D65" w:rsidRDefault="00866047" w:rsidP="00296D65">
      <w:pPr>
        <w:widowControl/>
        <w:tabs>
          <w:tab w:val="left" w:pos="709"/>
        </w:tabs>
        <w:autoSpaceDE/>
        <w:autoSpaceDN/>
        <w:adjustRightInd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6D65" w:rsidRPr="00296D65">
        <w:rPr>
          <w:sz w:val="24"/>
          <w:szCs w:val="24"/>
        </w:rPr>
        <w:t xml:space="preserve">Финансирование объекта осуществляется за счет бюджетных средств: </w:t>
      </w:r>
    </w:p>
    <w:p w:rsidR="00296D65" w:rsidRPr="00296D65" w:rsidRDefault="003712E6" w:rsidP="00296D65">
      <w:pPr>
        <w:widowControl/>
        <w:tabs>
          <w:tab w:val="left" w:pos="709"/>
        </w:tabs>
        <w:autoSpaceDE/>
        <w:autoSpaceDN/>
        <w:adjustRightInd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 w:rsidR="00296D65" w:rsidRPr="00296D65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3712E6">
        <w:rPr>
          <w:sz w:val="24"/>
          <w:szCs w:val="24"/>
        </w:rPr>
        <w:t xml:space="preserve">Российской Федерации </w:t>
      </w:r>
      <w:r w:rsidR="00A76D75">
        <w:rPr>
          <w:sz w:val="24"/>
          <w:szCs w:val="24"/>
        </w:rPr>
        <w:t>–</w:t>
      </w:r>
      <w:r w:rsidR="00F854F7">
        <w:rPr>
          <w:sz w:val="24"/>
          <w:szCs w:val="24"/>
        </w:rPr>
        <w:t xml:space="preserve"> 100</w:t>
      </w:r>
      <w:r w:rsidR="00296D65" w:rsidRPr="00296D65">
        <w:rPr>
          <w:sz w:val="24"/>
          <w:szCs w:val="24"/>
        </w:rPr>
        <w:t>%.</w:t>
      </w:r>
    </w:p>
    <w:p w:rsidR="00110EF2" w:rsidRDefault="00110EF2" w:rsidP="008C6114">
      <w:pPr>
        <w:widowControl/>
        <w:tabs>
          <w:tab w:val="left" w:pos="1197"/>
        </w:tabs>
        <w:autoSpaceDE/>
        <w:autoSpaceDN/>
        <w:adjustRightInd/>
        <w:ind w:right="-108"/>
        <w:jc w:val="both"/>
        <w:rPr>
          <w:rFonts w:eastAsia="Calibri"/>
          <w:sz w:val="24"/>
          <w:szCs w:val="24"/>
          <w:lang w:eastAsia="en-US"/>
        </w:rPr>
      </w:pPr>
    </w:p>
    <w:p w:rsidR="008074A6" w:rsidRDefault="003F2DEB" w:rsidP="003F2D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1.8. Сведения о решении (письме) по объекту капитального строительства, предусмотренном  подпунктами  "з"  и "з(1)" пункта 8 Положения о проведении проверки   достоверности   определения   сметной  стоимости  строительства, реконструкции,  капитального  ремонта  объектов капитального строительства, финансирование  которых  осуществляется  с  привлечением  средств  бюджетов бюджетной  системы Российской Федерации, средств юридических лиц, созданных Российской  Федерацией,  субъектами  Российской  Федерации,  муниципальными образованиями,   юридических  лиц,  доля  Российской  Федерации,  субъектов Российской  Федерации,  муниципальных  образований  в уставных (складочных) капиталах    которых   составляет   более   50   процентов,   утвержденного постановлением  Правительства  Российской Федерации от 18 мая 2009 г. N 427 </w:t>
      </w:r>
    </w:p>
    <w:p w:rsidR="0095475C" w:rsidRDefault="003F2DEB" w:rsidP="003F2D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(Собрание  законодательства  Российской  Федерации,  2009,  N 21, ст. 2576; 2012,       N 29, ст. 4124; 2013, N 23, ст. 2927; N 39, ст. 4992; 2014, N 14, ст. 1627; N 40, ст. 5434; 2015, N 39, ст. 5404; 2016, N 29, ст. 4814; N 36, ст. 5418; N 48, ст. 6764; 2017, N 5, ст. 799).   </w:t>
      </w:r>
    </w:p>
    <w:p w:rsidR="003F2DEB" w:rsidRDefault="003F2DEB" w:rsidP="003F2D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3F9D" w:rsidRDefault="00FF07CF" w:rsidP="003F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54F7">
        <w:rPr>
          <w:sz w:val="24"/>
          <w:szCs w:val="24"/>
        </w:rPr>
        <w:t>Отсутствуют.</w:t>
      </w:r>
    </w:p>
    <w:p w:rsidR="0095475C" w:rsidRDefault="0095475C" w:rsidP="003F2DEB">
      <w:pPr>
        <w:jc w:val="both"/>
        <w:rPr>
          <w:sz w:val="24"/>
          <w:szCs w:val="24"/>
        </w:rPr>
      </w:pPr>
    </w:p>
    <w:p w:rsidR="00C2395F" w:rsidRPr="00C2395F" w:rsidRDefault="009C134D" w:rsidP="003F2DEB">
      <w:pPr>
        <w:jc w:val="both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2395F" w:rsidRPr="00C2395F">
        <w:rPr>
          <w:b/>
          <w:sz w:val="24"/>
          <w:szCs w:val="24"/>
        </w:rPr>
        <w:t xml:space="preserve">   </w:t>
      </w:r>
      <w:r w:rsidR="00C2395F" w:rsidRPr="00C2395F">
        <w:rPr>
          <w:b/>
          <w:smallCaps/>
          <w:sz w:val="24"/>
          <w:szCs w:val="24"/>
        </w:rPr>
        <w:t>2.Описание сметной документации</w:t>
      </w:r>
    </w:p>
    <w:p w:rsidR="00C2395F" w:rsidRPr="00C2395F" w:rsidRDefault="00C2395F" w:rsidP="00C2395F">
      <w:pPr>
        <w:ind w:firstLine="709"/>
        <w:jc w:val="both"/>
        <w:rPr>
          <w:b/>
          <w:smallCaps/>
          <w:sz w:val="24"/>
          <w:szCs w:val="24"/>
        </w:rPr>
      </w:pPr>
    </w:p>
    <w:p w:rsidR="00E978C4" w:rsidRDefault="00E978C4" w:rsidP="00E978C4">
      <w:pPr>
        <w:widowControl/>
        <w:ind w:firstLine="709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2.1. </w:t>
      </w:r>
      <w:r w:rsidRPr="00647C80">
        <w:rPr>
          <w:b/>
          <w:sz w:val="24"/>
          <w:szCs w:val="24"/>
        </w:rPr>
        <w:t xml:space="preserve">Сведения об общей стоимости </w:t>
      </w:r>
      <w:r>
        <w:rPr>
          <w:b/>
          <w:sz w:val="24"/>
          <w:szCs w:val="24"/>
        </w:rPr>
        <w:t>ремонта объекта в ценах предусмотренных действующей сметно-нормативной базой</w:t>
      </w:r>
      <w:r>
        <w:rPr>
          <w:b/>
          <w:smallCaps/>
          <w:sz w:val="24"/>
          <w:szCs w:val="24"/>
        </w:rPr>
        <w:t>:</w:t>
      </w:r>
    </w:p>
    <w:p w:rsidR="00C2395F" w:rsidRPr="00C2395F" w:rsidRDefault="00C2395F" w:rsidP="00C2395F">
      <w:pPr>
        <w:widowControl/>
        <w:ind w:firstLine="709"/>
        <w:jc w:val="both"/>
        <w:rPr>
          <w:sz w:val="24"/>
          <w:szCs w:val="24"/>
        </w:rPr>
      </w:pPr>
    </w:p>
    <w:p w:rsidR="007A17B9" w:rsidRDefault="007A17B9" w:rsidP="007A17B9">
      <w:pPr>
        <w:widowControl/>
        <w:ind w:firstLine="709"/>
        <w:jc w:val="both"/>
        <w:rPr>
          <w:sz w:val="24"/>
          <w:szCs w:val="24"/>
        </w:rPr>
      </w:pPr>
      <w:r w:rsidRPr="00F327C4">
        <w:rPr>
          <w:sz w:val="24"/>
          <w:szCs w:val="24"/>
        </w:rPr>
        <w:t xml:space="preserve">Первоначально представленная сметная стоимость определена </w:t>
      </w:r>
      <w:r>
        <w:rPr>
          <w:sz w:val="24"/>
          <w:szCs w:val="24"/>
        </w:rPr>
        <w:t xml:space="preserve">базисно-индексным методом </w:t>
      </w:r>
      <w:r w:rsidRPr="00F327C4">
        <w:rPr>
          <w:sz w:val="24"/>
          <w:szCs w:val="24"/>
        </w:rPr>
        <w:t xml:space="preserve"> и составляет:</w:t>
      </w:r>
      <w:r w:rsidR="002A5CD6">
        <w:rPr>
          <w:sz w:val="24"/>
          <w:szCs w:val="24"/>
        </w:rPr>
        <w:t xml:space="preserve"> </w:t>
      </w:r>
    </w:p>
    <w:tbl>
      <w:tblPr>
        <w:tblStyle w:val="ad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</w:tblGrid>
      <w:tr w:rsidR="000E5686" w:rsidTr="00C4554C">
        <w:trPr>
          <w:trHeight w:val="93"/>
        </w:trPr>
        <w:tc>
          <w:tcPr>
            <w:tcW w:w="1951" w:type="dxa"/>
          </w:tcPr>
          <w:p w:rsidR="000E5686" w:rsidRPr="00F63A9D" w:rsidRDefault="000E5686" w:rsidP="00C4554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5686" w:rsidRPr="00F63A9D" w:rsidRDefault="000E5686" w:rsidP="0003662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11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</w:tblGrid>
      <w:tr w:rsidR="0095475C" w:rsidRPr="00F63A9D" w:rsidTr="0095475C">
        <w:tc>
          <w:tcPr>
            <w:tcW w:w="6345" w:type="dxa"/>
            <w:gridSpan w:val="2"/>
          </w:tcPr>
          <w:p w:rsidR="0095475C" w:rsidRPr="00F63A9D" w:rsidRDefault="0095475C" w:rsidP="00D948ED">
            <w:pPr>
              <w:widowControl/>
              <w:ind w:right="-1"/>
              <w:jc w:val="both"/>
              <w:rPr>
                <w:sz w:val="24"/>
                <w:szCs w:val="24"/>
                <w:u w:val="single"/>
              </w:rPr>
            </w:pPr>
            <w:r w:rsidRPr="00F63A9D">
              <w:rPr>
                <w:sz w:val="24"/>
                <w:szCs w:val="24"/>
                <w:u w:val="single"/>
              </w:rPr>
              <w:t>В базисном уровне цен 2000 г без НДС</w:t>
            </w:r>
          </w:p>
        </w:tc>
      </w:tr>
      <w:tr w:rsidR="0095475C" w:rsidRPr="00F63A9D" w:rsidTr="0095475C">
        <w:tc>
          <w:tcPr>
            <w:tcW w:w="1951" w:type="dxa"/>
          </w:tcPr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95475C" w:rsidRPr="00F63A9D" w:rsidRDefault="0095475C" w:rsidP="005461CE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 xml:space="preserve">- </w:t>
            </w:r>
            <w:r w:rsidR="005461CE">
              <w:rPr>
                <w:sz w:val="24"/>
                <w:szCs w:val="24"/>
              </w:rPr>
              <w:t>414,98</w:t>
            </w:r>
            <w:r>
              <w:rPr>
                <w:sz w:val="24"/>
                <w:szCs w:val="24"/>
              </w:rPr>
              <w:t xml:space="preserve"> </w:t>
            </w:r>
            <w:r w:rsidRPr="00F63A9D">
              <w:rPr>
                <w:sz w:val="24"/>
                <w:szCs w:val="24"/>
              </w:rPr>
              <w:t>тыс. руб.</w:t>
            </w:r>
          </w:p>
        </w:tc>
      </w:tr>
      <w:tr w:rsidR="0095475C" w:rsidRPr="00F63A9D" w:rsidTr="0095475C">
        <w:tc>
          <w:tcPr>
            <w:tcW w:w="1951" w:type="dxa"/>
          </w:tcPr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94" w:type="dxa"/>
          </w:tcPr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5475C" w:rsidRPr="00F63A9D" w:rsidTr="0095475C">
        <w:tc>
          <w:tcPr>
            <w:tcW w:w="1951" w:type="dxa"/>
          </w:tcPr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- СМР</w:t>
            </w:r>
          </w:p>
        </w:tc>
        <w:tc>
          <w:tcPr>
            <w:tcW w:w="4394" w:type="dxa"/>
          </w:tcPr>
          <w:p w:rsidR="0095475C" w:rsidRPr="00F63A9D" w:rsidRDefault="0095475C" w:rsidP="005461C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1CE">
              <w:rPr>
                <w:sz w:val="24"/>
                <w:szCs w:val="24"/>
              </w:rPr>
              <w:t>414,98</w:t>
            </w:r>
            <w:r>
              <w:rPr>
                <w:sz w:val="24"/>
                <w:szCs w:val="24"/>
              </w:rPr>
              <w:t xml:space="preserve"> </w:t>
            </w:r>
            <w:r w:rsidRPr="00F63A9D">
              <w:rPr>
                <w:sz w:val="24"/>
                <w:szCs w:val="24"/>
              </w:rPr>
              <w:t>тыс. руб.</w:t>
            </w:r>
          </w:p>
        </w:tc>
      </w:tr>
      <w:tr w:rsidR="0095475C" w:rsidRPr="00F63A9D" w:rsidTr="0095475C">
        <w:tc>
          <w:tcPr>
            <w:tcW w:w="6345" w:type="dxa"/>
            <w:gridSpan w:val="2"/>
          </w:tcPr>
          <w:p w:rsidR="0095475C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 xml:space="preserve">- </w:t>
            </w:r>
            <w:r w:rsidRPr="00773837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 xml:space="preserve">      </w:t>
            </w:r>
            <w:r w:rsidRPr="00773837">
              <w:rPr>
                <w:sz w:val="24"/>
                <w:szCs w:val="24"/>
              </w:rPr>
              <w:t>- тыс. руб.</w:t>
            </w:r>
          </w:p>
          <w:p w:rsidR="0095475C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2A5CD4">
              <w:rPr>
                <w:sz w:val="24"/>
                <w:szCs w:val="24"/>
              </w:rPr>
              <w:t>- Прочие работы      - тыс. руб.</w:t>
            </w:r>
          </w:p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5475C" w:rsidTr="0095475C">
        <w:tc>
          <w:tcPr>
            <w:tcW w:w="6345" w:type="dxa"/>
            <w:gridSpan w:val="2"/>
          </w:tcPr>
          <w:p w:rsidR="0095475C" w:rsidRDefault="0095475C" w:rsidP="00D948ED">
            <w:r>
              <w:rPr>
                <w:sz w:val="24"/>
                <w:szCs w:val="24"/>
                <w:u w:val="single"/>
              </w:rPr>
              <w:t>В текущем уровне цен 4</w:t>
            </w:r>
            <w:r w:rsidRPr="006A49E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A49E2">
              <w:rPr>
                <w:sz w:val="24"/>
                <w:szCs w:val="24"/>
                <w:u w:val="single"/>
              </w:rPr>
              <w:t>квартала 2022 года с НДС</w:t>
            </w:r>
          </w:p>
        </w:tc>
      </w:tr>
      <w:tr w:rsidR="0095475C" w:rsidRPr="00F63A9D" w:rsidTr="0095475C">
        <w:tc>
          <w:tcPr>
            <w:tcW w:w="1951" w:type="dxa"/>
          </w:tcPr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95475C" w:rsidRPr="00F63A9D" w:rsidRDefault="0095475C" w:rsidP="005461CE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461CE">
              <w:rPr>
                <w:sz w:val="24"/>
                <w:szCs w:val="24"/>
              </w:rPr>
              <w:t>5 790,87</w:t>
            </w:r>
            <w:r>
              <w:rPr>
                <w:sz w:val="24"/>
                <w:szCs w:val="24"/>
              </w:rPr>
              <w:t xml:space="preserve"> </w:t>
            </w:r>
            <w:r w:rsidRPr="00F63A9D">
              <w:rPr>
                <w:sz w:val="24"/>
                <w:szCs w:val="24"/>
              </w:rPr>
              <w:t>тыс. руб.</w:t>
            </w:r>
          </w:p>
        </w:tc>
      </w:tr>
      <w:tr w:rsidR="0095475C" w:rsidRPr="00F63A9D" w:rsidTr="0095475C">
        <w:tc>
          <w:tcPr>
            <w:tcW w:w="1951" w:type="dxa"/>
          </w:tcPr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- СМР</w:t>
            </w:r>
          </w:p>
        </w:tc>
        <w:tc>
          <w:tcPr>
            <w:tcW w:w="4394" w:type="dxa"/>
          </w:tcPr>
          <w:p w:rsidR="0095475C" w:rsidRPr="00F63A9D" w:rsidRDefault="0095475C" w:rsidP="005461C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1CE">
              <w:rPr>
                <w:sz w:val="24"/>
                <w:szCs w:val="24"/>
              </w:rPr>
              <w:t xml:space="preserve">5 790,87 </w:t>
            </w:r>
            <w:r w:rsidRPr="00F63A9D">
              <w:rPr>
                <w:sz w:val="24"/>
                <w:szCs w:val="24"/>
              </w:rPr>
              <w:t>тыс. руб.</w:t>
            </w:r>
          </w:p>
        </w:tc>
      </w:tr>
      <w:tr w:rsidR="0095475C" w:rsidRPr="00F63A9D" w:rsidTr="0095475C">
        <w:tc>
          <w:tcPr>
            <w:tcW w:w="6345" w:type="dxa"/>
            <w:gridSpan w:val="2"/>
          </w:tcPr>
          <w:p w:rsidR="0095475C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 xml:space="preserve">- </w:t>
            </w:r>
            <w:r w:rsidRPr="00773837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 xml:space="preserve">      </w:t>
            </w:r>
            <w:r w:rsidRPr="00773837">
              <w:rPr>
                <w:sz w:val="24"/>
                <w:szCs w:val="24"/>
              </w:rPr>
              <w:t>-  тыс. руб.</w:t>
            </w:r>
          </w:p>
          <w:p w:rsidR="0095475C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  <w:r w:rsidRPr="002A5CD4">
              <w:rPr>
                <w:sz w:val="24"/>
                <w:szCs w:val="24"/>
              </w:rPr>
              <w:t>- Прочие работы      - тыс. руб.</w:t>
            </w:r>
            <w:bookmarkStart w:id="0" w:name="_GoBack"/>
            <w:bookmarkEnd w:id="0"/>
          </w:p>
          <w:p w:rsidR="0095475C" w:rsidRPr="00F63A9D" w:rsidRDefault="0095475C" w:rsidP="00D948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2A5CD6" w:rsidRDefault="002A5CD6" w:rsidP="002A5CD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FC34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Пояснительная записка</w:t>
      </w:r>
    </w:p>
    <w:p w:rsidR="0043750F" w:rsidRDefault="0043750F" w:rsidP="002A5CD6">
      <w:pPr>
        <w:ind w:firstLine="709"/>
        <w:jc w:val="both"/>
        <w:rPr>
          <w:b/>
          <w:sz w:val="24"/>
          <w:szCs w:val="24"/>
        </w:rPr>
      </w:pPr>
    </w:p>
    <w:p w:rsidR="00C81B12" w:rsidRPr="00F71C79" w:rsidRDefault="00277C04" w:rsidP="00C81B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1B12" w:rsidRPr="00F71C79">
        <w:rPr>
          <w:sz w:val="24"/>
          <w:szCs w:val="24"/>
        </w:rPr>
        <w:t>Формирование сметной стоимости объекта производилась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утвержденной приказом Министерства строительства и жилищно-коммунального хозяйства Российской Федерации от 04.08.2020 г. № 421/пр.</w:t>
      </w:r>
    </w:p>
    <w:p w:rsidR="00C81B12" w:rsidRPr="00F71C79" w:rsidRDefault="00C81B12" w:rsidP="00C81B12">
      <w:pPr>
        <w:jc w:val="both"/>
        <w:rPr>
          <w:sz w:val="24"/>
          <w:szCs w:val="24"/>
        </w:rPr>
      </w:pPr>
      <w:r w:rsidRPr="00F71C79">
        <w:rPr>
          <w:sz w:val="24"/>
          <w:szCs w:val="24"/>
        </w:rPr>
        <w:tab/>
        <w:t>Сметная документация составлена базисно-индексным методом на основании сметно-нормативной базы ФЕР-2001 в редакции 2020 года с изменениями в сметные нормы, утвержденные приказами Минстроя России от 26 декабря № 2019 г. № 871/пр, 872/пр, 874/пр, 875/пр (в ред. приказов от 30.03.2020 № 171/пр, от 01.06.2020 295/пр, от 30.06.2020 № 353/пр, от 20.10.2020 № 635/пр, от 09.02.2021 № 50/пр, от 24.05.2021 № 320/пр, от 24.06.2021 № 407/пр</w:t>
      </w:r>
      <w:r>
        <w:rPr>
          <w:sz w:val="24"/>
          <w:szCs w:val="24"/>
        </w:rPr>
        <w:t xml:space="preserve">, </w:t>
      </w:r>
      <w:r w:rsidRPr="00166031">
        <w:rPr>
          <w:sz w:val="24"/>
          <w:szCs w:val="24"/>
        </w:rPr>
        <w:t xml:space="preserve">от 14.10.2021 г. № 745/пр,  от 20.12.2021 г. № 961/пр.). </w:t>
      </w:r>
      <w:r w:rsidRPr="00F71C79">
        <w:rPr>
          <w:sz w:val="24"/>
          <w:szCs w:val="24"/>
        </w:rPr>
        <w:t xml:space="preserve"> </w:t>
      </w:r>
    </w:p>
    <w:p w:rsidR="00C81B12" w:rsidRPr="00F71C79" w:rsidRDefault="00C81B12" w:rsidP="00C81B12">
      <w:pPr>
        <w:jc w:val="both"/>
        <w:rPr>
          <w:sz w:val="24"/>
          <w:szCs w:val="24"/>
        </w:rPr>
      </w:pPr>
      <w:r w:rsidRPr="00F71C7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71C79">
        <w:rPr>
          <w:sz w:val="24"/>
          <w:szCs w:val="24"/>
        </w:rPr>
        <w:t xml:space="preserve">Сметная документация составлена с помощью ПК «Гранд-Смета» (сертификат соответствия ГОСТ Р Федерального агентства по техническому регулированию и метрологии № РОСС RU C-RU.HP15.H08201/20 от 21.12.2020 г.) </w:t>
      </w:r>
    </w:p>
    <w:p w:rsidR="005461CE" w:rsidRPr="005461CE" w:rsidRDefault="00C81B12" w:rsidP="005461CE">
      <w:pPr>
        <w:jc w:val="both"/>
        <w:rPr>
          <w:sz w:val="24"/>
          <w:szCs w:val="24"/>
        </w:rPr>
      </w:pPr>
      <w:r w:rsidRPr="00F71C79">
        <w:rPr>
          <w:sz w:val="24"/>
          <w:szCs w:val="24"/>
        </w:rPr>
        <w:tab/>
      </w:r>
      <w:r w:rsidR="005461CE" w:rsidRPr="005461CE">
        <w:rPr>
          <w:sz w:val="24"/>
          <w:szCs w:val="24"/>
        </w:rPr>
        <w:t>Сводный сметный расчет составлен в базисном уровне цен с пересчетом стоимости строительства в текущий уровень цен индексами изменения сметной стоимости на  4 квартал 2022 года для Кабардино-Балкарской Республики, рекомендованных письмом Министерства строительства и ЖКХ РФ от  14.12.2022г. №67263-ИФ/09 прил.2, письмом  Минстроя  России  от 07.12.2022 г. №65739-ИФ/09 прил.5:</w:t>
      </w:r>
    </w:p>
    <w:p w:rsidR="005461CE" w:rsidRPr="005461CE" w:rsidRDefault="005461CE" w:rsidP="005461CE">
      <w:pPr>
        <w:jc w:val="both"/>
        <w:rPr>
          <w:sz w:val="24"/>
          <w:szCs w:val="24"/>
        </w:rPr>
      </w:pPr>
      <w:r w:rsidRPr="005461CE">
        <w:rPr>
          <w:sz w:val="24"/>
          <w:szCs w:val="24"/>
        </w:rPr>
        <w:tab/>
        <w:t>Оплата труда – 26,44</w:t>
      </w:r>
    </w:p>
    <w:p w:rsidR="005461CE" w:rsidRPr="005461CE" w:rsidRDefault="005461CE" w:rsidP="005461CE">
      <w:pPr>
        <w:jc w:val="both"/>
        <w:rPr>
          <w:sz w:val="24"/>
          <w:szCs w:val="24"/>
        </w:rPr>
      </w:pPr>
      <w:r w:rsidRPr="005461CE">
        <w:rPr>
          <w:sz w:val="24"/>
          <w:szCs w:val="24"/>
        </w:rPr>
        <w:t xml:space="preserve">            Эксплуатация машин и механизмов – 10,59</w:t>
      </w:r>
    </w:p>
    <w:p w:rsidR="005461CE" w:rsidRPr="005461CE" w:rsidRDefault="005461CE" w:rsidP="005461CE">
      <w:pPr>
        <w:jc w:val="both"/>
        <w:rPr>
          <w:sz w:val="24"/>
          <w:szCs w:val="24"/>
        </w:rPr>
      </w:pPr>
      <w:r w:rsidRPr="005461CE">
        <w:rPr>
          <w:sz w:val="24"/>
          <w:szCs w:val="24"/>
        </w:rPr>
        <w:t xml:space="preserve">            Материалы, изделия и конструкции – 7,88</w:t>
      </w:r>
    </w:p>
    <w:p w:rsidR="00C81B12" w:rsidRPr="00F71C79" w:rsidRDefault="005461CE" w:rsidP="005461CE">
      <w:pPr>
        <w:jc w:val="both"/>
        <w:rPr>
          <w:sz w:val="24"/>
          <w:szCs w:val="24"/>
        </w:rPr>
      </w:pPr>
      <w:r w:rsidRPr="005461CE">
        <w:rPr>
          <w:sz w:val="24"/>
          <w:szCs w:val="24"/>
        </w:rPr>
        <w:t xml:space="preserve">            Оборудование – 5,28</w:t>
      </w:r>
      <w:r w:rsidR="00B1542C">
        <w:rPr>
          <w:sz w:val="24"/>
          <w:szCs w:val="24"/>
        </w:rPr>
        <w:t xml:space="preserve">            </w:t>
      </w:r>
      <w:r w:rsidR="00C81B12" w:rsidRPr="00F71C79">
        <w:rPr>
          <w:sz w:val="24"/>
          <w:szCs w:val="24"/>
        </w:rPr>
        <w:t>Стоимость материальных ресурсов в открытых расценках ФЕР-2001 в редакции 2020 года, т.е. в расценках, где материалы подлежат дополнительному учету, приняты по федеральным сборникам средних сметных цен в уровне цен на 01.01.2000 года (ФССЦ) в новой редакции.</w:t>
      </w:r>
    </w:p>
    <w:p w:rsidR="00C81B12" w:rsidRPr="00F71C79" w:rsidRDefault="00C81B12" w:rsidP="00C81B12">
      <w:pPr>
        <w:jc w:val="both"/>
        <w:rPr>
          <w:sz w:val="24"/>
          <w:szCs w:val="24"/>
        </w:rPr>
      </w:pPr>
      <w:r w:rsidRPr="00F71C79">
        <w:rPr>
          <w:sz w:val="24"/>
          <w:szCs w:val="24"/>
        </w:rPr>
        <w:tab/>
        <w:t>Стоимость ресурсов, отсутствующих в «Сборниках сметных цен на материалы, изделия и конструкции, применяемые в строительстве», определены в текущем уровне цен на основании текущей стоимости применяемых материалов, изделий, конструкций и оборудования, по прайс-листам и коммерческим предложениям согласованных заказчиком, с переводом в базисный уровень цен индексом на СМР или на оборудование соответственно.</w:t>
      </w:r>
    </w:p>
    <w:p w:rsidR="00C81B12" w:rsidRPr="00DF6008" w:rsidRDefault="00C81B12" w:rsidP="00C81B12">
      <w:pPr>
        <w:jc w:val="both"/>
        <w:rPr>
          <w:sz w:val="24"/>
          <w:szCs w:val="24"/>
        </w:rPr>
      </w:pPr>
      <w:r>
        <w:lastRenderedPageBreak/>
        <w:tab/>
      </w:r>
      <w:r w:rsidRPr="00DF6008">
        <w:rPr>
          <w:sz w:val="24"/>
          <w:szCs w:val="24"/>
        </w:rPr>
        <w:t>Накладные расходы приняты в соответствии с «Методикой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 утвержденной приказом Министерства строительства и жилищно-коммунального хозяйства Российской Федерации от 21.12.2020 г. № 812/пр и определены по видам строительно-монтажных и ремонтно-строительных работ в процентах от фонда оплаты труда рабочих-строителей и механизаторов, занятых в строительной отрасли.</w:t>
      </w:r>
    </w:p>
    <w:p w:rsidR="00745583" w:rsidRDefault="00C81B12" w:rsidP="000A5ADD">
      <w:pPr>
        <w:jc w:val="both"/>
        <w:rPr>
          <w:sz w:val="24"/>
          <w:szCs w:val="24"/>
        </w:rPr>
      </w:pPr>
      <w:r w:rsidRPr="00DF6008">
        <w:rPr>
          <w:sz w:val="24"/>
          <w:szCs w:val="24"/>
        </w:rPr>
        <w:tab/>
        <w:t>Сметная прибыль принята в соответствии с «Методикой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строительства» утвержденной приказом Министерства строительства и жилищно-коммунального хозяйства Российской Федерации от 11.12.2020 г. № 774/пр в процентах от фонда оплаты труда рабочих-строителей и механизаторов, занятых в строительной отрасли.</w:t>
      </w:r>
      <w:r w:rsidR="000A5ADD">
        <w:rPr>
          <w:sz w:val="24"/>
          <w:szCs w:val="24"/>
        </w:rPr>
        <w:t xml:space="preserve"> </w:t>
      </w:r>
    </w:p>
    <w:p w:rsidR="00FE6F1C" w:rsidRDefault="009D1C72" w:rsidP="000A5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ADD">
        <w:rPr>
          <w:sz w:val="24"/>
          <w:szCs w:val="24"/>
        </w:rPr>
        <w:t xml:space="preserve">         </w:t>
      </w:r>
      <w:r w:rsidR="00FE6F1C">
        <w:rPr>
          <w:sz w:val="24"/>
          <w:szCs w:val="24"/>
        </w:rPr>
        <w:t xml:space="preserve"> </w:t>
      </w:r>
      <w:r w:rsidR="00FE6F1C" w:rsidRPr="00FE6F1C">
        <w:rPr>
          <w:sz w:val="24"/>
          <w:szCs w:val="24"/>
        </w:rPr>
        <w:t>В соответствии с п. 179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утвержденной приказом Министерства строительства и жилищно-коммунального хозяйства Российской Федерации от 04.08.2020 г. № 421/пр, в сводном сметном расчете учтен резерв средств на непредвиден</w:t>
      </w:r>
      <w:r>
        <w:rPr>
          <w:sz w:val="24"/>
          <w:szCs w:val="24"/>
        </w:rPr>
        <w:t>ные работы и затраты в размере 2</w:t>
      </w:r>
      <w:r w:rsidR="00FE6F1C" w:rsidRPr="00FE6F1C">
        <w:rPr>
          <w:sz w:val="24"/>
          <w:szCs w:val="24"/>
        </w:rPr>
        <w:t xml:space="preserve"> %.</w:t>
      </w:r>
    </w:p>
    <w:p w:rsidR="00C81B12" w:rsidRPr="00DF6008" w:rsidRDefault="006D1002" w:rsidP="00C81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1B12" w:rsidRPr="00DF6008">
        <w:rPr>
          <w:sz w:val="24"/>
          <w:szCs w:val="24"/>
        </w:rPr>
        <w:t xml:space="preserve">На основании Федерального закона РФ от 3.08.2018 г. № 303-ФЗ, за итогом сводного сметного расчета учтен налог на добавленную стоимость (НДС) по ставке 20%. </w:t>
      </w:r>
    </w:p>
    <w:p w:rsidR="007A17B9" w:rsidRDefault="007A17B9" w:rsidP="00C81B12">
      <w:pPr>
        <w:jc w:val="both"/>
        <w:rPr>
          <w:color w:val="000000"/>
          <w:sz w:val="24"/>
          <w:szCs w:val="24"/>
        </w:rPr>
      </w:pPr>
    </w:p>
    <w:p w:rsidR="000115E1" w:rsidRDefault="000115E1" w:rsidP="000115E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FC34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Информация об использованных сметных нормативах</w:t>
      </w:r>
    </w:p>
    <w:p w:rsidR="0030763E" w:rsidRDefault="0030763E" w:rsidP="000115E1">
      <w:pPr>
        <w:ind w:firstLine="709"/>
        <w:jc w:val="both"/>
        <w:rPr>
          <w:b/>
          <w:sz w:val="24"/>
          <w:szCs w:val="24"/>
        </w:rPr>
      </w:pPr>
    </w:p>
    <w:p w:rsidR="00C4554C" w:rsidRPr="003B1A33" w:rsidRDefault="00C4554C" w:rsidP="00C4554C">
      <w:pPr>
        <w:jc w:val="both"/>
        <w:rPr>
          <w:sz w:val="24"/>
          <w:szCs w:val="24"/>
        </w:rPr>
      </w:pPr>
      <w:r w:rsidRPr="003B1A33">
        <w:rPr>
          <w:sz w:val="24"/>
          <w:szCs w:val="24"/>
        </w:rPr>
        <w:t>При разработке сметной документации использованы следующие документы в области сметного нормирования и ценообразования:</w:t>
      </w:r>
    </w:p>
    <w:p w:rsidR="00C4554C" w:rsidRPr="003B1A33" w:rsidRDefault="00C4554C" w:rsidP="00C4554C">
      <w:pPr>
        <w:jc w:val="both"/>
        <w:rPr>
          <w:sz w:val="24"/>
          <w:szCs w:val="24"/>
        </w:rPr>
      </w:pPr>
      <w:r w:rsidRPr="003B1A33">
        <w:rPr>
          <w:sz w:val="24"/>
          <w:szCs w:val="24"/>
        </w:rPr>
        <w:tab/>
        <w:t>- 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(Утверждена приказом Минстроя России от 04.08.2020 г. № 421/пр);.</w:t>
      </w:r>
    </w:p>
    <w:p w:rsidR="00C4554C" w:rsidRPr="003B1A33" w:rsidRDefault="00C4554C" w:rsidP="00C4554C">
      <w:pPr>
        <w:jc w:val="both"/>
        <w:rPr>
          <w:sz w:val="24"/>
          <w:szCs w:val="24"/>
        </w:rPr>
      </w:pPr>
      <w:r w:rsidRPr="003B1A33">
        <w:rPr>
          <w:sz w:val="24"/>
          <w:szCs w:val="24"/>
        </w:rPr>
        <w:tab/>
        <w:t>- 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 (Утверждены приказом Минстроя России от 04.09.2019 № 519/пр);</w:t>
      </w:r>
    </w:p>
    <w:p w:rsidR="00C4554C" w:rsidRPr="003B1A33" w:rsidRDefault="00C4554C" w:rsidP="00C4554C">
      <w:pPr>
        <w:jc w:val="both"/>
        <w:rPr>
          <w:sz w:val="24"/>
          <w:szCs w:val="24"/>
        </w:rPr>
      </w:pPr>
      <w:r w:rsidRPr="003B1A33">
        <w:rPr>
          <w:sz w:val="24"/>
          <w:szCs w:val="24"/>
        </w:rPr>
        <w:tab/>
        <w:t>- Методика определения сметных цен на материалы, изделия, конструкции, оборудования и цен услуг на перевозку грузов для строительства» (Утверждена приказом Минстроя России от 04.09.2019 № 519/пр);</w:t>
      </w:r>
    </w:p>
    <w:p w:rsidR="00C4554C" w:rsidRPr="003B1A33" w:rsidRDefault="00C4554C" w:rsidP="00C4554C">
      <w:pPr>
        <w:jc w:val="both"/>
        <w:rPr>
          <w:sz w:val="24"/>
          <w:szCs w:val="24"/>
        </w:rPr>
      </w:pPr>
      <w:r w:rsidRPr="003B1A33">
        <w:rPr>
          <w:sz w:val="24"/>
          <w:szCs w:val="24"/>
        </w:rPr>
        <w:tab/>
        <w:t>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 (Утверждена приказом Министерства строительства и жилищно-коммунального хозяйства Российской Федерации от 21.12.2020 № 812/пр);</w:t>
      </w:r>
    </w:p>
    <w:p w:rsidR="00C4554C" w:rsidRPr="003B1A33" w:rsidRDefault="00C4554C" w:rsidP="00C4554C">
      <w:pPr>
        <w:jc w:val="both"/>
        <w:rPr>
          <w:sz w:val="24"/>
          <w:szCs w:val="24"/>
        </w:rPr>
      </w:pPr>
      <w:r w:rsidRPr="003B1A33">
        <w:rPr>
          <w:sz w:val="24"/>
          <w:szCs w:val="24"/>
        </w:rPr>
        <w:tab/>
        <w:t>- 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(Утверждена приказом Министерства строительства и жилищно-коммунального хозяйства Российской Федерации от 11.12.2020 № 774/пр);</w:t>
      </w:r>
    </w:p>
    <w:p w:rsidR="00C4554C" w:rsidRDefault="00C4554C" w:rsidP="00C4554C">
      <w:pPr>
        <w:jc w:val="both"/>
        <w:rPr>
          <w:sz w:val="24"/>
          <w:szCs w:val="24"/>
        </w:rPr>
      </w:pPr>
      <w:r w:rsidRPr="003B1A33">
        <w:rPr>
          <w:sz w:val="24"/>
          <w:szCs w:val="24"/>
        </w:rPr>
        <w:tab/>
        <w:t xml:space="preserve">- сборники ФЕР-2001, ФЕРм-2001, ФЕРр-2001, ФССЦ-2001 в редакции 2020 года, согласно приказов Минстроя России № 871/пр, 872/пр, 873/пр, 874/пр, 875/пр, 876/пр от 26.12.2019 г. с Изменениями 1 согласно приказов Минстроя России от 30.03.2020 г. № </w:t>
      </w:r>
      <w:r w:rsidRPr="003B1A33">
        <w:rPr>
          <w:sz w:val="24"/>
          <w:szCs w:val="24"/>
        </w:rPr>
        <w:lastRenderedPageBreak/>
        <w:t>171/пр, 172/пр; с Изменениями 2 согласно приказов Минстроя России от 01.06.2020 г. 294/пр, 295/пр; с Изменениями 3 согласно приказов Минстроя России от 30.06.2020 г. № 352/пр, 353/пр; с Изменениями 4 согласно приказов Минстроя России от 20.10.2020 г. № 635/пр, 636/пр; с Изменениями 5 согласно приказов Минстроя России от 09.02.2021 г. № 50/пр, 51/пр; с  Изменениями 6 согласно приказов Минстроя России от 24.05.2021 г. № 320/пр, 321/пр; с  Изменениями 7 согласно приказов Минстроя России от 24.06.2021 г. № 407/пр, 408/пр</w:t>
      </w:r>
      <w:r>
        <w:rPr>
          <w:sz w:val="24"/>
          <w:szCs w:val="24"/>
        </w:rPr>
        <w:t>;</w:t>
      </w:r>
      <w:r w:rsidRPr="00166031">
        <w:t xml:space="preserve"> </w:t>
      </w:r>
      <w:r w:rsidRPr="00166031">
        <w:rPr>
          <w:sz w:val="24"/>
          <w:szCs w:val="24"/>
        </w:rPr>
        <w:t>с Изменениями 8 согласно приказов Минстроя России от 14.10.2021 г. № 745/пр, 746/пр; с Изменениями 9 согласно приказов Минстроя России от 20.12.2021 г. № 961/пр, 962/пр</w:t>
      </w:r>
      <w:r w:rsidRPr="003B1A33">
        <w:rPr>
          <w:sz w:val="24"/>
          <w:szCs w:val="24"/>
        </w:rPr>
        <w:t xml:space="preserve"> </w:t>
      </w:r>
    </w:p>
    <w:p w:rsidR="00C4554C" w:rsidRDefault="00C4554C" w:rsidP="00C4554C">
      <w:pPr>
        <w:ind w:firstLine="708"/>
        <w:jc w:val="both"/>
        <w:rPr>
          <w:color w:val="000000"/>
          <w:sz w:val="24"/>
          <w:szCs w:val="24"/>
        </w:rPr>
      </w:pPr>
    </w:p>
    <w:p w:rsidR="000115E1" w:rsidRDefault="000115E1" w:rsidP="000115E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r w:rsidRPr="00FC34F9">
        <w:rPr>
          <w:b/>
          <w:sz w:val="24"/>
          <w:szCs w:val="24"/>
        </w:rPr>
        <w:t> </w:t>
      </w:r>
      <w:r w:rsidRPr="000504A9">
        <w:rPr>
          <w:b/>
          <w:sz w:val="24"/>
          <w:szCs w:val="24"/>
        </w:rPr>
        <w:t xml:space="preserve">Сведения об оперативных изменениях, внесенных в сметную документацию в процессе проведения </w:t>
      </w:r>
      <w:r>
        <w:rPr>
          <w:b/>
          <w:sz w:val="24"/>
          <w:szCs w:val="24"/>
        </w:rPr>
        <w:t xml:space="preserve">проверки </w:t>
      </w:r>
      <w:r w:rsidRPr="000504A9">
        <w:rPr>
          <w:b/>
          <w:sz w:val="24"/>
          <w:szCs w:val="24"/>
        </w:rPr>
        <w:t>сметной стоимости</w:t>
      </w:r>
    </w:p>
    <w:p w:rsidR="00E32CD7" w:rsidRDefault="00E32CD7" w:rsidP="00E32CD7">
      <w:pPr>
        <w:ind w:firstLine="709"/>
        <w:jc w:val="both"/>
        <w:rPr>
          <w:i/>
          <w:sz w:val="24"/>
          <w:szCs w:val="24"/>
        </w:rPr>
      </w:pPr>
    </w:p>
    <w:p w:rsidR="00FE6F1C" w:rsidRPr="00FE6F1C" w:rsidRDefault="009D1C72" w:rsidP="00FE6F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не вносились. Замечаний нет.</w:t>
      </w:r>
    </w:p>
    <w:p w:rsidR="00FE6F1C" w:rsidRDefault="00FE6F1C" w:rsidP="00FE6F1C">
      <w:pPr>
        <w:ind w:firstLine="709"/>
        <w:jc w:val="both"/>
        <w:rPr>
          <w:sz w:val="24"/>
          <w:szCs w:val="24"/>
        </w:rPr>
      </w:pPr>
    </w:p>
    <w:p w:rsidR="003F53D8" w:rsidRDefault="003F53D8" w:rsidP="003F53D8">
      <w:pPr>
        <w:widowControl/>
        <w:ind w:firstLine="709"/>
        <w:jc w:val="both"/>
        <w:rPr>
          <w:sz w:val="24"/>
          <w:szCs w:val="24"/>
        </w:rPr>
      </w:pPr>
      <w:r w:rsidRPr="001A6936">
        <w:rPr>
          <w:sz w:val="24"/>
          <w:szCs w:val="24"/>
        </w:rPr>
        <w:t>В результате проверки достоверности определения сметной стоимости определены следующие стоимостные показатели:</w:t>
      </w:r>
    </w:p>
    <w:p w:rsidR="002165C4" w:rsidRDefault="002165C4" w:rsidP="003F53D8">
      <w:pPr>
        <w:widowControl/>
        <w:ind w:firstLine="709"/>
        <w:jc w:val="both"/>
        <w:rPr>
          <w:sz w:val="24"/>
          <w:szCs w:val="24"/>
        </w:rPr>
      </w:pPr>
    </w:p>
    <w:p w:rsidR="003F53D8" w:rsidRDefault="003F53D8" w:rsidP="003F53D8">
      <w:pPr>
        <w:widowControl/>
        <w:ind w:firstLine="709"/>
        <w:jc w:val="both"/>
        <w:rPr>
          <w:b/>
          <w:sz w:val="24"/>
          <w:szCs w:val="24"/>
        </w:rPr>
      </w:pPr>
      <w:r w:rsidRPr="001A6936">
        <w:rPr>
          <w:b/>
          <w:sz w:val="24"/>
          <w:szCs w:val="24"/>
        </w:rPr>
        <w:t>Структура затрат</w:t>
      </w:r>
    </w:p>
    <w:p w:rsidR="00B31EE0" w:rsidRDefault="00B31EE0" w:rsidP="003F53D8">
      <w:pPr>
        <w:widowControl/>
        <w:ind w:firstLine="709"/>
        <w:jc w:val="both"/>
        <w:rPr>
          <w:b/>
          <w:sz w:val="24"/>
          <w:szCs w:val="24"/>
        </w:rPr>
      </w:pPr>
    </w:p>
    <w:tbl>
      <w:tblPr>
        <w:tblStyle w:val="ad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4394"/>
      </w:tblGrid>
      <w:tr w:rsidR="00B963EF" w:rsidRPr="00F63A9D" w:rsidTr="00773837">
        <w:trPr>
          <w:gridAfter w:val="1"/>
          <w:wAfter w:w="4394" w:type="dxa"/>
        </w:trPr>
        <w:tc>
          <w:tcPr>
            <w:tcW w:w="6345" w:type="dxa"/>
            <w:gridSpan w:val="2"/>
          </w:tcPr>
          <w:p w:rsidR="002165C4" w:rsidRPr="00F63A9D" w:rsidRDefault="00B963EF" w:rsidP="00370426">
            <w:pPr>
              <w:widowControl/>
              <w:ind w:right="-1"/>
              <w:jc w:val="both"/>
              <w:rPr>
                <w:sz w:val="24"/>
                <w:szCs w:val="24"/>
                <w:u w:val="single"/>
              </w:rPr>
            </w:pPr>
            <w:r w:rsidRPr="00F63A9D">
              <w:rPr>
                <w:sz w:val="24"/>
                <w:szCs w:val="24"/>
                <w:u w:val="single"/>
              </w:rPr>
              <w:t>В базисном уровне цен 2000 г без НДС</w:t>
            </w:r>
          </w:p>
        </w:tc>
      </w:tr>
      <w:tr w:rsidR="00B963EF" w:rsidRPr="00F63A9D" w:rsidTr="00773837">
        <w:trPr>
          <w:gridAfter w:val="1"/>
          <w:wAfter w:w="4394" w:type="dxa"/>
        </w:trPr>
        <w:tc>
          <w:tcPr>
            <w:tcW w:w="1951" w:type="dxa"/>
          </w:tcPr>
          <w:p w:rsidR="00B963EF" w:rsidRPr="00F63A9D" w:rsidRDefault="00B963EF" w:rsidP="000643DC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B963EF" w:rsidRPr="00F63A9D" w:rsidRDefault="00B963EF" w:rsidP="005461CE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 xml:space="preserve">- </w:t>
            </w:r>
            <w:r w:rsidR="005461CE">
              <w:rPr>
                <w:sz w:val="24"/>
                <w:szCs w:val="24"/>
              </w:rPr>
              <w:t>414,98</w:t>
            </w:r>
            <w:r w:rsidR="009730E6">
              <w:rPr>
                <w:sz w:val="24"/>
                <w:szCs w:val="24"/>
              </w:rPr>
              <w:t xml:space="preserve"> </w:t>
            </w:r>
            <w:r w:rsidRPr="00F63A9D">
              <w:rPr>
                <w:sz w:val="24"/>
                <w:szCs w:val="24"/>
              </w:rPr>
              <w:t>тыс. руб.</w:t>
            </w:r>
          </w:p>
        </w:tc>
      </w:tr>
      <w:tr w:rsidR="00B963EF" w:rsidRPr="00F63A9D" w:rsidTr="00773837">
        <w:trPr>
          <w:gridAfter w:val="1"/>
          <w:wAfter w:w="4394" w:type="dxa"/>
        </w:trPr>
        <w:tc>
          <w:tcPr>
            <w:tcW w:w="1951" w:type="dxa"/>
          </w:tcPr>
          <w:p w:rsidR="00B963EF" w:rsidRPr="00F63A9D" w:rsidRDefault="00B963EF" w:rsidP="000643DC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94" w:type="dxa"/>
          </w:tcPr>
          <w:p w:rsidR="00B963EF" w:rsidRPr="00F63A9D" w:rsidRDefault="00B963EF" w:rsidP="000643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963EF" w:rsidRPr="00F63A9D" w:rsidTr="00773837">
        <w:trPr>
          <w:gridAfter w:val="1"/>
          <w:wAfter w:w="4394" w:type="dxa"/>
        </w:trPr>
        <w:tc>
          <w:tcPr>
            <w:tcW w:w="1951" w:type="dxa"/>
          </w:tcPr>
          <w:p w:rsidR="00B963EF" w:rsidRPr="00F63A9D" w:rsidRDefault="00B963EF" w:rsidP="000643DC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- СМР</w:t>
            </w:r>
          </w:p>
        </w:tc>
        <w:tc>
          <w:tcPr>
            <w:tcW w:w="4394" w:type="dxa"/>
          </w:tcPr>
          <w:p w:rsidR="00B963EF" w:rsidRPr="00F63A9D" w:rsidRDefault="00FE6F1C" w:rsidP="005461C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1CE">
              <w:rPr>
                <w:sz w:val="24"/>
                <w:szCs w:val="24"/>
              </w:rPr>
              <w:t>414,98</w:t>
            </w:r>
            <w:r w:rsidR="00B1542C">
              <w:rPr>
                <w:sz w:val="24"/>
                <w:szCs w:val="24"/>
              </w:rPr>
              <w:t xml:space="preserve"> </w:t>
            </w:r>
            <w:r w:rsidR="00B963EF" w:rsidRPr="00F63A9D">
              <w:rPr>
                <w:sz w:val="24"/>
                <w:szCs w:val="24"/>
              </w:rPr>
              <w:t>тыс. руб.</w:t>
            </w:r>
          </w:p>
        </w:tc>
      </w:tr>
      <w:tr w:rsidR="00773837" w:rsidRPr="00F63A9D" w:rsidTr="00773837">
        <w:tc>
          <w:tcPr>
            <w:tcW w:w="6345" w:type="dxa"/>
            <w:gridSpan w:val="2"/>
          </w:tcPr>
          <w:p w:rsidR="00773837" w:rsidRDefault="00773837" w:rsidP="006D1002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 xml:space="preserve">- </w:t>
            </w:r>
            <w:r w:rsidRPr="00773837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 xml:space="preserve">      </w:t>
            </w:r>
            <w:r w:rsidRPr="00773837">
              <w:rPr>
                <w:sz w:val="24"/>
                <w:szCs w:val="24"/>
              </w:rPr>
              <w:t>- тыс. руб.</w:t>
            </w:r>
          </w:p>
          <w:p w:rsidR="002A5CD4" w:rsidRDefault="002A5CD4" w:rsidP="00296D65">
            <w:pPr>
              <w:widowControl/>
              <w:jc w:val="both"/>
              <w:rPr>
                <w:sz w:val="24"/>
                <w:szCs w:val="24"/>
              </w:rPr>
            </w:pPr>
            <w:r w:rsidRPr="002A5CD4">
              <w:rPr>
                <w:sz w:val="24"/>
                <w:szCs w:val="24"/>
              </w:rPr>
              <w:t>- Прочие работы      - тыс. руб.</w:t>
            </w:r>
          </w:p>
          <w:p w:rsidR="00B31EE0" w:rsidRPr="00F63A9D" w:rsidRDefault="00B31EE0" w:rsidP="00296D65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73837" w:rsidRPr="00F63A9D" w:rsidRDefault="00773837" w:rsidP="0077383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E5686" w:rsidRPr="00F63A9D" w:rsidTr="00773837">
        <w:tc>
          <w:tcPr>
            <w:tcW w:w="6345" w:type="dxa"/>
            <w:gridSpan w:val="2"/>
          </w:tcPr>
          <w:p w:rsidR="002165C4" w:rsidRDefault="00B1542C" w:rsidP="00370426">
            <w:r>
              <w:rPr>
                <w:sz w:val="24"/>
                <w:szCs w:val="24"/>
                <w:u w:val="single"/>
              </w:rPr>
              <w:t>В текущем уровне цен 4</w:t>
            </w:r>
            <w:r w:rsidR="000E5686" w:rsidRPr="006A49E2">
              <w:rPr>
                <w:b/>
                <w:sz w:val="24"/>
                <w:szCs w:val="24"/>
                <w:u w:val="single"/>
              </w:rPr>
              <w:t xml:space="preserve"> </w:t>
            </w:r>
            <w:r w:rsidR="000E5686" w:rsidRPr="006A49E2">
              <w:rPr>
                <w:sz w:val="24"/>
                <w:szCs w:val="24"/>
                <w:u w:val="single"/>
              </w:rPr>
              <w:t>квартала 2022 года с НДС</w:t>
            </w:r>
          </w:p>
        </w:tc>
        <w:tc>
          <w:tcPr>
            <w:tcW w:w="4394" w:type="dxa"/>
          </w:tcPr>
          <w:p w:rsidR="000E5686" w:rsidRDefault="000E5686" w:rsidP="000E5686"/>
        </w:tc>
      </w:tr>
      <w:tr w:rsidR="00773837" w:rsidRPr="00F63A9D" w:rsidTr="00773837">
        <w:trPr>
          <w:gridAfter w:val="1"/>
          <w:wAfter w:w="4394" w:type="dxa"/>
        </w:trPr>
        <w:tc>
          <w:tcPr>
            <w:tcW w:w="1951" w:type="dxa"/>
          </w:tcPr>
          <w:p w:rsidR="00773837" w:rsidRPr="00F63A9D" w:rsidRDefault="00773837" w:rsidP="00773837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773837" w:rsidRPr="00F63A9D" w:rsidRDefault="00773837" w:rsidP="005461CE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-</w:t>
            </w:r>
            <w:r w:rsidR="005461CE">
              <w:rPr>
                <w:sz w:val="24"/>
                <w:szCs w:val="24"/>
              </w:rPr>
              <w:t xml:space="preserve"> 5 790,87</w:t>
            </w:r>
            <w:r w:rsidR="009730E6">
              <w:rPr>
                <w:sz w:val="24"/>
                <w:szCs w:val="24"/>
              </w:rPr>
              <w:t xml:space="preserve"> </w:t>
            </w:r>
            <w:r w:rsidRPr="00F63A9D">
              <w:rPr>
                <w:sz w:val="24"/>
                <w:szCs w:val="24"/>
              </w:rPr>
              <w:t>тыс. руб.</w:t>
            </w:r>
          </w:p>
        </w:tc>
      </w:tr>
      <w:tr w:rsidR="00DB3483" w:rsidRPr="00F63A9D" w:rsidTr="009D7021">
        <w:trPr>
          <w:gridAfter w:val="1"/>
          <w:wAfter w:w="4394" w:type="dxa"/>
        </w:trPr>
        <w:tc>
          <w:tcPr>
            <w:tcW w:w="1951" w:type="dxa"/>
          </w:tcPr>
          <w:p w:rsidR="00DB3483" w:rsidRPr="00F63A9D" w:rsidRDefault="00DB3483" w:rsidP="009D7021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>- СМР</w:t>
            </w:r>
          </w:p>
        </w:tc>
        <w:tc>
          <w:tcPr>
            <w:tcW w:w="4394" w:type="dxa"/>
          </w:tcPr>
          <w:p w:rsidR="00DB3483" w:rsidRPr="00F63A9D" w:rsidRDefault="005461CE" w:rsidP="005461C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- 5 790,87</w:t>
            </w:r>
            <w:r w:rsidR="003052FF">
              <w:rPr>
                <w:sz w:val="24"/>
                <w:szCs w:val="24"/>
              </w:rPr>
              <w:t xml:space="preserve"> </w:t>
            </w:r>
            <w:r w:rsidR="00DB3483" w:rsidRPr="00F63A9D">
              <w:rPr>
                <w:sz w:val="24"/>
                <w:szCs w:val="24"/>
              </w:rPr>
              <w:t>тыс. руб.</w:t>
            </w:r>
          </w:p>
        </w:tc>
      </w:tr>
      <w:tr w:rsidR="00DB3483" w:rsidRPr="00F63A9D" w:rsidTr="009D7021">
        <w:trPr>
          <w:gridAfter w:val="1"/>
          <w:wAfter w:w="4394" w:type="dxa"/>
        </w:trPr>
        <w:tc>
          <w:tcPr>
            <w:tcW w:w="6345" w:type="dxa"/>
            <w:gridSpan w:val="2"/>
          </w:tcPr>
          <w:p w:rsidR="00DB3483" w:rsidRDefault="00DB3483" w:rsidP="009D7021">
            <w:pPr>
              <w:widowControl/>
              <w:jc w:val="both"/>
              <w:rPr>
                <w:sz w:val="24"/>
                <w:szCs w:val="24"/>
              </w:rPr>
            </w:pPr>
            <w:r w:rsidRPr="00F63A9D">
              <w:rPr>
                <w:sz w:val="24"/>
                <w:szCs w:val="24"/>
              </w:rPr>
              <w:t xml:space="preserve">- </w:t>
            </w:r>
            <w:r w:rsidRPr="00773837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 xml:space="preserve">      </w:t>
            </w:r>
            <w:r w:rsidRPr="00773837">
              <w:rPr>
                <w:sz w:val="24"/>
                <w:szCs w:val="24"/>
              </w:rPr>
              <w:t>-  тыс. руб.</w:t>
            </w:r>
          </w:p>
          <w:p w:rsidR="00DB3483" w:rsidRPr="00F63A9D" w:rsidRDefault="00DB3483" w:rsidP="009D1C72">
            <w:pPr>
              <w:widowControl/>
              <w:jc w:val="both"/>
              <w:rPr>
                <w:sz w:val="24"/>
                <w:szCs w:val="24"/>
              </w:rPr>
            </w:pPr>
            <w:r w:rsidRPr="002A5CD4">
              <w:rPr>
                <w:sz w:val="24"/>
                <w:szCs w:val="24"/>
              </w:rPr>
              <w:t>- Прочие работы      - тыс. руб.</w:t>
            </w:r>
          </w:p>
        </w:tc>
      </w:tr>
    </w:tbl>
    <w:p w:rsidR="0030763E" w:rsidRDefault="0030763E" w:rsidP="003F53D8">
      <w:pPr>
        <w:widowControl/>
        <w:ind w:firstLine="709"/>
        <w:jc w:val="both"/>
        <w:rPr>
          <w:b/>
          <w:sz w:val="24"/>
          <w:szCs w:val="24"/>
        </w:rPr>
      </w:pPr>
    </w:p>
    <w:p w:rsidR="00BF33CD" w:rsidRDefault="00BF33CD" w:rsidP="00F14D05">
      <w:pPr>
        <w:pStyle w:val="a7"/>
        <w:widowControl/>
        <w:numPr>
          <w:ilvl w:val="0"/>
          <w:numId w:val="3"/>
        </w:numPr>
        <w:jc w:val="both"/>
        <w:rPr>
          <w:b/>
          <w:smallCaps/>
          <w:sz w:val="24"/>
          <w:szCs w:val="24"/>
        </w:rPr>
      </w:pPr>
      <w:r w:rsidRPr="00F14D05">
        <w:rPr>
          <w:b/>
          <w:smallCaps/>
          <w:sz w:val="24"/>
          <w:szCs w:val="24"/>
        </w:rPr>
        <w:t>Выводы по результатам проверки сметной стоимости</w:t>
      </w:r>
    </w:p>
    <w:p w:rsidR="009C134D" w:rsidRPr="00F14D05" w:rsidRDefault="009C134D" w:rsidP="009C134D">
      <w:pPr>
        <w:pStyle w:val="a7"/>
        <w:widowControl/>
        <w:ind w:left="1069"/>
        <w:jc w:val="both"/>
        <w:rPr>
          <w:b/>
          <w:smallCaps/>
          <w:sz w:val="24"/>
          <w:szCs w:val="24"/>
        </w:rPr>
      </w:pPr>
    </w:p>
    <w:p w:rsidR="001A5960" w:rsidRDefault="004439B9" w:rsidP="004439B9">
      <w:pPr>
        <w:widowControl/>
        <w:ind w:firstLine="709"/>
        <w:jc w:val="both"/>
        <w:rPr>
          <w:b/>
          <w:spacing w:val="-6"/>
          <w:sz w:val="24"/>
          <w:szCs w:val="24"/>
        </w:rPr>
      </w:pPr>
      <w:r>
        <w:rPr>
          <w:b/>
          <w:smallCaps/>
          <w:sz w:val="24"/>
          <w:szCs w:val="24"/>
        </w:rPr>
        <w:t>3</w:t>
      </w:r>
      <w:r w:rsidRPr="00FC34F9">
        <w:rPr>
          <w:b/>
          <w:smallCaps/>
          <w:sz w:val="24"/>
          <w:szCs w:val="24"/>
        </w:rPr>
        <w:t xml:space="preserve">.1. </w:t>
      </w:r>
      <w:r>
        <w:rPr>
          <w:b/>
          <w:spacing w:val="-6"/>
          <w:sz w:val="24"/>
          <w:szCs w:val="24"/>
        </w:rPr>
        <w:t>Выводы о соответствии (несоответствии) расчётов, содержащихся в сметной документации, сметным нормативам</w:t>
      </w:r>
      <w:r w:rsidRPr="009D63B9">
        <w:rPr>
          <w:b/>
          <w:spacing w:val="-6"/>
          <w:sz w:val="24"/>
          <w:szCs w:val="24"/>
        </w:rPr>
        <w:t>,</w:t>
      </w:r>
      <w:r>
        <w:rPr>
          <w:b/>
          <w:spacing w:val="-6"/>
          <w:sz w:val="24"/>
          <w:szCs w:val="24"/>
        </w:rPr>
        <w:t xml:space="preserve"> включённым в федеральный реестр сметных нормативов, подлежащих применению при определении сметной стоимости ремонта объектов капитального строительства, физическим объёмам работ, конструктивным, организационно-технологическим и другим решениям, предусмотренным ведомостью</w:t>
      </w:r>
      <w:r w:rsidR="00CB36F0">
        <w:rPr>
          <w:b/>
          <w:spacing w:val="-6"/>
          <w:sz w:val="24"/>
          <w:szCs w:val="24"/>
        </w:rPr>
        <w:t xml:space="preserve"> объемов работ</w:t>
      </w:r>
    </w:p>
    <w:p w:rsidR="0095475C" w:rsidRDefault="0095475C" w:rsidP="004439B9">
      <w:pPr>
        <w:widowControl/>
        <w:ind w:firstLine="709"/>
        <w:jc w:val="both"/>
        <w:rPr>
          <w:b/>
          <w:spacing w:val="-6"/>
          <w:sz w:val="24"/>
          <w:szCs w:val="24"/>
        </w:rPr>
      </w:pPr>
    </w:p>
    <w:p w:rsidR="00BF33CD" w:rsidRDefault="00BF33CD" w:rsidP="00E172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395F">
        <w:rPr>
          <w:sz w:val="24"/>
          <w:szCs w:val="24"/>
        </w:rPr>
        <w:t>Расчёты, содержащиеся в сметной документации по объекту «</w:t>
      </w:r>
      <w:r w:rsidR="00740C2C" w:rsidRPr="00740C2C">
        <w:rPr>
          <w:sz w:val="24"/>
          <w:szCs w:val="24"/>
        </w:rPr>
        <w:t>Строительство аллеи отдыха на ул. Озерная, 1 в г.п. Залукокоаже Зольского района КБР</w:t>
      </w:r>
      <w:r w:rsidR="003570CA">
        <w:rPr>
          <w:sz w:val="24"/>
          <w:szCs w:val="24"/>
        </w:rPr>
        <w:t>»</w:t>
      </w:r>
      <w:r w:rsidR="00B371F7">
        <w:rPr>
          <w:sz w:val="24"/>
          <w:szCs w:val="24"/>
        </w:rPr>
        <w:t xml:space="preserve">, </w:t>
      </w:r>
      <w:r w:rsidRPr="00C2395F">
        <w:rPr>
          <w:sz w:val="24"/>
          <w:szCs w:val="24"/>
        </w:rPr>
        <w:t xml:space="preserve">соответствуют сметным нормативам, внесённым в реестр сметных нормативов, подлежащих применению при определении сметной стоимости объектов капитального строительства, физическим объёмам работ, конструктивным, организационно-технологическим и другим решениям, предусмотренным </w:t>
      </w:r>
      <w:r w:rsidR="0081694F">
        <w:rPr>
          <w:sz w:val="24"/>
          <w:szCs w:val="24"/>
        </w:rPr>
        <w:t>ведомост</w:t>
      </w:r>
      <w:r w:rsidR="008940E3">
        <w:rPr>
          <w:sz w:val="24"/>
          <w:szCs w:val="24"/>
        </w:rPr>
        <w:t>ью</w:t>
      </w:r>
      <w:r w:rsidR="00983F24">
        <w:rPr>
          <w:sz w:val="24"/>
          <w:szCs w:val="24"/>
        </w:rPr>
        <w:t xml:space="preserve"> объемов работ</w:t>
      </w:r>
      <w:r w:rsidRPr="00C2395F">
        <w:rPr>
          <w:sz w:val="24"/>
          <w:szCs w:val="24"/>
        </w:rPr>
        <w:t>.</w:t>
      </w:r>
    </w:p>
    <w:p w:rsidR="00BF33CD" w:rsidRDefault="00BF33CD" w:rsidP="00BF33CD">
      <w:pPr>
        <w:ind w:right="76"/>
        <w:jc w:val="both"/>
        <w:rPr>
          <w:sz w:val="24"/>
          <w:szCs w:val="24"/>
        </w:rPr>
      </w:pPr>
    </w:p>
    <w:p w:rsidR="004439B9" w:rsidRDefault="004439B9" w:rsidP="004439B9">
      <w:pPr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Pr="00C67F66">
        <w:rPr>
          <w:b/>
          <w:sz w:val="24"/>
          <w:szCs w:val="24"/>
        </w:rPr>
        <w:t>Выводы  о  соответствии (несоответствии) расчетов, содержащихся в</w:t>
      </w:r>
      <w:r>
        <w:rPr>
          <w:b/>
          <w:sz w:val="24"/>
          <w:szCs w:val="24"/>
        </w:rPr>
        <w:t xml:space="preserve"> </w:t>
      </w:r>
      <w:r w:rsidRPr="00C67F66">
        <w:rPr>
          <w:b/>
          <w:sz w:val="24"/>
          <w:szCs w:val="24"/>
        </w:rPr>
        <w:t>сметной  документации,  физическим  объемам  работ,  включенным в ведомость</w:t>
      </w:r>
      <w:r>
        <w:rPr>
          <w:b/>
          <w:sz w:val="24"/>
          <w:szCs w:val="24"/>
        </w:rPr>
        <w:t xml:space="preserve"> </w:t>
      </w:r>
      <w:r w:rsidRPr="00C67F66">
        <w:rPr>
          <w:b/>
          <w:sz w:val="24"/>
          <w:szCs w:val="24"/>
        </w:rPr>
        <w:t>объемов   работ   или   акт   технического   осмотра  объекта  и  дефектную  ведомость  при  проведении  проверки  сметной</w:t>
      </w:r>
      <w:r>
        <w:rPr>
          <w:b/>
          <w:sz w:val="24"/>
          <w:szCs w:val="24"/>
        </w:rPr>
        <w:t xml:space="preserve"> </w:t>
      </w:r>
      <w:r w:rsidRPr="00C67F66">
        <w:rPr>
          <w:b/>
          <w:sz w:val="24"/>
          <w:szCs w:val="24"/>
        </w:rPr>
        <w:t xml:space="preserve">стоимости </w:t>
      </w:r>
      <w:r w:rsidR="002D7DCA">
        <w:rPr>
          <w:b/>
          <w:sz w:val="24"/>
          <w:szCs w:val="24"/>
        </w:rPr>
        <w:t>объекта</w:t>
      </w:r>
    </w:p>
    <w:p w:rsidR="006E5B56" w:rsidRDefault="00A54ADD" w:rsidP="00983F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F33CD" w:rsidRDefault="006E5B56" w:rsidP="00B03F9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39B9">
        <w:rPr>
          <w:sz w:val="24"/>
          <w:szCs w:val="24"/>
        </w:rPr>
        <w:t xml:space="preserve">Расчеты, содержащиеся в сметной документации, при проведении проверки сметной стоимости </w:t>
      </w:r>
      <w:r w:rsidR="004439B9" w:rsidRPr="00C2395F">
        <w:rPr>
          <w:sz w:val="24"/>
          <w:szCs w:val="24"/>
        </w:rPr>
        <w:t>объект</w:t>
      </w:r>
      <w:r w:rsidR="004439B9">
        <w:rPr>
          <w:sz w:val="24"/>
          <w:szCs w:val="24"/>
        </w:rPr>
        <w:t>а</w:t>
      </w:r>
      <w:r w:rsidR="0024643C">
        <w:rPr>
          <w:sz w:val="24"/>
          <w:szCs w:val="24"/>
        </w:rPr>
        <w:t xml:space="preserve"> «</w:t>
      </w:r>
      <w:r w:rsidR="00740C2C" w:rsidRPr="00740C2C">
        <w:rPr>
          <w:sz w:val="24"/>
          <w:szCs w:val="24"/>
        </w:rPr>
        <w:t>Строительство аллеи отдыха на ул. Озерная, 1 в г.п. Залукокоаже Зольского района КБР</w:t>
      </w:r>
      <w:r w:rsidR="004439B9">
        <w:rPr>
          <w:spacing w:val="-4"/>
          <w:sz w:val="24"/>
          <w:szCs w:val="24"/>
        </w:rPr>
        <w:t>»</w:t>
      </w:r>
      <w:r w:rsidR="004439B9">
        <w:rPr>
          <w:sz w:val="24"/>
          <w:szCs w:val="24"/>
        </w:rPr>
        <w:t xml:space="preserve">, соответствуют физическим объемам работ, включенным в  </w:t>
      </w:r>
      <w:r w:rsidR="00A54ADD">
        <w:rPr>
          <w:sz w:val="24"/>
          <w:szCs w:val="24"/>
        </w:rPr>
        <w:t>ведомост</w:t>
      </w:r>
      <w:r w:rsidR="008940E3">
        <w:rPr>
          <w:sz w:val="24"/>
          <w:szCs w:val="24"/>
        </w:rPr>
        <w:t>ь</w:t>
      </w:r>
      <w:r w:rsidR="00983F24">
        <w:rPr>
          <w:sz w:val="24"/>
          <w:szCs w:val="24"/>
        </w:rPr>
        <w:t xml:space="preserve"> объемов работ</w:t>
      </w:r>
      <w:r w:rsidR="004439B9">
        <w:rPr>
          <w:sz w:val="24"/>
          <w:szCs w:val="24"/>
        </w:rPr>
        <w:t>.</w:t>
      </w:r>
    </w:p>
    <w:p w:rsidR="004439B9" w:rsidRDefault="004439B9" w:rsidP="00BF33CD">
      <w:pPr>
        <w:widowControl/>
        <w:ind w:firstLine="709"/>
        <w:jc w:val="both"/>
        <w:rPr>
          <w:sz w:val="24"/>
          <w:szCs w:val="24"/>
        </w:rPr>
      </w:pPr>
    </w:p>
    <w:p w:rsidR="00BF33CD" w:rsidRDefault="00BF33CD" w:rsidP="00BF33CD">
      <w:pPr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Вывод</w:t>
      </w:r>
      <w:r w:rsidRPr="00FC34F9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 достоверности или недостоверности определения сметной стоимости </w:t>
      </w:r>
      <w:r>
        <w:rPr>
          <w:b/>
          <w:spacing w:val="-6"/>
          <w:sz w:val="24"/>
          <w:szCs w:val="24"/>
        </w:rPr>
        <w:t xml:space="preserve">ремонта </w:t>
      </w:r>
      <w:r>
        <w:rPr>
          <w:b/>
          <w:sz w:val="24"/>
          <w:szCs w:val="24"/>
        </w:rPr>
        <w:t xml:space="preserve">объекта </w:t>
      </w:r>
    </w:p>
    <w:p w:rsidR="001A5960" w:rsidRDefault="001A5960" w:rsidP="00BF33CD">
      <w:pPr>
        <w:widowControl/>
        <w:ind w:firstLine="709"/>
        <w:jc w:val="both"/>
        <w:rPr>
          <w:b/>
          <w:sz w:val="24"/>
          <w:szCs w:val="24"/>
        </w:rPr>
      </w:pPr>
    </w:p>
    <w:p w:rsidR="00BF33CD" w:rsidRDefault="00BF33CD" w:rsidP="00A939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33747">
        <w:rPr>
          <w:sz w:val="24"/>
          <w:szCs w:val="24"/>
        </w:rPr>
        <w:t xml:space="preserve">Сметная </w:t>
      </w:r>
      <w:r>
        <w:rPr>
          <w:sz w:val="24"/>
          <w:szCs w:val="24"/>
        </w:rPr>
        <w:t>стоимость</w:t>
      </w:r>
      <w:r w:rsidRPr="00B33747">
        <w:rPr>
          <w:sz w:val="24"/>
          <w:szCs w:val="24"/>
        </w:rPr>
        <w:t xml:space="preserve"> объекта </w:t>
      </w:r>
      <w:r w:rsidRPr="0024744E">
        <w:rPr>
          <w:rFonts w:eastAsia="Calibri"/>
          <w:sz w:val="24"/>
          <w:szCs w:val="24"/>
          <w:lang w:eastAsia="en-US"/>
        </w:rPr>
        <w:t>«</w:t>
      </w:r>
      <w:r w:rsidR="00740C2C" w:rsidRPr="00740C2C">
        <w:rPr>
          <w:sz w:val="24"/>
          <w:szCs w:val="24"/>
        </w:rPr>
        <w:t>Строительство аллеи отдыха на ул. Озерная, 1 в г.п. Залукокоаже Зольского района КБР</w:t>
      </w:r>
      <w:r>
        <w:rPr>
          <w:spacing w:val="-6"/>
          <w:sz w:val="24"/>
          <w:szCs w:val="24"/>
          <w:lang w:eastAsia="en-US" w:bidi="ru-RU"/>
        </w:rPr>
        <w:t>»</w:t>
      </w:r>
      <w:r w:rsidR="0076194D">
        <w:rPr>
          <w:rFonts w:cs="Arial"/>
          <w:spacing w:val="-14"/>
          <w:sz w:val="24"/>
          <w:szCs w:val="24"/>
        </w:rPr>
        <w:t xml:space="preserve"> </w:t>
      </w:r>
      <w:r w:rsidRPr="00B33747">
        <w:rPr>
          <w:sz w:val="24"/>
          <w:szCs w:val="24"/>
        </w:rPr>
        <w:t xml:space="preserve">определена достоверно и соответствует сметным нормативам, включённым в федеральный реестр сметных нормативов, физическим объёмам работ, предусмотренным </w:t>
      </w:r>
      <w:r w:rsidR="008940E3">
        <w:rPr>
          <w:sz w:val="24"/>
          <w:szCs w:val="24"/>
        </w:rPr>
        <w:t>ведомостью</w:t>
      </w:r>
      <w:r w:rsidR="00983F24">
        <w:rPr>
          <w:sz w:val="24"/>
          <w:szCs w:val="24"/>
        </w:rPr>
        <w:t xml:space="preserve"> объемов работ</w:t>
      </w:r>
      <w:r w:rsidRPr="00B33747">
        <w:rPr>
          <w:sz w:val="24"/>
          <w:szCs w:val="24"/>
        </w:rPr>
        <w:t>.</w:t>
      </w:r>
    </w:p>
    <w:p w:rsidR="00BF33CD" w:rsidRDefault="009C134D" w:rsidP="00983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33CD" w:rsidRPr="00C2395F">
        <w:rPr>
          <w:sz w:val="24"/>
          <w:szCs w:val="24"/>
        </w:rPr>
        <w:t>Сметная стоимость объекта «</w:t>
      </w:r>
      <w:r w:rsidR="00740C2C" w:rsidRPr="00740C2C">
        <w:rPr>
          <w:sz w:val="24"/>
          <w:szCs w:val="24"/>
        </w:rPr>
        <w:t>Строительство аллеи отдыха на ул. Озерная, 1 в г.п. Залукокоаже Зольского района КБР</w:t>
      </w:r>
      <w:r w:rsidR="004227EC">
        <w:rPr>
          <w:sz w:val="24"/>
          <w:szCs w:val="24"/>
        </w:rPr>
        <w:t>»</w:t>
      </w:r>
      <w:r w:rsidR="0076194D">
        <w:rPr>
          <w:sz w:val="24"/>
          <w:szCs w:val="24"/>
        </w:rPr>
        <w:t xml:space="preserve"> </w:t>
      </w:r>
      <w:r w:rsidR="00BF33CD" w:rsidRPr="00C2395F">
        <w:rPr>
          <w:sz w:val="24"/>
          <w:szCs w:val="24"/>
        </w:rPr>
        <w:t xml:space="preserve">определена </w:t>
      </w:r>
      <w:r w:rsidR="00BF33CD">
        <w:rPr>
          <w:sz w:val="24"/>
          <w:szCs w:val="24"/>
        </w:rPr>
        <w:t>в соответствии с действующими нормативами и правилами в области сметного нормирования и ценообразования в строительстве.</w:t>
      </w:r>
    </w:p>
    <w:p w:rsidR="00BF33CD" w:rsidRPr="00C2395F" w:rsidRDefault="00BF33CD" w:rsidP="00BF33C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и технологическая части проектной документации не рассматривались.</w:t>
      </w:r>
    </w:p>
    <w:p w:rsidR="00C2395F" w:rsidRPr="00C2395F" w:rsidRDefault="00C2395F" w:rsidP="00C2395F">
      <w:pPr>
        <w:widowControl/>
        <w:ind w:firstLine="709"/>
        <w:jc w:val="both"/>
        <w:rPr>
          <w:b/>
          <w:sz w:val="24"/>
          <w:szCs w:val="24"/>
        </w:rPr>
      </w:pPr>
    </w:p>
    <w:p w:rsidR="00E457E6" w:rsidRDefault="00E457E6" w:rsidP="00D83102">
      <w:pPr>
        <w:jc w:val="both"/>
        <w:rPr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75"/>
        <w:gridCol w:w="4267"/>
        <w:gridCol w:w="2389"/>
      </w:tblGrid>
      <w:tr w:rsidR="00411982" w:rsidRPr="00D01478" w:rsidTr="009730E6">
        <w:trPr>
          <w:trHeight w:val="348"/>
        </w:trPr>
        <w:tc>
          <w:tcPr>
            <w:tcW w:w="3375" w:type="dxa"/>
          </w:tcPr>
          <w:p w:rsidR="00411982" w:rsidRPr="00D01478" w:rsidRDefault="00411982" w:rsidP="00411982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э</w:t>
            </w:r>
            <w:r w:rsidRPr="00D01478">
              <w:rPr>
                <w:b/>
                <w:sz w:val="24"/>
                <w:szCs w:val="24"/>
              </w:rPr>
              <w:t>ксперт</w:t>
            </w:r>
          </w:p>
          <w:p w:rsidR="00411982" w:rsidRPr="00D01478" w:rsidRDefault="00411982" w:rsidP="00411982">
            <w:pPr>
              <w:spacing w:line="228" w:lineRule="auto"/>
              <w:rPr>
                <w:sz w:val="18"/>
                <w:szCs w:val="18"/>
              </w:rPr>
            </w:pPr>
            <w:r w:rsidRPr="00D01478">
              <w:rPr>
                <w:sz w:val="18"/>
                <w:szCs w:val="18"/>
              </w:rPr>
              <w:t xml:space="preserve">(направление деятельности: </w:t>
            </w:r>
          </w:p>
          <w:p w:rsidR="00411982" w:rsidRPr="00D01478" w:rsidRDefault="00411982" w:rsidP="00411982">
            <w:pPr>
              <w:spacing w:line="228" w:lineRule="auto"/>
              <w:rPr>
                <w:sz w:val="18"/>
                <w:szCs w:val="18"/>
              </w:rPr>
            </w:pPr>
            <w:r w:rsidRPr="00D01478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.</w:t>
            </w:r>
            <w:r w:rsidRPr="00D01478">
              <w:rPr>
                <w:sz w:val="18"/>
                <w:szCs w:val="18"/>
              </w:rPr>
              <w:t xml:space="preserve">1. Ценообразование и сметное нормирование. </w:t>
            </w:r>
          </w:p>
          <w:p w:rsidR="00411982" w:rsidRPr="00D01478" w:rsidRDefault="00411982" w:rsidP="00411982">
            <w:pPr>
              <w:spacing w:line="228" w:lineRule="auto"/>
              <w:rPr>
                <w:sz w:val="18"/>
                <w:szCs w:val="18"/>
              </w:rPr>
            </w:pPr>
            <w:r w:rsidRPr="00D01478">
              <w:rPr>
                <w:sz w:val="18"/>
                <w:szCs w:val="18"/>
              </w:rPr>
              <w:t>Аттестат № МС-Э-</w:t>
            </w:r>
            <w:r>
              <w:rPr>
                <w:sz w:val="18"/>
                <w:szCs w:val="18"/>
              </w:rPr>
              <w:t>44-35-12757</w:t>
            </w:r>
            <w:r w:rsidRPr="00D01478">
              <w:rPr>
                <w:sz w:val="18"/>
                <w:szCs w:val="18"/>
              </w:rPr>
              <w:t xml:space="preserve">, </w:t>
            </w:r>
          </w:p>
          <w:p w:rsidR="00411982" w:rsidRPr="00D01478" w:rsidRDefault="00411982" w:rsidP="00411982">
            <w:pPr>
              <w:spacing w:line="228" w:lineRule="auto"/>
              <w:rPr>
                <w:sz w:val="18"/>
                <w:szCs w:val="18"/>
              </w:rPr>
            </w:pPr>
            <w:r w:rsidRPr="00D01478">
              <w:rPr>
                <w:sz w:val="18"/>
                <w:szCs w:val="18"/>
              </w:rPr>
              <w:t>срок д</w:t>
            </w:r>
            <w:r>
              <w:rPr>
                <w:sz w:val="18"/>
                <w:szCs w:val="18"/>
              </w:rPr>
              <w:t>ействия с 22.10.2019 –22.10</w:t>
            </w:r>
            <w:r w:rsidRPr="00D0147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9</w:t>
            </w:r>
            <w:r w:rsidRPr="00D01478">
              <w:rPr>
                <w:sz w:val="18"/>
                <w:szCs w:val="18"/>
              </w:rPr>
              <w:t>г.)</w:t>
            </w:r>
          </w:p>
        </w:tc>
        <w:tc>
          <w:tcPr>
            <w:tcW w:w="4267" w:type="dxa"/>
          </w:tcPr>
          <w:p w:rsidR="00411982" w:rsidRPr="00D01478" w:rsidRDefault="00411982" w:rsidP="0041198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01478">
              <w:rPr>
                <w:sz w:val="18"/>
                <w:szCs w:val="18"/>
              </w:rPr>
              <w:t>Подписано сертификатом электронной</w:t>
            </w:r>
          </w:p>
          <w:p w:rsidR="00411982" w:rsidRPr="00D01478" w:rsidRDefault="00411982" w:rsidP="0041198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01478">
              <w:rPr>
                <w:sz w:val="18"/>
                <w:szCs w:val="18"/>
              </w:rPr>
              <w:t>подписи</w:t>
            </w:r>
          </w:p>
          <w:p w:rsidR="00411982" w:rsidRPr="006B6692" w:rsidRDefault="00411982" w:rsidP="0041198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01478">
              <w:rPr>
                <w:sz w:val="18"/>
                <w:szCs w:val="18"/>
              </w:rPr>
              <w:t>Номер</w:t>
            </w:r>
            <w:r w:rsidRPr="006B6692">
              <w:rPr>
                <w:sz w:val="18"/>
                <w:szCs w:val="18"/>
              </w:rPr>
              <w:t xml:space="preserve"> </w:t>
            </w:r>
            <w:r w:rsidRPr="00D01478">
              <w:rPr>
                <w:sz w:val="18"/>
                <w:szCs w:val="18"/>
              </w:rPr>
              <w:t>сертификата</w:t>
            </w:r>
            <w:r w:rsidRPr="006B6692">
              <w:rPr>
                <w:sz w:val="18"/>
                <w:szCs w:val="18"/>
              </w:rPr>
              <w:t xml:space="preserve"> 8</w:t>
            </w:r>
            <w:r w:rsidRPr="007A75D4">
              <w:rPr>
                <w:sz w:val="18"/>
                <w:szCs w:val="18"/>
                <w:lang w:val="en-US"/>
              </w:rPr>
              <w:t>A</w:t>
            </w:r>
            <w:r w:rsidRPr="006B6692">
              <w:rPr>
                <w:sz w:val="18"/>
                <w:szCs w:val="18"/>
              </w:rPr>
              <w:t>88</w:t>
            </w:r>
            <w:r w:rsidRPr="007A75D4">
              <w:rPr>
                <w:sz w:val="18"/>
                <w:szCs w:val="18"/>
                <w:lang w:val="en-US"/>
              </w:rPr>
              <w:t>B</w:t>
            </w:r>
            <w:r w:rsidRPr="006B6692">
              <w:rPr>
                <w:sz w:val="18"/>
                <w:szCs w:val="18"/>
              </w:rPr>
              <w:t>8</w:t>
            </w:r>
            <w:r w:rsidRPr="007A75D4">
              <w:rPr>
                <w:sz w:val="18"/>
                <w:szCs w:val="18"/>
                <w:lang w:val="en-US"/>
              </w:rPr>
              <w:t>FF</w:t>
            </w:r>
            <w:r w:rsidRPr="006B6692">
              <w:rPr>
                <w:sz w:val="18"/>
                <w:szCs w:val="18"/>
              </w:rPr>
              <w:t>25</w:t>
            </w:r>
            <w:r w:rsidRPr="007A75D4">
              <w:rPr>
                <w:sz w:val="18"/>
                <w:szCs w:val="18"/>
                <w:lang w:val="en-US"/>
              </w:rPr>
              <w:t>D</w:t>
            </w:r>
            <w:r w:rsidRPr="006B6692">
              <w:rPr>
                <w:sz w:val="18"/>
                <w:szCs w:val="18"/>
              </w:rPr>
              <w:t>885</w:t>
            </w:r>
            <w:r w:rsidRPr="007A75D4">
              <w:rPr>
                <w:sz w:val="18"/>
                <w:szCs w:val="18"/>
                <w:lang w:val="en-US"/>
              </w:rPr>
              <w:t>C</w:t>
            </w:r>
            <w:r w:rsidRPr="006B6692">
              <w:rPr>
                <w:sz w:val="18"/>
                <w:szCs w:val="18"/>
              </w:rPr>
              <w:t>71</w:t>
            </w:r>
            <w:r w:rsidRPr="007A75D4">
              <w:rPr>
                <w:sz w:val="18"/>
                <w:szCs w:val="18"/>
                <w:lang w:val="en-US"/>
              </w:rPr>
              <w:t>DD</w:t>
            </w:r>
            <w:r w:rsidRPr="006B6692">
              <w:rPr>
                <w:sz w:val="18"/>
                <w:szCs w:val="18"/>
              </w:rPr>
              <w:t>6</w:t>
            </w:r>
            <w:r w:rsidRPr="007A75D4">
              <w:rPr>
                <w:sz w:val="18"/>
                <w:szCs w:val="18"/>
                <w:lang w:val="en-US"/>
              </w:rPr>
              <w:t>D</w:t>
            </w:r>
            <w:r w:rsidRPr="006B6692">
              <w:rPr>
                <w:sz w:val="18"/>
                <w:szCs w:val="18"/>
              </w:rPr>
              <w:t>7</w:t>
            </w:r>
            <w:r w:rsidRPr="007A75D4">
              <w:rPr>
                <w:sz w:val="18"/>
                <w:szCs w:val="18"/>
                <w:lang w:val="en-US"/>
              </w:rPr>
              <w:t>EA</w:t>
            </w:r>
            <w:r w:rsidRPr="006B6692">
              <w:rPr>
                <w:sz w:val="18"/>
                <w:szCs w:val="18"/>
              </w:rPr>
              <w:t>68</w:t>
            </w:r>
            <w:r w:rsidRPr="007A75D4">
              <w:rPr>
                <w:sz w:val="18"/>
                <w:szCs w:val="18"/>
                <w:lang w:val="en-US"/>
              </w:rPr>
              <w:t>A</w:t>
            </w:r>
            <w:r w:rsidRPr="006B6692">
              <w:rPr>
                <w:sz w:val="18"/>
                <w:szCs w:val="18"/>
              </w:rPr>
              <w:t>8931</w:t>
            </w:r>
            <w:r w:rsidRPr="007A75D4">
              <w:rPr>
                <w:sz w:val="18"/>
                <w:szCs w:val="18"/>
                <w:lang w:val="en-US"/>
              </w:rPr>
              <w:t>E</w:t>
            </w:r>
            <w:r w:rsidRPr="006B6692">
              <w:rPr>
                <w:sz w:val="18"/>
                <w:szCs w:val="18"/>
              </w:rPr>
              <w:t>4</w:t>
            </w:r>
            <w:r w:rsidRPr="007A75D4">
              <w:rPr>
                <w:sz w:val="18"/>
                <w:szCs w:val="18"/>
                <w:lang w:val="en-US"/>
              </w:rPr>
              <w:t>A</w:t>
            </w:r>
            <w:r w:rsidRPr="006B6692">
              <w:rPr>
                <w:sz w:val="18"/>
                <w:szCs w:val="18"/>
              </w:rPr>
              <w:t>122</w:t>
            </w:r>
            <w:r w:rsidRPr="007A75D4">
              <w:rPr>
                <w:sz w:val="18"/>
                <w:szCs w:val="18"/>
                <w:lang w:val="en-US"/>
              </w:rPr>
              <w:t>F</w:t>
            </w:r>
            <w:r w:rsidRPr="006B6692">
              <w:rPr>
                <w:sz w:val="18"/>
                <w:szCs w:val="18"/>
              </w:rPr>
              <w:t xml:space="preserve">55 </w:t>
            </w:r>
          </w:p>
          <w:p w:rsidR="00411982" w:rsidRPr="00D01478" w:rsidRDefault="00411982" w:rsidP="00411982">
            <w:pPr>
              <w:spacing w:line="228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Действителен с 31</w:t>
            </w:r>
            <w:r w:rsidRPr="00D01478">
              <w:rPr>
                <w:sz w:val="18"/>
                <w:szCs w:val="18"/>
              </w:rPr>
              <w:t>.0</w:t>
            </w:r>
            <w:r w:rsidR="007A317E">
              <w:rPr>
                <w:sz w:val="18"/>
                <w:szCs w:val="18"/>
              </w:rPr>
              <w:t>3.2022 по 31.03.2023</w:t>
            </w:r>
          </w:p>
        </w:tc>
        <w:tc>
          <w:tcPr>
            <w:tcW w:w="2389" w:type="dxa"/>
          </w:tcPr>
          <w:p w:rsidR="00411982" w:rsidRPr="007A75D4" w:rsidRDefault="00411982" w:rsidP="00411982">
            <w:pPr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7A75D4">
              <w:rPr>
                <w:b/>
                <w:sz w:val="24"/>
                <w:szCs w:val="24"/>
              </w:rPr>
              <w:t>Сурьянинова</w:t>
            </w:r>
          </w:p>
          <w:p w:rsidR="00411982" w:rsidRPr="00D01478" w:rsidRDefault="00411982" w:rsidP="00411982">
            <w:pPr>
              <w:spacing w:line="228" w:lineRule="auto"/>
              <w:jc w:val="right"/>
              <w:rPr>
                <w:smallCaps/>
              </w:rPr>
            </w:pPr>
            <w:r w:rsidRPr="007A75D4">
              <w:rPr>
                <w:b/>
                <w:sz w:val="24"/>
                <w:szCs w:val="24"/>
              </w:rPr>
              <w:t>Марина Петровна</w:t>
            </w:r>
          </w:p>
        </w:tc>
      </w:tr>
    </w:tbl>
    <w:p w:rsidR="009730E6" w:rsidRPr="009730E6" w:rsidRDefault="009730E6" w:rsidP="009730E6">
      <w:pPr>
        <w:jc w:val="both"/>
        <w:rPr>
          <w:sz w:val="24"/>
          <w:szCs w:val="24"/>
        </w:rPr>
      </w:pPr>
    </w:p>
    <w:p w:rsidR="00C2395F" w:rsidRDefault="00C2395F" w:rsidP="00C81B12">
      <w:pPr>
        <w:jc w:val="both"/>
        <w:rPr>
          <w:sz w:val="24"/>
          <w:szCs w:val="24"/>
        </w:rPr>
      </w:pPr>
    </w:p>
    <w:sectPr w:rsidR="00C2395F" w:rsidSect="004F202C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E6" w:rsidRDefault="00553BE6" w:rsidP="004F202C">
      <w:r>
        <w:separator/>
      </w:r>
    </w:p>
  </w:endnote>
  <w:endnote w:type="continuationSeparator" w:id="0">
    <w:p w:rsidR="00553BE6" w:rsidRDefault="00553BE6" w:rsidP="004F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8135"/>
      <w:docPartObj>
        <w:docPartGallery w:val="Page Numbers (Bottom of Page)"/>
        <w:docPartUnique/>
      </w:docPartObj>
    </w:sdtPr>
    <w:sdtEndPr/>
    <w:sdtContent>
      <w:p w:rsidR="000643DC" w:rsidRDefault="00AD526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C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3DC" w:rsidRDefault="000643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E6" w:rsidRDefault="00553BE6" w:rsidP="004F202C">
      <w:r>
        <w:separator/>
      </w:r>
    </w:p>
  </w:footnote>
  <w:footnote w:type="continuationSeparator" w:id="0">
    <w:p w:rsidR="00553BE6" w:rsidRDefault="00553BE6" w:rsidP="004F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7AA194"/>
    <w:lvl w:ilvl="0">
      <w:numFmt w:val="bullet"/>
      <w:lvlText w:val="*"/>
      <w:lvlJc w:val="left"/>
    </w:lvl>
  </w:abstractNum>
  <w:abstractNum w:abstractNumId="1" w15:restartNumberingAfterBreak="0">
    <w:nsid w:val="39315A28"/>
    <w:multiLevelType w:val="hybridMultilevel"/>
    <w:tmpl w:val="9E4400C0"/>
    <w:lvl w:ilvl="0" w:tplc="C7744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F55AB1"/>
    <w:multiLevelType w:val="hybridMultilevel"/>
    <w:tmpl w:val="F43AF946"/>
    <w:lvl w:ilvl="0" w:tplc="74E047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718F77E">
      <w:numFmt w:val="none"/>
      <w:lvlText w:val=""/>
      <w:lvlJc w:val="left"/>
      <w:pPr>
        <w:tabs>
          <w:tab w:val="num" w:pos="360"/>
        </w:tabs>
      </w:pPr>
    </w:lvl>
    <w:lvl w:ilvl="2" w:tplc="5B401F96">
      <w:numFmt w:val="none"/>
      <w:lvlText w:val=""/>
      <w:lvlJc w:val="left"/>
      <w:pPr>
        <w:tabs>
          <w:tab w:val="num" w:pos="360"/>
        </w:tabs>
      </w:pPr>
    </w:lvl>
    <w:lvl w:ilvl="3" w:tplc="06E83C88">
      <w:numFmt w:val="none"/>
      <w:lvlText w:val=""/>
      <w:lvlJc w:val="left"/>
      <w:pPr>
        <w:tabs>
          <w:tab w:val="num" w:pos="360"/>
        </w:tabs>
      </w:pPr>
    </w:lvl>
    <w:lvl w:ilvl="4" w:tplc="B9BE370E">
      <w:numFmt w:val="none"/>
      <w:lvlText w:val=""/>
      <w:lvlJc w:val="left"/>
      <w:pPr>
        <w:tabs>
          <w:tab w:val="num" w:pos="360"/>
        </w:tabs>
      </w:pPr>
    </w:lvl>
    <w:lvl w:ilvl="5" w:tplc="772408EA">
      <w:numFmt w:val="none"/>
      <w:lvlText w:val=""/>
      <w:lvlJc w:val="left"/>
      <w:pPr>
        <w:tabs>
          <w:tab w:val="num" w:pos="360"/>
        </w:tabs>
      </w:pPr>
    </w:lvl>
    <w:lvl w:ilvl="6" w:tplc="3FF29FCA">
      <w:numFmt w:val="none"/>
      <w:lvlText w:val=""/>
      <w:lvlJc w:val="left"/>
      <w:pPr>
        <w:tabs>
          <w:tab w:val="num" w:pos="360"/>
        </w:tabs>
      </w:pPr>
    </w:lvl>
    <w:lvl w:ilvl="7" w:tplc="AEEE6360">
      <w:numFmt w:val="none"/>
      <w:lvlText w:val=""/>
      <w:lvlJc w:val="left"/>
      <w:pPr>
        <w:tabs>
          <w:tab w:val="num" w:pos="360"/>
        </w:tabs>
      </w:pPr>
    </w:lvl>
    <w:lvl w:ilvl="8" w:tplc="F094F0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87D"/>
    <w:rsid w:val="0000070D"/>
    <w:rsid w:val="00011000"/>
    <w:rsid w:val="000115E1"/>
    <w:rsid w:val="00013B6F"/>
    <w:rsid w:val="00017524"/>
    <w:rsid w:val="00025784"/>
    <w:rsid w:val="0002734B"/>
    <w:rsid w:val="0002797F"/>
    <w:rsid w:val="00027A6B"/>
    <w:rsid w:val="00036218"/>
    <w:rsid w:val="000364B8"/>
    <w:rsid w:val="0003662B"/>
    <w:rsid w:val="00040EB4"/>
    <w:rsid w:val="0004154A"/>
    <w:rsid w:val="000438BE"/>
    <w:rsid w:val="000504F4"/>
    <w:rsid w:val="00050E36"/>
    <w:rsid w:val="000518AB"/>
    <w:rsid w:val="00052874"/>
    <w:rsid w:val="00053D2D"/>
    <w:rsid w:val="00056569"/>
    <w:rsid w:val="00057094"/>
    <w:rsid w:val="00063879"/>
    <w:rsid w:val="000639EC"/>
    <w:rsid w:val="000643DC"/>
    <w:rsid w:val="000721FD"/>
    <w:rsid w:val="00072CAE"/>
    <w:rsid w:val="000866AC"/>
    <w:rsid w:val="000A2E74"/>
    <w:rsid w:val="000A329F"/>
    <w:rsid w:val="000A37AA"/>
    <w:rsid w:val="000A5A86"/>
    <w:rsid w:val="000A5ADD"/>
    <w:rsid w:val="000A65D0"/>
    <w:rsid w:val="000A748D"/>
    <w:rsid w:val="000B13C7"/>
    <w:rsid w:val="000B1673"/>
    <w:rsid w:val="000B3C1D"/>
    <w:rsid w:val="000B492B"/>
    <w:rsid w:val="000B7623"/>
    <w:rsid w:val="000C0BFD"/>
    <w:rsid w:val="000C20C1"/>
    <w:rsid w:val="000C5A56"/>
    <w:rsid w:val="000C7975"/>
    <w:rsid w:val="000D0503"/>
    <w:rsid w:val="000D269A"/>
    <w:rsid w:val="000D5ABE"/>
    <w:rsid w:val="000D6D2A"/>
    <w:rsid w:val="000E453F"/>
    <w:rsid w:val="000E5686"/>
    <w:rsid w:val="000E573E"/>
    <w:rsid w:val="000F09EB"/>
    <w:rsid w:val="000F17B5"/>
    <w:rsid w:val="000F3786"/>
    <w:rsid w:val="0010111C"/>
    <w:rsid w:val="00104982"/>
    <w:rsid w:val="00104A8D"/>
    <w:rsid w:val="00105466"/>
    <w:rsid w:val="00107A49"/>
    <w:rsid w:val="0011016F"/>
    <w:rsid w:val="00110EF2"/>
    <w:rsid w:val="00111CB1"/>
    <w:rsid w:val="0011299E"/>
    <w:rsid w:val="00113C3E"/>
    <w:rsid w:val="0011408A"/>
    <w:rsid w:val="00117BE1"/>
    <w:rsid w:val="00121CF5"/>
    <w:rsid w:val="00123EB2"/>
    <w:rsid w:val="00125252"/>
    <w:rsid w:val="00126C08"/>
    <w:rsid w:val="00127DDD"/>
    <w:rsid w:val="00132731"/>
    <w:rsid w:val="0013491B"/>
    <w:rsid w:val="00141859"/>
    <w:rsid w:val="001468F5"/>
    <w:rsid w:val="001514A6"/>
    <w:rsid w:val="00153954"/>
    <w:rsid w:val="001555AF"/>
    <w:rsid w:val="00156F19"/>
    <w:rsid w:val="00157062"/>
    <w:rsid w:val="00157187"/>
    <w:rsid w:val="00160FE1"/>
    <w:rsid w:val="0016564B"/>
    <w:rsid w:val="00165DC5"/>
    <w:rsid w:val="001708B7"/>
    <w:rsid w:val="00171A75"/>
    <w:rsid w:val="0017436F"/>
    <w:rsid w:val="00176389"/>
    <w:rsid w:val="001848D4"/>
    <w:rsid w:val="001854E4"/>
    <w:rsid w:val="0019020E"/>
    <w:rsid w:val="0019053D"/>
    <w:rsid w:val="001937F5"/>
    <w:rsid w:val="0019401E"/>
    <w:rsid w:val="00194F83"/>
    <w:rsid w:val="001951D1"/>
    <w:rsid w:val="001978F5"/>
    <w:rsid w:val="001A151D"/>
    <w:rsid w:val="001A566C"/>
    <w:rsid w:val="001A5960"/>
    <w:rsid w:val="001B0A46"/>
    <w:rsid w:val="001B263B"/>
    <w:rsid w:val="001B32B0"/>
    <w:rsid w:val="001B491C"/>
    <w:rsid w:val="001C0D1C"/>
    <w:rsid w:val="001C334E"/>
    <w:rsid w:val="001C37BD"/>
    <w:rsid w:val="001D0C04"/>
    <w:rsid w:val="001D17F6"/>
    <w:rsid w:val="001D37ED"/>
    <w:rsid w:val="001D687B"/>
    <w:rsid w:val="001E1604"/>
    <w:rsid w:val="001E467A"/>
    <w:rsid w:val="001F40D9"/>
    <w:rsid w:val="001F4B12"/>
    <w:rsid w:val="00200101"/>
    <w:rsid w:val="00200AC0"/>
    <w:rsid w:val="0020718A"/>
    <w:rsid w:val="00210702"/>
    <w:rsid w:val="00210DB6"/>
    <w:rsid w:val="00213725"/>
    <w:rsid w:val="002139CB"/>
    <w:rsid w:val="002165C4"/>
    <w:rsid w:val="002169F9"/>
    <w:rsid w:val="00216B40"/>
    <w:rsid w:val="002240DD"/>
    <w:rsid w:val="00225415"/>
    <w:rsid w:val="00232DF1"/>
    <w:rsid w:val="00234AC4"/>
    <w:rsid w:val="00234B67"/>
    <w:rsid w:val="00240473"/>
    <w:rsid w:val="00240498"/>
    <w:rsid w:val="00241B45"/>
    <w:rsid w:val="00241BBA"/>
    <w:rsid w:val="0024643C"/>
    <w:rsid w:val="00254BB4"/>
    <w:rsid w:val="00256AD6"/>
    <w:rsid w:val="00264682"/>
    <w:rsid w:val="00265284"/>
    <w:rsid w:val="00265964"/>
    <w:rsid w:val="00266FB9"/>
    <w:rsid w:val="002672EB"/>
    <w:rsid w:val="002731BD"/>
    <w:rsid w:val="002737DA"/>
    <w:rsid w:val="0027797A"/>
    <w:rsid w:val="00277C04"/>
    <w:rsid w:val="00277CE9"/>
    <w:rsid w:val="002804F4"/>
    <w:rsid w:val="00281237"/>
    <w:rsid w:val="00284EBB"/>
    <w:rsid w:val="00287C62"/>
    <w:rsid w:val="00290B80"/>
    <w:rsid w:val="00294226"/>
    <w:rsid w:val="0029466D"/>
    <w:rsid w:val="002946B8"/>
    <w:rsid w:val="00294735"/>
    <w:rsid w:val="002948E3"/>
    <w:rsid w:val="002953C9"/>
    <w:rsid w:val="002954E9"/>
    <w:rsid w:val="00296D65"/>
    <w:rsid w:val="002A5A63"/>
    <w:rsid w:val="002A5CD4"/>
    <w:rsid w:val="002A5CD6"/>
    <w:rsid w:val="002A770F"/>
    <w:rsid w:val="002B0321"/>
    <w:rsid w:val="002B0780"/>
    <w:rsid w:val="002B07EA"/>
    <w:rsid w:val="002B11EB"/>
    <w:rsid w:val="002B6BF5"/>
    <w:rsid w:val="002C3E50"/>
    <w:rsid w:val="002C3FD7"/>
    <w:rsid w:val="002C58EC"/>
    <w:rsid w:val="002C5E1E"/>
    <w:rsid w:val="002D12FF"/>
    <w:rsid w:val="002D7DCA"/>
    <w:rsid w:val="002D7ED4"/>
    <w:rsid w:val="002E0EF6"/>
    <w:rsid w:val="002E23C4"/>
    <w:rsid w:val="002E260E"/>
    <w:rsid w:val="002E2FEF"/>
    <w:rsid w:val="002E46B9"/>
    <w:rsid w:val="002F2044"/>
    <w:rsid w:val="002F3FD3"/>
    <w:rsid w:val="00301366"/>
    <w:rsid w:val="003052FF"/>
    <w:rsid w:val="0030763E"/>
    <w:rsid w:val="003132BD"/>
    <w:rsid w:val="003166F2"/>
    <w:rsid w:val="003171E7"/>
    <w:rsid w:val="003223F6"/>
    <w:rsid w:val="0032372D"/>
    <w:rsid w:val="00326263"/>
    <w:rsid w:val="00333FE9"/>
    <w:rsid w:val="003350CC"/>
    <w:rsid w:val="0033703D"/>
    <w:rsid w:val="003371BD"/>
    <w:rsid w:val="0034187E"/>
    <w:rsid w:val="00344014"/>
    <w:rsid w:val="00353F41"/>
    <w:rsid w:val="00354040"/>
    <w:rsid w:val="003542F9"/>
    <w:rsid w:val="00355FC4"/>
    <w:rsid w:val="003570CA"/>
    <w:rsid w:val="00361C08"/>
    <w:rsid w:val="00370426"/>
    <w:rsid w:val="003712E6"/>
    <w:rsid w:val="00371A97"/>
    <w:rsid w:val="00374AC6"/>
    <w:rsid w:val="003768D5"/>
    <w:rsid w:val="00376A19"/>
    <w:rsid w:val="003772CA"/>
    <w:rsid w:val="00377A72"/>
    <w:rsid w:val="00380130"/>
    <w:rsid w:val="00381D05"/>
    <w:rsid w:val="00382415"/>
    <w:rsid w:val="003824BE"/>
    <w:rsid w:val="003851F8"/>
    <w:rsid w:val="00386465"/>
    <w:rsid w:val="00387897"/>
    <w:rsid w:val="00390D04"/>
    <w:rsid w:val="00393A4A"/>
    <w:rsid w:val="003943F2"/>
    <w:rsid w:val="00395EEC"/>
    <w:rsid w:val="0039690D"/>
    <w:rsid w:val="0039697C"/>
    <w:rsid w:val="003A763A"/>
    <w:rsid w:val="003B24DE"/>
    <w:rsid w:val="003B5389"/>
    <w:rsid w:val="003B563A"/>
    <w:rsid w:val="003B57C2"/>
    <w:rsid w:val="003C4E47"/>
    <w:rsid w:val="003D5597"/>
    <w:rsid w:val="003D6943"/>
    <w:rsid w:val="003E3D97"/>
    <w:rsid w:val="003E4BA9"/>
    <w:rsid w:val="003E7A82"/>
    <w:rsid w:val="003F03A7"/>
    <w:rsid w:val="003F1BDD"/>
    <w:rsid w:val="003F2576"/>
    <w:rsid w:val="003F2DEB"/>
    <w:rsid w:val="003F53D8"/>
    <w:rsid w:val="003F717C"/>
    <w:rsid w:val="00400649"/>
    <w:rsid w:val="00403A03"/>
    <w:rsid w:val="004041BD"/>
    <w:rsid w:val="00404432"/>
    <w:rsid w:val="004065B6"/>
    <w:rsid w:val="00410F46"/>
    <w:rsid w:val="00411982"/>
    <w:rsid w:val="00411E8E"/>
    <w:rsid w:val="00414D40"/>
    <w:rsid w:val="00416E9D"/>
    <w:rsid w:val="0042077B"/>
    <w:rsid w:val="004227EC"/>
    <w:rsid w:val="00426A0B"/>
    <w:rsid w:val="00426DE8"/>
    <w:rsid w:val="00427D35"/>
    <w:rsid w:val="00433693"/>
    <w:rsid w:val="00436492"/>
    <w:rsid w:val="0043750F"/>
    <w:rsid w:val="004378EC"/>
    <w:rsid w:val="004439B9"/>
    <w:rsid w:val="00446CE7"/>
    <w:rsid w:val="0044744E"/>
    <w:rsid w:val="004476AA"/>
    <w:rsid w:val="00450D46"/>
    <w:rsid w:val="004516D5"/>
    <w:rsid w:val="00451EAC"/>
    <w:rsid w:val="004558EF"/>
    <w:rsid w:val="0045622C"/>
    <w:rsid w:val="00460B54"/>
    <w:rsid w:val="00463FBF"/>
    <w:rsid w:val="0046508E"/>
    <w:rsid w:val="00465A6F"/>
    <w:rsid w:val="00467E4A"/>
    <w:rsid w:val="004726BE"/>
    <w:rsid w:val="004772B5"/>
    <w:rsid w:val="00480A7A"/>
    <w:rsid w:val="00480AFA"/>
    <w:rsid w:val="00481910"/>
    <w:rsid w:val="00481AB2"/>
    <w:rsid w:val="00483B8F"/>
    <w:rsid w:val="00483E82"/>
    <w:rsid w:val="0048589A"/>
    <w:rsid w:val="00486245"/>
    <w:rsid w:val="00491D89"/>
    <w:rsid w:val="00494775"/>
    <w:rsid w:val="00495ADA"/>
    <w:rsid w:val="004A03E8"/>
    <w:rsid w:val="004A5160"/>
    <w:rsid w:val="004A6187"/>
    <w:rsid w:val="004B3468"/>
    <w:rsid w:val="004B3832"/>
    <w:rsid w:val="004B3B52"/>
    <w:rsid w:val="004B5343"/>
    <w:rsid w:val="004C3D0A"/>
    <w:rsid w:val="004C5D92"/>
    <w:rsid w:val="004C5F8E"/>
    <w:rsid w:val="004C64D3"/>
    <w:rsid w:val="004C6FAA"/>
    <w:rsid w:val="004C7A20"/>
    <w:rsid w:val="004D36C4"/>
    <w:rsid w:val="004E0A11"/>
    <w:rsid w:val="004E2555"/>
    <w:rsid w:val="004E31EC"/>
    <w:rsid w:val="004E5662"/>
    <w:rsid w:val="004E5C2D"/>
    <w:rsid w:val="004E6B2E"/>
    <w:rsid w:val="004F15D1"/>
    <w:rsid w:val="004F202C"/>
    <w:rsid w:val="00500382"/>
    <w:rsid w:val="005012C4"/>
    <w:rsid w:val="00503780"/>
    <w:rsid w:val="00505D9F"/>
    <w:rsid w:val="00506C5F"/>
    <w:rsid w:val="00507ECE"/>
    <w:rsid w:val="00510AD4"/>
    <w:rsid w:val="00513FFB"/>
    <w:rsid w:val="00514B50"/>
    <w:rsid w:val="00521006"/>
    <w:rsid w:val="0052169E"/>
    <w:rsid w:val="00522FD5"/>
    <w:rsid w:val="00523817"/>
    <w:rsid w:val="00523928"/>
    <w:rsid w:val="00526F4E"/>
    <w:rsid w:val="00536859"/>
    <w:rsid w:val="0054190A"/>
    <w:rsid w:val="005427E8"/>
    <w:rsid w:val="00545E30"/>
    <w:rsid w:val="005461CE"/>
    <w:rsid w:val="0054634C"/>
    <w:rsid w:val="0054662A"/>
    <w:rsid w:val="00547109"/>
    <w:rsid w:val="005477A3"/>
    <w:rsid w:val="00547E77"/>
    <w:rsid w:val="005503F6"/>
    <w:rsid w:val="00550E60"/>
    <w:rsid w:val="00553219"/>
    <w:rsid w:val="005535AC"/>
    <w:rsid w:val="00553A3B"/>
    <w:rsid w:val="00553BE6"/>
    <w:rsid w:val="00560A7F"/>
    <w:rsid w:val="00562403"/>
    <w:rsid w:val="00564563"/>
    <w:rsid w:val="00564637"/>
    <w:rsid w:val="0057024E"/>
    <w:rsid w:val="005714C6"/>
    <w:rsid w:val="00571B9A"/>
    <w:rsid w:val="005721A7"/>
    <w:rsid w:val="005815D0"/>
    <w:rsid w:val="00585475"/>
    <w:rsid w:val="00592174"/>
    <w:rsid w:val="00592DD5"/>
    <w:rsid w:val="005A4F64"/>
    <w:rsid w:val="005A6AA1"/>
    <w:rsid w:val="005B148B"/>
    <w:rsid w:val="005B595F"/>
    <w:rsid w:val="005C6723"/>
    <w:rsid w:val="005C6D58"/>
    <w:rsid w:val="005D26C2"/>
    <w:rsid w:val="005D71B6"/>
    <w:rsid w:val="005D76E2"/>
    <w:rsid w:val="005E0AA3"/>
    <w:rsid w:val="005E2348"/>
    <w:rsid w:val="005E2F6C"/>
    <w:rsid w:val="005E6694"/>
    <w:rsid w:val="005F232F"/>
    <w:rsid w:val="006002BD"/>
    <w:rsid w:val="00605A74"/>
    <w:rsid w:val="006111B5"/>
    <w:rsid w:val="00611FCD"/>
    <w:rsid w:val="0061317F"/>
    <w:rsid w:val="006144C5"/>
    <w:rsid w:val="00614B07"/>
    <w:rsid w:val="0061594F"/>
    <w:rsid w:val="00620295"/>
    <w:rsid w:val="00621025"/>
    <w:rsid w:val="006221F7"/>
    <w:rsid w:val="0062251E"/>
    <w:rsid w:val="00625533"/>
    <w:rsid w:val="00631F95"/>
    <w:rsid w:val="006403DA"/>
    <w:rsid w:val="006450B9"/>
    <w:rsid w:val="0064512C"/>
    <w:rsid w:val="00645AA4"/>
    <w:rsid w:val="00646343"/>
    <w:rsid w:val="0065104B"/>
    <w:rsid w:val="006512E5"/>
    <w:rsid w:val="00651A4E"/>
    <w:rsid w:val="0065332C"/>
    <w:rsid w:val="00656AE7"/>
    <w:rsid w:val="00657F28"/>
    <w:rsid w:val="00660E6B"/>
    <w:rsid w:val="006617ED"/>
    <w:rsid w:val="00664E0D"/>
    <w:rsid w:val="00667B3C"/>
    <w:rsid w:val="0067137B"/>
    <w:rsid w:val="00676FCE"/>
    <w:rsid w:val="00681796"/>
    <w:rsid w:val="0068472B"/>
    <w:rsid w:val="006848E7"/>
    <w:rsid w:val="00684941"/>
    <w:rsid w:val="006869F2"/>
    <w:rsid w:val="00687E91"/>
    <w:rsid w:val="00691327"/>
    <w:rsid w:val="006933E5"/>
    <w:rsid w:val="00695254"/>
    <w:rsid w:val="006A10ED"/>
    <w:rsid w:val="006A1106"/>
    <w:rsid w:val="006A1B92"/>
    <w:rsid w:val="006A4E5E"/>
    <w:rsid w:val="006A4F56"/>
    <w:rsid w:val="006A78BD"/>
    <w:rsid w:val="006B0DAB"/>
    <w:rsid w:val="006C032C"/>
    <w:rsid w:val="006C1D53"/>
    <w:rsid w:val="006C28B2"/>
    <w:rsid w:val="006C61C3"/>
    <w:rsid w:val="006D1002"/>
    <w:rsid w:val="006D2FEF"/>
    <w:rsid w:val="006D391E"/>
    <w:rsid w:val="006D5264"/>
    <w:rsid w:val="006E3372"/>
    <w:rsid w:val="006E5B56"/>
    <w:rsid w:val="006E5F24"/>
    <w:rsid w:val="006F5F79"/>
    <w:rsid w:val="007010DC"/>
    <w:rsid w:val="00703A3E"/>
    <w:rsid w:val="00705A10"/>
    <w:rsid w:val="00705FEC"/>
    <w:rsid w:val="0071027B"/>
    <w:rsid w:val="00711B3F"/>
    <w:rsid w:val="007141F4"/>
    <w:rsid w:val="0071691E"/>
    <w:rsid w:val="00717D1F"/>
    <w:rsid w:val="007204E3"/>
    <w:rsid w:val="00740C2C"/>
    <w:rsid w:val="0074546E"/>
    <w:rsid w:val="00745583"/>
    <w:rsid w:val="0074565C"/>
    <w:rsid w:val="0075394E"/>
    <w:rsid w:val="00753964"/>
    <w:rsid w:val="00754E8B"/>
    <w:rsid w:val="00761306"/>
    <w:rsid w:val="0076194D"/>
    <w:rsid w:val="00764BF6"/>
    <w:rsid w:val="007722CD"/>
    <w:rsid w:val="00773837"/>
    <w:rsid w:val="007749D3"/>
    <w:rsid w:val="00776FB9"/>
    <w:rsid w:val="0078502B"/>
    <w:rsid w:val="00785A07"/>
    <w:rsid w:val="007A03F6"/>
    <w:rsid w:val="007A0D65"/>
    <w:rsid w:val="007A0F18"/>
    <w:rsid w:val="007A17B9"/>
    <w:rsid w:val="007A317E"/>
    <w:rsid w:val="007B138C"/>
    <w:rsid w:val="007B311F"/>
    <w:rsid w:val="007B5B76"/>
    <w:rsid w:val="007B6EE6"/>
    <w:rsid w:val="007C3AC9"/>
    <w:rsid w:val="007D0C0F"/>
    <w:rsid w:val="007D0FB9"/>
    <w:rsid w:val="007D15F9"/>
    <w:rsid w:val="007D4A8A"/>
    <w:rsid w:val="007D66A9"/>
    <w:rsid w:val="007D673E"/>
    <w:rsid w:val="007E6016"/>
    <w:rsid w:val="007F0738"/>
    <w:rsid w:val="007F11E8"/>
    <w:rsid w:val="007F331E"/>
    <w:rsid w:val="0080535C"/>
    <w:rsid w:val="008074A6"/>
    <w:rsid w:val="008105E8"/>
    <w:rsid w:val="00814CA4"/>
    <w:rsid w:val="00816565"/>
    <w:rsid w:val="0081694F"/>
    <w:rsid w:val="00820165"/>
    <w:rsid w:val="008217CA"/>
    <w:rsid w:val="0082268F"/>
    <w:rsid w:val="008236CB"/>
    <w:rsid w:val="008264A5"/>
    <w:rsid w:val="008311C9"/>
    <w:rsid w:val="00831275"/>
    <w:rsid w:val="00832B90"/>
    <w:rsid w:val="0083463E"/>
    <w:rsid w:val="008346E8"/>
    <w:rsid w:val="00844B17"/>
    <w:rsid w:val="00846E53"/>
    <w:rsid w:val="008475F5"/>
    <w:rsid w:val="008478CB"/>
    <w:rsid w:val="008503DB"/>
    <w:rsid w:val="00854145"/>
    <w:rsid w:val="00854BE2"/>
    <w:rsid w:val="008626B0"/>
    <w:rsid w:val="00866047"/>
    <w:rsid w:val="00866510"/>
    <w:rsid w:val="00870D9D"/>
    <w:rsid w:val="008736E6"/>
    <w:rsid w:val="00873D2A"/>
    <w:rsid w:val="008748AA"/>
    <w:rsid w:val="00876159"/>
    <w:rsid w:val="00882A91"/>
    <w:rsid w:val="00883D40"/>
    <w:rsid w:val="00886A59"/>
    <w:rsid w:val="00886AA5"/>
    <w:rsid w:val="00891B78"/>
    <w:rsid w:val="00892FFE"/>
    <w:rsid w:val="008940E3"/>
    <w:rsid w:val="00894162"/>
    <w:rsid w:val="00897ED4"/>
    <w:rsid w:val="008A1B20"/>
    <w:rsid w:val="008A2481"/>
    <w:rsid w:val="008A29E9"/>
    <w:rsid w:val="008A3EC5"/>
    <w:rsid w:val="008A5EB3"/>
    <w:rsid w:val="008A7CD7"/>
    <w:rsid w:val="008B26C1"/>
    <w:rsid w:val="008B3438"/>
    <w:rsid w:val="008B60B8"/>
    <w:rsid w:val="008C1359"/>
    <w:rsid w:val="008C1592"/>
    <w:rsid w:val="008C173B"/>
    <w:rsid w:val="008C1960"/>
    <w:rsid w:val="008C1C16"/>
    <w:rsid w:val="008C4E86"/>
    <w:rsid w:val="008C6114"/>
    <w:rsid w:val="008C7F38"/>
    <w:rsid w:val="008D1380"/>
    <w:rsid w:val="008D2F41"/>
    <w:rsid w:val="008E0FFB"/>
    <w:rsid w:val="008F23A4"/>
    <w:rsid w:val="008F4875"/>
    <w:rsid w:val="009004A2"/>
    <w:rsid w:val="00906533"/>
    <w:rsid w:val="00910650"/>
    <w:rsid w:val="00911231"/>
    <w:rsid w:val="00912568"/>
    <w:rsid w:val="00912C38"/>
    <w:rsid w:val="00915A7C"/>
    <w:rsid w:val="009161D9"/>
    <w:rsid w:val="00925CA6"/>
    <w:rsid w:val="00927132"/>
    <w:rsid w:val="00930BC9"/>
    <w:rsid w:val="00932AB0"/>
    <w:rsid w:val="00933B20"/>
    <w:rsid w:val="00933C72"/>
    <w:rsid w:val="00934569"/>
    <w:rsid w:val="00934974"/>
    <w:rsid w:val="00936D3C"/>
    <w:rsid w:val="009379D2"/>
    <w:rsid w:val="00937AFF"/>
    <w:rsid w:val="00943C5D"/>
    <w:rsid w:val="00947DD0"/>
    <w:rsid w:val="00951F92"/>
    <w:rsid w:val="00952594"/>
    <w:rsid w:val="0095475C"/>
    <w:rsid w:val="009621CD"/>
    <w:rsid w:val="0096258B"/>
    <w:rsid w:val="00964D8B"/>
    <w:rsid w:val="00966600"/>
    <w:rsid w:val="009706A0"/>
    <w:rsid w:val="009716B3"/>
    <w:rsid w:val="009728EC"/>
    <w:rsid w:val="009730E6"/>
    <w:rsid w:val="00976C36"/>
    <w:rsid w:val="009770C1"/>
    <w:rsid w:val="009776A6"/>
    <w:rsid w:val="00977A22"/>
    <w:rsid w:val="00980AE2"/>
    <w:rsid w:val="00981915"/>
    <w:rsid w:val="00982B6E"/>
    <w:rsid w:val="00983F24"/>
    <w:rsid w:val="00984194"/>
    <w:rsid w:val="00993583"/>
    <w:rsid w:val="00993F18"/>
    <w:rsid w:val="009958CD"/>
    <w:rsid w:val="00996E3E"/>
    <w:rsid w:val="00997CBE"/>
    <w:rsid w:val="009A40F2"/>
    <w:rsid w:val="009A49D2"/>
    <w:rsid w:val="009A766C"/>
    <w:rsid w:val="009B108F"/>
    <w:rsid w:val="009B46AA"/>
    <w:rsid w:val="009C134D"/>
    <w:rsid w:val="009C392D"/>
    <w:rsid w:val="009C4240"/>
    <w:rsid w:val="009C78F1"/>
    <w:rsid w:val="009D14E0"/>
    <w:rsid w:val="009D1C72"/>
    <w:rsid w:val="009D2060"/>
    <w:rsid w:val="009D2E6F"/>
    <w:rsid w:val="009D51C0"/>
    <w:rsid w:val="009E4406"/>
    <w:rsid w:val="009E4B4A"/>
    <w:rsid w:val="009E686F"/>
    <w:rsid w:val="009F2A14"/>
    <w:rsid w:val="009F31F5"/>
    <w:rsid w:val="009F3584"/>
    <w:rsid w:val="009F6300"/>
    <w:rsid w:val="00A005FA"/>
    <w:rsid w:val="00A020BF"/>
    <w:rsid w:val="00A02308"/>
    <w:rsid w:val="00A051B0"/>
    <w:rsid w:val="00A07588"/>
    <w:rsid w:val="00A107C2"/>
    <w:rsid w:val="00A12597"/>
    <w:rsid w:val="00A133BF"/>
    <w:rsid w:val="00A201BD"/>
    <w:rsid w:val="00A312BE"/>
    <w:rsid w:val="00A322DB"/>
    <w:rsid w:val="00A33361"/>
    <w:rsid w:val="00A41969"/>
    <w:rsid w:val="00A41AA7"/>
    <w:rsid w:val="00A430DE"/>
    <w:rsid w:val="00A46693"/>
    <w:rsid w:val="00A4689B"/>
    <w:rsid w:val="00A503FB"/>
    <w:rsid w:val="00A50B93"/>
    <w:rsid w:val="00A519D3"/>
    <w:rsid w:val="00A53EA7"/>
    <w:rsid w:val="00A54ADD"/>
    <w:rsid w:val="00A57513"/>
    <w:rsid w:val="00A604A5"/>
    <w:rsid w:val="00A61C0D"/>
    <w:rsid w:val="00A64EBB"/>
    <w:rsid w:val="00A6670E"/>
    <w:rsid w:val="00A66815"/>
    <w:rsid w:val="00A67444"/>
    <w:rsid w:val="00A71C71"/>
    <w:rsid w:val="00A76D75"/>
    <w:rsid w:val="00A77C3B"/>
    <w:rsid w:val="00A83702"/>
    <w:rsid w:val="00A91AA8"/>
    <w:rsid w:val="00A926B5"/>
    <w:rsid w:val="00A939FD"/>
    <w:rsid w:val="00A94739"/>
    <w:rsid w:val="00A95904"/>
    <w:rsid w:val="00A97E06"/>
    <w:rsid w:val="00AA4A77"/>
    <w:rsid w:val="00AA4B2D"/>
    <w:rsid w:val="00AA6CB7"/>
    <w:rsid w:val="00AA735B"/>
    <w:rsid w:val="00AA7DDF"/>
    <w:rsid w:val="00AB49C8"/>
    <w:rsid w:val="00AC1887"/>
    <w:rsid w:val="00AC1ECE"/>
    <w:rsid w:val="00AC20DD"/>
    <w:rsid w:val="00AC4B0E"/>
    <w:rsid w:val="00AD0CC9"/>
    <w:rsid w:val="00AD1D9E"/>
    <w:rsid w:val="00AD2457"/>
    <w:rsid w:val="00AD4654"/>
    <w:rsid w:val="00AD5268"/>
    <w:rsid w:val="00AE1B73"/>
    <w:rsid w:val="00AE1C89"/>
    <w:rsid w:val="00AE2467"/>
    <w:rsid w:val="00AE2E9F"/>
    <w:rsid w:val="00AE3CE2"/>
    <w:rsid w:val="00AE5A3E"/>
    <w:rsid w:val="00AF14C1"/>
    <w:rsid w:val="00AF166F"/>
    <w:rsid w:val="00AF3C7C"/>
    <w:rsid w:val="00AF3E03"/>
    <w:rsid w:val="00AF6153"/>
    <w:rsid w:val="00AF679E"/>
    <w:rsid w:val="00AF6998"/>
    <w:rsid w:val="00B00132"/>
    <w:rsid w:val="00B00CA5"/>
    <w:rsid w:val="00B03164"/>
    <w:rsid w:val="00B03757"/>
    <w:rsid w:val="00B03F9D"/>
    <w:rsid w:val="00B04934"/>
    <w:rsid w:val="00B06895"/>
    <w:rsid w:val="00B1279F"/>
    <w:rsid w:val="00B1542C"/>
    <w:rsid w:val="00B16E6E"/>
    <w:rsid w:val="00B218A8"/>
    <w:rsid w:val="00B22F99"/>
    <w:rsid w:val="00B24702"/>
    <w:rsid w:val="00B24BA1"/>
    <w:rsid w:val="00B30D53"/>
    <w:rsid w:val="00B31EE0"/>
    <w:rsid w:val="00B32D28"/>
    <w:rsid w:val="00B34BE0"/>
    <w:rsid w:val="00B371F7"/>
    <w:rsid w:val="00B40D58"/>
    <w:rsid w:val="00B44776"/>
    <w:rsid w:val="00B46365"/>
    <w:rsid w:val="00B50E53"/>
    <w:rsid w:val="00B5231C"/>
    <w:rsid w:val="00B56FE0"/>
    <w:rsid w:val="00B5753E"/>
    <w:rsid w:val="00B57BC8"/>
    <w:rsid w:val="00B7547A"/>
    <w:rsid w:val="00B77C23"/>
    <w:rsid w:val="00B80873"/>
    <w:rsid w:val="00B81B83"/>
    <w:rsid w:val="00B83324"/>
    <w:rsid w:val="00B83332"/>
    <w:rsid w:val="00B8706F"/>
    <w:rsid w:val="00B963EF"/>
    <w:rsid w:val="00B96A95"/>
    <w:rsid w:val="00B978BE"/>
    <w:rsid w:val="00BA396D"/>
    <w:rsid w:val="00BA453C"/>
    <w:rsid w:val="00BC2109"/>
    <w:rsid w:val="00BC7E14"/>
    <w:rsid w:val="00BD03EF"/>
    <w:rsid w:val="00BD1787"/>
    <w:rsid w:val="00BD2608"/>
    <w:rsid w:val="00BD49A2"/>
    <w:rsid w:val="00BD68E1"/>
    <w:rsid w:val="00BE1919"/>
    <w:rsid w:val="00BE2225"/>
    <w:rsid w:val="00BE5590"/>
    <w:rsid w:val="00BE6258"/>
    <w:rsid w:val="00BF1C08"/>
    <w:rsid w:val="00BF33CD"/>
    <w:rsid w:val="00BF7945"/>
    <w:rsid w:val="00C01AD7"/>
    <w:rsid w:val="00C01C36"/>
    <w:rsid w:val="00C0367E"/>
    <w:rsid w:val="00C07F6A"/>
    <w:rsid w:val="00C10A9A"/>
    <w:rsid w:val="00C12F08"/>
    <w:rsid w:val="00C175C8"/>
    <w:rsid w:val="00C17761"/>
    <w:rsid w:val="00C17941"/>
    <w:rsid w:val="00C2371C"/>
    <w:rsid w:val="00C2395F"/>
    <w:rsid w:val="00C27CF0"/>
    <w:rsid w:val="00C301D7"/>
    <w:rsid w:val="00C3082F"/>
    <w:rsid w:val="00C35DE7"/>
    <w:rsid w:val="00C3680A"/>
    <w:rsid w:val="00C37001"/>
    <w:rsid w:val="00C3776E"/>
    <w:rsid w:val="00C45161"/>
    <w:rsid w:val="00C4554C"/>
    <w:rsid w:val="00C5349E"/>
    <w:rsid w:val="00C547C9"/>
    <w:rsid w:val="00C607D4"/>
    <w:rsid w:val="00C60E5D"/>
    <w:rsid w:val="00C72728"/>
    <w:rsid w:val="00C745D1"/>
    <w:rsid w:val="00C765DB"/>
    <w:rsid w:val="00C807B6"/>
    <w:rsid w:val="00C81B12"/>
    <w:rsid w:val="00C82CD5"/>
    <w:rsid w:val="00C83A80"/>
    <w:rsid w:val="00C87A5A"/>
    <w:rsid w:val="00C95704"/>
    <w:rsid w:val="00C96926"/>
    <w:rsid w:val="00CA0E14"/>
    <w:rsid w:val="00CA115A"/>
    <w:rsid w:val="00CA1242"/>
    <w:rsid w:val="00CA2FA3"/>
    <w:rsid w:val="00CA6D6F"/>
    <w:rsid w:val="00CB1386"/>
    <w:rsid w:val="00CB1A4F"/>
    <w:rsid w:val="00CB22C2"/>
    <w:rsid w:val="00CB36F0"/>
    <w:rsid w:val="00CB3712"/>
    <w:rsid w:val="00CB5187"/>
    <w:rsid w:val="00CB5D02"/>
    <w:rsid w:val="00CC39ED"/>
    <w:rsid w:val="00CC623C"/>
    <w:rsid w:val="00CC7FDF"/>
    <w:rsid w:val="00CD3BB0"/>
    <w:rsid w:val="00CD47DC"/>
    <w:rsid w:val="00CD55D2"/>
    <w:rsid w:val="00CD784C"/>
    <w:rsid w:val="00CD7FEF"/>
    <w:rsid w:val="00CE10E1"/>
    <w:rsid w:val="00CE2A5A"/>
    <w:rsid w:val="00CF56E5"/>
    <w:rsid w:val="00CF674B"/>
    <w:rsid w:val="00CF6DE8"/>
    <w:rsid w:val="00D0173A"/>
    <w:rsid w:val="00D03E94"/>
    <w:rsid w:val="00D10CB6"/>
    <w:rsid w:val="00D15FC1"/>
    <w:rsid w:val="00D16B31"/>
    <w:rsid w:val="00D1758D"/>
    <w:rsid w:val="00D20E32"/>
    <w:rsid w:val="00D23BE5"/>
    <w:rsid w:val="00D23BF3"/>
    <w:rsid w:val="00D24E14"/>
    <w:rsid w:val="00D264B1"/>
    <w:rsid w:val="00D3042E"/>
    <w:rsid w:val="00D3390F"/>
    <w:rsid w:val="00D339DC"/>
    <w:rsid w:val="00D41139"/>
    <w:rsid w:val="00D419E2"/>
    <w:rsid w:val="00D43DEE"/>
    <w:rsid w:val="00D43F66"/>
    <w:rsid w:val="00D5559D"/>
    <w:rsid w:val="00D55928"/>
    <w:rsid w:val="00D568CE"/>
    <w:rsid w:val="00D577DB"/>
    <w:rsid w:val="00D57AB8"/>
    <w:rsid w:val="00D63860"/>
    <w:rsid w:val="00D66792"/>
    <w:rsid w:val="00D72D63"/>
    <w:rsid w:val="00D76490"/>
    <w:rsid w:val="00D76BE6"/>
    <w:rsid w:val="00D806AE"/>
    <w:rsid w:val="00D80790"/>
    <w:rsid w:val="00D83102"/>
    <w:rsid w:val="00D85EFF"/>
    <w:rsid w:val="00D949C1"/>
    <w:rsid w:val="00D9780F"/>
    <w:rsid w:val="00DA06B1"/>
    <w:rsid w:val="00DA2202"/>
    <w:rsid w:val="00DA50B1"/>
    <w:rsid w:val="00DA5815"/>
    <w:rsid w:val="00DA6BAB"/>
    <w:rsid w:val="00DB2E9D"/>
    <w:rsid w:val="00DB3483"/>
    <w:rsid w:val="00DB5C7A"/>
    <w:rsid w:val="00DC0F02"/>
    <w:rsid w:val="00DC1478"/>
    <w:rsid w:val="00DD047A"/>
    <w:rsid w:val="00DD0578"/>
    <w:rsid w:val="00DD4DBC"/>
    <w:rsid w:val="00DE4A5E"/>
    <w:rsid w:val="00DE4AE5"/>
    <w:rsid w:val="00DE7DF9"/>
    <w:rsid w:val="00DF05CE"/>
    <w:rsid w:val="00DF25BA"/>
    <w:rsid w:val="00DF3FBC"/>
    <w:rsid w:val="00DF5DCB"/>
    <w:rsid w:val="00DF771C"/>
    <w:rsid w:val="00DF77DA"/>
    <w:rsid w:val="00E00E3D"/>
    <w:rsid w:val="00E01700"/>
    <w:rsid w:val="00E01AF7"/>
    <w:rsid w:val="00E01DF0"/>
    <w:rsid w:val="00E04995"/>
    <w:rsid w:val="00E13334"/>
    <w:rsid w:val="00E17278"/>
    <w:rsid w:val="00E174B8"/>
    <w:rsid w:val="00E1770F"/>
    <w:rsid w:val="00E23E47"/>
    <w:rsid w:val="00E245CF"/>
    <w:rsid w:val="00E25CED"/>
    <w:rsid w:val="00E3034F"/>
    <w:rsid w:val="00E32CD7"/>
    <w:rsid w:val="00E33995"/>
    <w:rsid w:val="00E3424F"/>
    <w:rsid w:val="00E366EA"/>
    <w:rsid w:val="00E42757"/>
    <w:rsid w:val="00E457E6"/>
    <w:rsid w:val="00E4636D"/>
    <w:rsid w:val="00E47036"/>
    <w:rsid w:val="00E50C0C"/>
    <w:rsid w:val="00E555D1"/>
    <w:rsid w:val="00E61E7B"/>
    <w:rsid w:val="00E6245C"/>
    <w:rsid w:val="00E639B6"/>
    <w:rsid w:val="00E63E23"/>
    <w:rsid w:val="00E67C46"/>
    <w:rsid w:val="00E70DED"/>
    <w:rsid w:val="00E8087D"/>
    <w:rsid w:val="00E81C97"/>
    <w:rsid w:val="00E8271D"/>
    <w:rsid w:val="00E83151"/>
    <w:rsid w:val="00E84470"/>
    <w:rsid w:val="00E90F40"/>
    <w:rsid w:val="00E91647"/>
    <w:rsid w:val="00E916C8"/>
    <w:rsid w:val="00E94197"/>
    <w:rsid w:val="00E941CF"/>
    <w:rsid w:val="00E978C4"/>
    <w:rsid w:val="00EA3408"/>
    <w:rsid w:val="00EA620E"/>
    <w:rsid w:val="00EB26B6"/>
    <w:rsid w:val="00EB3A41"/>
    <w:rsid w:val="00EB4001"/>
    <w:rsid w:val="00EB6FB8"/>
    <w:rsid w:val="00EB73EC"/>
    <w:rsid w:val="00EB77CD"/>
    <w:rsid w:val="00EB7D45"/>
    <w:rsid w:val="00EC07EC"/>
    <w:rsid w:val="00EC1E0B"/>
    <w:rsid w:val="00EC48F0"/>
    <w:rsid w:val="00ED53AC"/>
    <w:rsid w:val="00EE176A"/>
    <w:rsid w:val="00EE3F4C"/>
    <w:rsid w:val="00EE4053"/>
    <w:rsid w:val="00EE4D5E"/>
    <w:rsid w:val="00EE5395"/>
    <w:rsid w:val="00EE746F"/>
    <w:rsid w:val="00EF0590"/>
    <w:rsid w:val="00EF07DD"/>
    <w:rsid w:val="00EF1198"/>
    <w:rsid w:val="00EF3520"/>
    <w:rsid w:val="00EF390B"/>
    <w:rsid w:val="00EF3D27"/>
    <w:rsid w:val="00EF4E87"/>
    <w:rsid w:val="00EF54B3"/>
    <w:rsid w:val="00EF78F6"/>
    <w:rsid w:val="00F0391F"/>
    <w:rsid w:val="00F041D5"/>
    <w:rsid w:val="00F05FF6"/>
    <w:rsid w:val="00F10A3E"/>
    <w:rsid w:val="00F1128A"/>
    <w:rsid w:val="00F1457B"/>
    <w:rsid w:val="00F14D05"/>
    <w:rsid w:val="00F176BD"/>
    <w:rsid w:val="00F22A59"/>
    <w:rsid w:val="00F30636"/>
    <w:rsid w:val="00F343C7"/>
    <w:rsid w:val="00F35E2D"/>
    <w:rsid w:val="00F36E25"/>
    <w:rsid w:val="00F4239D"/>
    <w:rsid w:val="00F53E86"/>
    <w:rsid w:val="00F552D1"/>
    <w:rsid w:val="00F62330"/>
    <w:rsid w:val="00F63A9D"/>
    <w:rsid w:val="00F64FE6"/>
    <w:rsid w:val="00F65594"/>
    <w:rsid w:val="00F7062F"/>
    <w:rsid w:val="00F71188"/>
    <w:rsid w:val="00F76487"/>
    <w:rsid w:val="00F80507"/>
    <w:rsid w:val="00F8406F"/>
    <w:rsid w:val="00F854F7"/>
    <w:rsid w:val="00F90807"/>
    <w:rsid w:val="00F92EBA"/>
    <w:rsid w:val="00F938C4"/>
    <w:rsid w:val="00F94168"/>
    <w:rsid w:val="00F95591"/>
    <w:rsid w:val="00F96B75"/>
    <w:rsid w:val="00F97B39"/>
    <w:rsid w:val="00FA14D1"/>
    <w:rsid w:val="00FA5126"/>
    <w:rsid w:val="00FA6975"/>
    <w:rsid w:val="00FB3A65"/>
    <w:rsid w:val="00FC190B"/>
    <w:rsid w:val="00FC2006"/>
    <w:rsid w:val="00FC4817"/>
    <w:rsid w:val="00FC5B9C"/>
    <w:rsid w:val="00FC7718"/>
    <w:rsid w:val="00FD0ABB"/>
    <w:rsid w:val="00FD3EFC"/>
    <w:rsid w:val="00FD7668"/>
    <w:rsid w:val="00FE4B42"/>
    <w:rsid w:val="00FE51C0"/>
    <w:rsid w:val="00FE6F1C"/>
    <w:rsid w:val="00FE7246"/>
    <w:rsid w:val="00FE7F2E"/>
    <w:rsid w:val="00FF07CF"/>
    <w:rsid w:val="00FF26C5"/>
    <w:rsid w:val="00FF34F3"/>
    <w:rsid w:val="00FF457F"/>
    <w:rsid w:val="00FF6B4F"/>
    <w:rsid w:val="00FF72A8"/>
    <w:rsid w:val="00FF7E1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BE79"/>
  <w15:docId w15:val="{BA5A9303-F696-409A-B374-C7B6930A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CD7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3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C2395F"/>
    <w:rPr>
      <w:b/>
      <w:bCs/>
    </w:rPr>
  </w:style>
  <w:style w:type="paragraph" w:styleId="a7">
    <w:name w:val="List Paragraph"/>
    <w:basedOn w:val="a"/>
    <w:link w:val="a8"/>
    <w:uiPriority w:val="34"/>
    <w:qFormat/>
    <w:rsid w:val="00C2395F"/>
    <w:pPr>
      <w:ind w:left="720"/>
      <w:contextualSpacing/>
    </w:pPr>
  </w:style>
  <w:style w:type="paragraph" w:customStyle="1" w:styleId="Normal1">
    <w:name w:val="Normal1"/>
    <w:rsid w:val="007A17B9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2">
    <w:name w:val="Style2"/>
    <w:basedOn w:val="a"/>
    <w:uiPriority w:val="99"/>
    <w:rsid w:val="007A17B9"/>
    <w:pPr>
      <w:spacing w:line="331" w:lineRule="exact"/>
      <w:ind w:firstLine="47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7B9"/>
    <w:pPr>
      <w:spacing w:line="326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A17B9"/>
    <w:pPr>
      <w:spacing w:line="331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7A17B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A17B9"/>
    <w:pPr>
      <w:spacing w:line="326" w:lineRule="exact"/>
      <w:ind w:firstLine="206"/>
    </w:pPr>
    <w:rPr>
      <w:sz w:val="24"/>
      <w:szCs w:val="24"/>
    </w:rPr>
  </w:style>
  <w:style w:type="character" w:customStyle="1" w:styleId="FontStyle20">
    <w:name w:val="Font Style20"/>
    <w:uiPriority w:val="99"/>
    <w:rsid w:val="007A17B9"/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Абзац списка Знак"/>
    <w:link w:val="a7"/>
    <w:uiPriority w:val="34"/>
    <w:rsid w:val="007A1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F2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2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20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2A5C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2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E32CD7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E32C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главление_"/>
    <w:link w:val="af1"/>
    <w:rsid w:val="00E32CD7"/>
    <w:rPr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rsid w:val="00E32CD7"/>
    <w:pPr>
      <w:widowControl/>
      <w:shd w:val="clear" w:color="auto" w:fill="FFFFFF"/>
      <w:autoSpaceDE/>
      <w:autoSpaceDN/>
      <w:adjustRightInd/>
      <w:spacing w:before="180" w:line="482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7D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unhideWhenUsed/>
    <w:rsid w:val="0080535C"/>
    <w:rPr>
      <w:color w:val="0000FF"/>
      <w:u w:val="single"/>
    </w:rPr>
  </w:style>
  <w:style w:type="table" w:customStyle="1" w:styleId="11">
    <w:name w:val="Сетка таблицы1"/>
    <w:basedOn w:val="a1"/>
    <w:next w:val="ad"/>
    <w:rsid w:val="009547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66</cp:revision>
  <cp:lastPrinted>2023-03-17T07:11:00Z</cp:lastPrinted>
  <dcterms:created xsi:type="dcterms:W3CDTF">2020-12-25T10:48:00Z</dcterms:created>
  <dcterms:modified xsi:type="dcterms:W3CDTF">2023-03-17T07:41:00Z</dcterms:modified>
</cp:coreProperties>
</file>