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64903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6490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64903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03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64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64903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03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649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64903">
        <w:rPr>
          <w:rFonts w:ascii="Times New Roman" w:hAnsi="Times New Roman" w:cs="Times New Roman"/>
          <w:b/>
          <w:sz w:val="24"/>
          <w:szCs w:val="24"/>
        </w:rPr>
        <w:t>ЫП</w:t>
      </w:r>
      <w:r w:rsidRPr="008649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4903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64903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64903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64903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64903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64903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6490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64903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64903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64903">
        <w:rPr>
          <w:rFonts w:ascii="Times New Roman" w:hAnsi="Times New Roman" w:cs="Times New Roman"/>
          <w:sz w:val="20"/>
          <w:szCs w:val="20"/>
        </w:rPr>
        <w:t>.</w:t>
      </w:r>
      <w:r w:rsidRPr="0086490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64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41737" w:rsidRPr="00864903" w:rsidRDefault="004D16F6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4D16F6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64903">
        <w:rPr>
          <w:spacing w:val="-2"/>
          <w:szCs w:val="28"/>
        </w:rPr>
        <w:t xml:space="preserve">                    </w:t>
      </w:r>
      <w:r w:rsidR="004F391E" w:rsidRPr="00864903">
        <w:rPr>
          <w:spacing w:val="-2"/>
          <w:szCs w:val="28"/>
        </w:rPr>
        <w:t xml:space="preserve">    </w:t>
      </w:r>
      <w:r w:rsidR="00C9793D" w:rsidRPr="00864903">
        <w:rPr>
          <w:spacing w:val="-2"/>
          <w:szCs w:val="28"/>
        </w:rPr>
        <w:t xml:space="preserve">       </w:t>
      </w:r>
      <w:r w:rsidR="00D41737" w:rsidRPr="00864903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354C6" w:rsidRPr="00864903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864903" w:rsidRDefault="00822B8C" w:rsidP="008908A7">
      <w:pPr>
        <w:tabs>
          <w:tab w:val="left" w:pos="8505"/>
        </w:tabs>
        <w:spacing w:after="0"/>
        <w:ind w:right="9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9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3209B" w:rsidRPr="00864903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7D5023"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D5023">
        <w:rPr>
          <w:rFonts w:ascii="Times New Roman" w:hAnsi="Times New Roman" w:cs="Times New Roman"/>
          <w:b/>
          <w:sz w:val="28"/>
          <w:szCs w:val="28"/>
        </w:rPr>
        <w:t>03</w:t>
      </w:r>
      <w:r w:rsidR="007A0785" w:rsidRPr="00864903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86490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7D5023">
        <w:rPr>
          <w:rFonts w:ascii="Times New Roman" w:eastAsia="Times New Roman" w:hAnsi="Times New Roman" w:cs="Times New Roman"/>
          <w:b/>
          <w:sz w:val="28"/>
          <w:szCs w:val="28"/>
        </w:rPr>
        <w:t xml:space="preserve"> 103</w:t>
      </w:r>
      <w:r w:rsidR="00B475DD"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023" w:rsidRDefault="00822B8C" w:rsidP="008908A7">
      <w:pPr>
        <w:tabs>
          <w:tab w:val="left" w:pos="8222"/>
          <w:tab w:val="left" w:pos="8505"/>
        </w:tabs>
        <w:ind w:right="9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7D5023">
        <w:rPr>
          <w:rFonts w:ascii="Times New Roman" w:eastAsia="Times New Roman" w:hAnsi="Times New Roman" w:cs="Times New Roman"/>
          <w:b/>
          <w:sz w:val="28"/>
          <w:szCs w:val="28"/>
        </w:rPr>
        <w:t xml:space="preserve"> 103</w:t>
      </w:r>
      <w:r w:rsidR="00B475DD"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9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7D5023">
        <w:rPr>
          <w:rFonts w:ascii="Times New Roman" w:eastAsia="Times New Roman" w:hAnsi="Times New Roman" w:cs="Times New Roman"/>
          <w:b/>
          <w:sz w:val="28"/>
          <w:szCs w:val="28"/>
        </w:rPr>
        <w:t xml:space="preserve"> 103</w:t>
      </w:r>
    </w:p>
    <w:p w:rsidR="00262050" w:rsidRPr="00864903" w:rsidRDefault="00B475DD" w:rsidP="008908A7">
      <w:pPr>
        <w:tabs>
          <w:tab w:val="left" w:pos="8222"/>
          <w:tab w:val="left" w:pos="8505"/>
        </w:tabs>
        <w:ind w:right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864903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D793B" w:rsidRPr="00864903" w:rsidRDefault="00F3762F" w:rsidP="00A142ED">
      <w:pPr>
        <w:pStyle w:val="ConsPlusTitle"/>
        <w:ind w:right="4111"/>
        <w:jc w:val="both"/>
        <w:rPr>
          <w:b w:val="0"/>
        </w:rPr>
      </w:pPr>
      <w:r w:rsidRPr="00864903">
        <w:rPr>
          <w:b w:val="0"/>
        </w:rPr>
        <w:t xml:space="preserve">    </w:t>
      </w:r>
      <w:r w:rsidR="005D793B" w:rsidRPr="00864903">
        <w:rPr>
          <w:b w:val="0"/>
        </w:rPr>
        <w:t xml:space="preserve">Об утверждении </w:t>
      </w:r>
      <w:r w:rsidR="00974005">
        <w:rPr>
          <w:b w:val="0"/>
        </w:rPr>
        <w:t>Положения о к</w:t>
      </w:r>
      <w:r w:rsidR="00A142ED" w:rsidRPr="00864903">
        <w:rPr>
          <w:b w:val="0"/>
        </w:rPr>
        <w:t>омиссии по соблюдению требований к служебному поведению муниципальных служащих и урегулированию конфликтов интересов</w:t>
      </w:r>
    </w:p>
    <w:p w:rsidR="005D793B" w:rsidRPr="00864903" w:rsidRDefault="005D793B" w:rsidP="005D793B">
      <w:pPr>
        <w:pStyle w:val="ConsPlusTitle"/>
        <w:ind w:right="1984"/>
        <w:jc w:val="both"/>
        <w:rPr>
          <w:b w:val="0"/>
        </w:rPr>
      </w:pPr>
    </w:p>
    <w:p w:rsidR="0003209B" w:rsidRPr="00864903" w:rsidRDefault="00F3762F" w:rsidP="0003209B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5EC" w:rsidRPr="00864903" w:rsidRDefault="00A142ED" w:rsidP="00A142ED">
      <w:pPr>
        <w:pStyle w:val="ConsPlusNormal"/>
        <w:tabs>
          <w:tab w:val="left" w:pos="10773"/>
        </w:tabs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             «Об общих принципах организации местного самоуправления в Российской Федерации», Федеральным законом от 25.12.2008 года №273-ФЗ                               «О противодействии коррупции», Указом Президента РФ от 01.07.2010 года №821 «О комиссиях по соблюдению требований к служебному поведению муниципальных служащих и урегулированию конфликта интересов», Указом Президента РФ от 25.04.2022 года №232  «О государственной информационной системе в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области противодействия коррупции "Посейдон" и внесении изменений в некоторые акты Президента Российской Федерации»</w:t>
      </w:r>
      <w:r w:rsidR="00F3762F" w:rsidRPr="00864903">
        <w:rPr>
          <w:rFonts w:ascii="Times New Roman" w:hAnsi="Times New Roman" w:cs="Times New Roman"/>
          <w:sz w:val="28"/>
          <w:szCs w:val="28"/>
        </w:rPr>
        <w:t xml:space="preserve">, </w:t>
      </w:r>
      <w:r w:rsidR="002F7D06" w:rsidRPr="00864903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Залукокоаже,</w:t>
      </w:r>
      <w:r w:rsidR="00D272EE" w:rsidRPr="008649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272EE" w:rsidRPr="00864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72EE" w:rsidRPr="00864903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   от 04. 07. 1998 года № 8-РЗ « О муниципальной  службе  в Кабардино - Балкарской  Республике»,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местная администрация г</w:t>
      </w:r>
      <w:r w:rsidRPr="00864903">
        <w:rPr>
          <w:rFonts w:ascii="Times New Roman" w:hAnsi="Times New Roman" w:cs="Times New Roman"/>
          <w:sz w:val="28"/>
          <w:szCs w:val="28"/>
        </w:rPr>
        <w:t xml:space="preserve">ородского поселения Залукокоаже </w:t>
      </w:r>
      <w:r w:rsidR="002F7D06" w:rsidRPr="00864903">
        <w:rPr>
          <w:rFonts w:ascii="Times New Roman" w:hAnsi="Times New Roman" w:cs="Times New Roman"/>
          <w:sz w:val="28"/>
          <w:szCs w:val="28"/>
        </w:rPr>
        <w:t>Зольского муниципального района</w:t>
      </w:r>
      <w:r w:rsidR="0027185E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97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864903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864903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864903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D272EE" w:rsidRPr="00864903" w:rsidRDefault="00D272EE" w:rsidP="00D272EE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CB" w:rsidRPr="00864903" w:rsidRDefault="00DB46EE" w:rsidP="00D272EE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1.</w:t>
      </w:r>
      <w:r w:rsidR="00967D65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864903">
        <w:rPr>
          <w:rFonts w:ascii="Times New Roman" w:hAnsi="Times New Roman" w:cs="Times New Roman"/>
          <w:sz w:val="28"/>
          <w:szCs w:val="28"/>
        </w:rPr>
        <w:t>Утвердить</w:t>
      </w:r>
      <w:r w:rsidR="00974005">
        <w:rPr>
          <w:rFonts w:ascii="Times New Roman" w:hAnsi="Times New Roman" w:cs="Times New Roman"/>
          <w:sz w:val="28"/>
          <w:szCs w:val="28"/>
        </w:rPr>
        <w:t xml:space="preserve"> Положение о к</w:t>
      </w:r>
      <w:r w:rsidR="00A142ED" w:rsidRPr="0086490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конфликтов интересов</w:t>
      </w:r>
      <w:r w:rsidR="00D272EE" w:rsidRPr="00864903">
        <w:rPr>
          <w:rFonts w:ascii="Times New Roman" w:hAnsi="Times New Roman" w:cs="Times New Roman"/>
          <w:sz w:val="28"/>
          <w:szCs w:val="28"/>
        </w:rPr>
        <w:t>,</w:t>
      </w:r>
      <w:r w:rsidR="00460470" w:rsidRPr="0086490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</w:t>
      </w:r>
      <w:r w:rsidR="00D272EE" w:rsidRPr="00864903">
        <w:rPr>
          <w:rFonts w:ascii="Times New Roman" w:hAnsi="Times New Roman" w:cs="Times New Roman"/>
          <w:sz w:val="28"/>
          <w:szCs w:val="28"/>
        </w:rPr>
        <w:t>;</w:t>
      </w:r>
      <w:r w:rsidR="00690181" w:rsidRPr="008649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470" w:rsidRPr="00864903" w:rsidRDefault="002F7D06" w:rsidP="00D272EE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2.</w:t>
      </w:r>
      <w:r w:rsidR="00D272EE" w:rsidRPr="00864903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974005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D272EE" w:rsidRPr="0086490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конфликтов интересов, в соответствии с приложением №2;</w:t>
      </w:r>
    </w:p>
    <w:p w:rsidR="008215EC" w:rsidRPr="00864903" w:rsidRDefault="00460470" w:rsidP="00D272EE">
      <w:pPr>
        <w:pStyle w:val="a3"/>
        <w:tabs>
          <w:tab w:val="left" w:pos="9639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3.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864903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3D38CC" w:rsidRPr="008649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864903">
        <w:rPr>
          <w:rFonts w:ascii="Times New Roman" w:hAnsi="Times New Roman" w:cs="Times New Roman"/>
          <w:sz w:val="28"/>
          <w:szCs w:val="28"/>
        </w:rPr>
        <w:t>№ 28/3-6.</w:t>
      </w:r>
    </w:p>
    <w:p w:rsidR="00340FA7" w:rsidRPr="00864903" w:rsidRDefault="00D272EE" w:rsidP="00D272EE">
      <w:pPr>
        <w:pStyle w:val="22"/>
        <w:shd w:val="clear" w:color="auto" w:fill="auto"/>
        <w:tabs>
          <w:tab w:val="left" w:pos="0"/>
          <w:tab w:val="left" w:pos="9639"/>
        </w:tabs>
        <w:spacing w:before="0" w:line="276" w:lineRule="auto"/>
        <w:ind w:left="-142"/>
        <w:rPr>
          <w:sz w:val="28"/>
          <w:szCs w:val="28"/>
        </w:rPr>
      </w:pPr>
      <w:r w:rsidRPr="00864903">
        <w:rPr>
          <w:b/>
          <w:sz w:val="28"/>
          <w:szCs w:val="28"/>
        </w:rPr>
        <w:t>4</w:t>
      </w:r>
      <w:r w:rsidR="00340FA7" w:rsidRPr="00864903">
        <w:rPr>
          <w:b/>
          <w:sz w:val="28"/>
          <w:szCs w:val="28"/>
        </w:rPr>
        <w:t>.</w:t>
      </w:r>
      <w:r w:rsidR="00340FA7" w:rsidRPr="00864903">
        <w:rPr>
          <w:sz w:val="28"/>
          <w:szCs w:val="28"/>
        </w:rPr>
        <w:t xml:space="preserve"> Считать утра</w:t>
      </w:r>
      <w:r w:rsidR="008215EC" w:rsidRPr="00864903">
        <w:rPr>
          <w:sz w:val="28"/>
          <w:szCs w:val="28"/>
        </w:rPr>
        <w:t xml:space="preserve">тившим силу Постановление </w:t>
      </w:r>
      <w:r w:rsidR="00340FA7" w:rsidRPr="00864903">
        <w:rPr>
          <w:sz w:val="28"/>
          <w:szCs w:val="28"/>
        </w:rPr>
        <w:t>местной администрации городского поселения Залукокоаже Зольского муниципального района  Кабардино – Балкарской</w:t>
      </w:r>
      <w:r w:rsidR="00E54680" w:rsidRPr="00864903">
        <w:rPr>
          <w:sz w:val="28"/>
          <w:szCs w:val="28"/>
        </w:rPr>
        <w:t xml:space="preserve"> </w:t>
      </w:r>
      <w:r w:rsidR="00340FA7" w:rsidRPr="00864903">
        <w:rPr>
          <w:sz w:val="28"/>
          <w:szCs w:val="28"/>
        </w:rPr>
        <w:t xml:space="preserve"> Республики от </w:t>
      </w:r>
      <w:r w:rsidR="00243E75" w:rsidRPr="00864903">
        <w:rPr>
          <w:sz w:val="28"/>
          <w:szCs w:val="28"/>
        </w:rPr>
        <w:t xml:space="preserve"> </w:t>
      </w:r>
      <w:r w:rsidR="000B7C7B" w:rsidRPr="00864903">
        <w:rPr>
          <w:sz w:val="28"/>
          <w:szCs w:val="28"/>
        </w:rPr>
        <w:t>26.02</w:t>
      </w:r>
      <w:r w:rsidR="00E54680" w:rsidRPr="00864903">
        <w:rPr>
          <w:sz w:val="28"/>
          <w:szCs w:val="28"/>
        </w:rPr>
        <w:t>.2019</w:t>
      </w:r>
      <w:r w:rsidR="006C50AC" w:rsidRPr="00864903">
        <w:rPr>
          <w:sz w:val="28"/>
          <w:szCs w:val="28"/>
        </w:rPr>
        <w:t xml:space="preserve"> года №</w:t>
      </w:r>
      <w:r w:rsidR="00E54680" w:rsidRPr="00864903">
        <w:rPr>
          <w:sz w:val="28"/>
          <w:szCs w:val="28"/>
        </w:rPr>
        <w:t xml:space="preserve"> 51</w:t>
      </w:r>
      <w:r w:rsidR="006C50AC" w:rsidRPr="00864903">
        <w:rPr>
          <w:sz w:val="28"/>
          <w:szCs w:val="28"/>
        </w:rPr>
        <w:t xml:space="preserve"> </w:t>
      </w:r>
      <w:r w:rsidR="00E54680" w:rsidRPr="00864903">
        <w:rPr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конфликтов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Республики».</w:t>
      </w:r>
      <w:r w:rsidR="00243E75" w:rsidRPr="00864903">
        <w:rPr>
          <w:sz w:val="28"/>
          <w:szCs w:val="28"/>
        </w:rPr>
        <w:t xml:space="preserve">                                </w:t>
      </w:r>
    </w:p>
    <w:p w:rsidR="00C77A14" w:rsidRPr="00864903" w:rsidRDefault="00D272EE" w:rsidP="00D272EE">
      <w:pPr>
        <w:pStyle w:val="a3"/>
        <w:tabs>
          <w:tab w:val="left" w:pos="9639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5</w:t>
      </w:r>
      <w:r w:rsidR="002F7D06" w:rsidRPr="00864903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</w:t>
      </w:r>
      <w:r w:rsidR="00D4715F" w:rsidRPr="00864903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864903">
        <w:rPr>
          <w:rFonts w:ascii="Times New Roman" w:hAnsi="Times New Roman" w:cs="Times New Roman"/>
          <w:sz w:val="28"/>
          <w:szCs w:val="28"/>
        </w:rPr>
        <w:t>.</w:t>
      </w:r>
    </w:p>
    <w:p w:rsidR="00D41737" w:rsidRPr="00864903" w:rsidRDefault="00D272EE" w:rsidP="00D272EE">
      <w:pPr>
        <w:pStyle w:val="a3"/>
        <w:tabs>
          <w:tab w:val="left" w:pos="9639"/>
        </w:tabs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6</w:t>
      </w:r>
      <w:r w:rsidR="002F7D06" w:rsidRPr="00864903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E54680" w:rsidRPr="00864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864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8649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864903" w:rsidRDefault="00D41737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5EC" w:rsidRPr="00864903" w:rsidRDefault="008215EC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270F2" w:rsidRPr="00864903" w:rsidRDefault="003D38CC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Глава</w:t>
      </w:r>
      <w:r w:rsidR="00A270F2" w:rsidRPr="00864903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8215EC" w:rsidRPr="00864903" w:rsidRDefault="00A270F2" w:rsidP="00D272EE">
      <w:pPr>
        <w:tabs>
          <w:tab w:val="left" w:pos="9639"/>
          <w:tab w:val="right" w:pos="978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 w:rsidRPr="00864903">
        <w:rPr>
          <w:rFonts w:ascii="Times New Roman" w:hAnsi="Times New Roman" w:cs="Times New Roman"/>
          <w:sz w:val="28"/>
          <w:szCs w:val="28"/>
        </w:rPr>
        <w:t xml:space="preserve"> </w:t>
      </w:r>
      <w:r w:rsidR="008215EC" w:rsidRPr="00864903">
        <w:rPr>
          <w:rFonts w:ascii="Times New Roman" w:hAnsi="Times New Roman" w:cs="Times New Roman"/>
          <w:sz w:val="28"/>
          <w:szCs w:val="28"/>
        </w:rPr>
        <w:t xml:space="preserve">    </w:t>
      </w:r>
      <w:r w:rsidR="003D38CC" w:rsidRPr="00864903">
        <w:rPr>
          <w:rFonts w:ascii="Times New Roman" w:hAnsi="Times New Roman" w:cs="Times New Roman"/>
          <w:sz w:val="28"/>
          <w:szCs w:val="28"/>
        </w:rPr>
        <w:t xml:space="preserve">   А.Ю. Котов</w:t>
      </w:r>
    </w:p>
    <w:p w:rsidR="008215EC" w:rsidRPr="00864903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864903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864903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864903" w:rsidRDefault="00287DC6" w:rsidP="006C50AC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  <w:r w:rsidRPr="00864903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86490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64903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7A0785" w:rsidRPr="00864903" w:rsidRDefault="006C50AC" w:rsidP="00D272EE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864903">
        <w:rPr>
          <w:rFonts w:ascii="Times New Roman" w:hAnsi="Times New Roman" w:cs="Times New Roman"/>
          <w:sz w:val="27"/>
          <w:szCs w:val="27"/>
        </w:rPr>
        <w:t>2. Камергоеву С.Р.</w:t>
      </w:r>
      <w:r w:rsidR="00287DC6" w:rsidRPr="0086490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63298" w:rsidRPr="00864903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7A0785" w:rsidRPr="00864903">
        <w:rPr>
          <w:rFonts w:ascii="Times New Roman" w:hAnsi="Times New Roman" w:cs="Times New Roman"/>
          <w:sz w:val="27"/>
          <w:szCs w:val="27"/>
        </w:rPr>
        <w:t xml:space="preserve"> </w:t>
      </w:r>
      <w:r w:rsidR="00D63298" w:rsidRPr="00864903">
        <w:rPr>
          <w:rFonts w:ascii="Times New Roman" w:hAnsi="Times New Roman" w:cs="Times New Roman"/>
          <w:sz w:val="27"/>
          <w:szCs w:val="27"/>
        </w:rPr>
        <w:t xml:space="preserve">    </w:t>
      </w:r>
      <w:r w:rsidRPr="00864903">
        <w:rPr>
          <w:rFonts w:ascii="Times New Roman" w:hAnsi="Times New Roman" w:cs="Times New Roman"/>
          <w:sz w:val="27"/>
          <w:szCs w:val="27"/>
        </w:rPr>
        <w:t xml:space="preserve"> </w:t>
      </w:r>
      <w:r w:rsidR="00287DC6" w:rsidRPr="00864903">
        <w:rPr>
          <w:rFonts w:ascii="Times New Roman" w:hAnsi="Times New Roman" w:cs="Times New Roman"/>
          <w:sz w:val="27"/>
          <w:szCs w:val="27"/>
        </w:rPr>
        <w:t xml:space="preserve"> - 1 экз.</w:t>
      </w:r>
      <w:r w:rsidR="0002034D" w:rsidRPr="0086490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Pr="00864903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Pr="00864903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864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3035AC" w:rsidRPr="00864903" w:rsidRDefault="003035A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864903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864903">
        <w:rPr>
          <w:rFonts w:ascii="Times New Roman" w:hAnsi="Times New Roman" w:cs="Times New Roman"/>
          <w:sz w:val="26"/>
          <w:szCs w:val="26"/>
        </w:rPr>
        <w:t xml:space="preserve"> </w:t>
      </w:r>
      <w:r w:rsidR="00A75627" w:rsidRPr="00864903">
        <w:rPr>
          <w:rFonts w:ascii="Times New Roman" w:hAnsi="Times New Roman" w:cs="Times New Roman"/>
          <w:sz w:val="26"/>
          <w:szCs w:val="26"/>
        </w:rPr>
        <w:t>Приложение</w:t>
      </w:r>
      <w:r w:rsidR="002060E2" w:rsidRPr="00864903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C54593" w:rsidRPr="00864903" w:rsidRDefault="00C5459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30128" w:rsidRPr="00864903" w:rsidRDefault="00CB329D" w:rsidP="005A78E1">
      <w:pPr>
        <w:pStyle w:val="a3"/>
        <w:ind w:left="4536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Утвержде</w:t>
      </w:r>
      <w:r w:rsidR="007A0785" w:rsidRPr="0086490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B46EE" w:rsidRPr="00864903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864903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864903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864903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864903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7D5023">
        <w:rPr>
          <w:rFonts w:ascii="Times New Roman" w:hAnsi="Times New Roman" w:cs="Times New Roman"/>
          <w:sz w:val="26"/>
          <w:szCs w:val="26"/>
        </w:rPr>
        <w:t>Залукокоаже</w:t>
      </w:r>
      <w:r w:rsidR="007D5023">
        <w:rPr>
          <w:rFonts w:ascii="Times New Roman" w:hAnsi="Times New Roman" w:cs="Times New Roman"/>
          <w:sz w:val="26"/>
          <w:szCs w:val="26"/>
        </w:rPr>
        <w:br/>
        <w:t xml:space="preserve">  от  « 17</w:t>
      </w:r>
      <w:r w:rsidR="00F4340A" w:rsidRPr="00864903">
        <w:rPr>
          <w:rFonts w:ascii="Times New Roman" w:hAnsi="Times New Roman" w:cs="Times New Roman"/>
          <w:sz w:val="26"/>
          <w:szCs w:val="26"/>
        </w:rPr>
        <w:t xml:space="preserve"> »</w:t>
      </w:r>
      <w:r w:rsidR="007D5023">
        <w:rPr>
          <w:rFonts w:ascii="Times New Roman" w:hAnsi="Times New Roman" w:cs="Times New Roman"/>
          <w:sz w:val="26"/>
          <w:szCs w:val="26"/>
        </w:rPr>
        <w:t xml:space="preserve">  марта  </w:t>
      </w:r>
      <w:r w:rsidR="007A0785" w:rsidRPr="00864903">
        <w:rPr>
          <w:rFonts w:ascii="Times New Roman" w:hAnsi="Times New Roman" w:cs="Times New Roman"/>
          <w:sz w:val="26"/>
          <w:szCs w:val="26"/>
        </w:rPr>
        <w:t>2023</w:t>
      </w:r>
      <w:r w:rsidR="000D3EF0" w:rsidRPr="0086490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5023">
        <w:rPr>
          <w:rFonts w:ascii="Times New Roman" w:hAnsi="Times New Roman" w:cs="Times New Roman"/>
          <w:sz w:val="26"/>
          <w:szCs w:val="26"/>
        </w:rPr>
        <w:t xml:space="preserve"> </w:t>
      </w:r>
      <w:r w:rsidR="0063186C" w:rsidRPr="00864903">
        <w:rPr>
          <w:rFonts w:ascii="Times New Roman" w:hAnsi="Times New Roman" w:cs="Times New Roman"/>
          <w:sz w:val="26"/>
          <w:szCs w:val="26"/>
        </w:rPr>
        <w:t>№</w:t>
      </w:r>
      <w:r w:rsidR="007D5023">
        <w:rPr>
          <w:rFonts w:ascii="Times New Roman" w:hAnsi="Times New Roman" w:cs="Times New Roman"/>
          <w:sz w:val="26"/>
          <w:szCs w:val="26"/>
        </w:rPr>
        <w:t xml:space="preserve"> 103</w:t>
      </w:r>
      <w:r w:rsidR="0063186C" w:rsidRPr="00864903">
        <w:rPr>
          <w:rFonts w:ascii="Times New Roman" w:hAnsi="Times New Roman" w:cs="Times New Roman"/>
          <w:sz w:val="26"/>
          <w:szCs w:val="26"/>
        </w:rPr>
        <w:t xml:space="preserve"> </w:t>
      </w:r>
      <w:r w:rsidR="00A30128" w:rsidRPr="00864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128" w:rsidRPr="00864903" w:rsidRDefault="00A30128" w:rsidP="00A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E1" w:rsidRPr="00864903" w:rsidRDefault="005A78E1" w:rsidP="002060E2">
      <w:pPr>
        <w:pStyle w:val="a3"/>
        <w:spacing w:line="276" w:lineRule="auto"/>
        <w:ind w:righ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034D" w:rsidRPr="00864903">
        <w:rPr>
          <w:rFonts w:ascii="Times New Roman" w:hAnsi="Times New Roman" w:cs="Times New Roman"/>
          <w:sz w:val="28"/>
          <w:szCs w:val="28"/>
        </w:rPr>
        <w:t xml:space="preserve">  </w:t>
      </w:r>
      <w:r w:rsidR="00F016F6" w:rsidRPr="008649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60E2" w:rsidRPr="00864903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5369D6" w:rsidRPr="00974005" w:rsidRDefault="005369D6" w:rsidP="005369D6">
      <w:pPr>
        <w:pStyle w:val="ConsPlusNormal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69D6" w:rsidRPr="00864903" w:rsidRDefault="005369D6" w:rsidP="005369D6">
      <w:pPr>
        <w:pStyle w:val="ConsPlusNormal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974005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</w:t>
      </w:r>
    </w:p>
    <w:p w:rsidR="005369D6" w:rsidRPr="00864903" w:rsidRDefault="005369D6" w:rsidP="005369D6">
      <w:pPr>
        <w:pStyle w:val="ConsPlusNormal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</w:t>
      </w:r>
      <w:r w:rsidRPr="00864903">
        <w:rPr>
          <w:sz w:val="28"/>
          <w:szCs w:val="28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Кабардино-Балкарской Республики в соответствии с Федеральным законом от 25 декабря 2008 года № 273-ФЗ "О противодействии коррупции".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Кабардино-Балкарской Республики, городского поселения Залукокоаже Зольского муниципального района Кабардино-Балкарской Республики, а также настоящим Положением.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Основной задачей комиссии является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осуществление мер по предупреждению коррупции.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интересов, в отношении муниципальных служащих, замещающих должности муниципальной службы в органах местного самоуправления поселения (далее - должности муниципальной службы).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5. Состав комиссии утверждается данным Постановлением (приложение №2).</w:t>
      </w:r>
    </w:p>
    <w:p w:rsidR="00CB60C2" w:rsidRDefault="00CB60C2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640929" w:rsidRDefault="00864903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69D6" w:rsidRPr="0086490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1) </w:t>
      </w:r>
      <w:r w:rsidR="00CB6189" w:rsidRPr="00864903">
        <w:rPr>
          <w:rFonts w:ascii="Times New Roman" w:hAnsi="Times New Roman" w:cs="Times New Roman"/>
          <w:sz w:val="28"/>
          <w:szCs w:val="28"/>
        </w:rPr>
        <w:t>заместител</w:t>
      </w:r>
      <w:r w:rsidR="007B6659">
        <w:rPr>
          <w:rFonts w:ascii="Times New Roman" w:hAnsi="Times New Roman" w:cs="Times New Roman"/>
          <w:sz w:val="28"/>
          <w:szCs w:val="28"/>
        </w:rPr>
        <w:t>и</w:t>
      </w:r>
      <w:r w:rsidR="00CB6189" w:rsidRPr="00864903">
        <w:rPr>
          <w:rFonts w:ascii="Times New Roman" w:hAnsi="Times New Roman" w:cs="Times New Roman"/>
          <w:sz w:val="28"/>
          <w:szCs w:val="28"/>
        </w:rPr>
        <w:t xml:space="preserve"> главы местной</w:t>
      </w:r>
      <w:r w:rsidRPr="008649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189" w:rsidRPr="008649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Кабардино-Балкарской Республики</w:t>
      </w:r>
      <w:r w:rsidRPr="00864903">
        <w:rPr>
          <w:rFonts w:ascii="Times New Roman" w:hAnsi="Times New Roman" w:cs="Times New Roman"/>
          <w:sz w:val="28"/>
          <w:szCs w:val="28"/>
        </w:rPr>
        <w:t xml:space="preserve"> (председатель комиссии</w:t>
      </w:r>
      <w:r w:rsidR="007B6659">
        <w:rPr>
          <w:rFonts w:ascii="Times New Roman" w:hAnsi="Times New Roman" w:cs="Times New Roman"/>
          <w:sz w:val="28"/>
          <w:szCs w:val="28"/>
        </w:rPr>
        <w:t xml:space="preserve"> и заместитель</w:t>
      </w:r>
      <w:r w:rsidR="007B6659" w:rsidRPr="007B6659">
        <w:rPr>
          <w:rFonts w:ascii="Times New Roman" w:hAnsi="Times New Roman" w:cs="Times New Roman"/>
          <w:sz w:val="28"/>
          <w:szCs w:val="28"/>
        </w:rPr>
        <w:t xml:space="preserve"> </w:t>
      </w:r>
      <w:r w:rsidR="007B6659">
        <w:rPr>
          <w:rFonts w:ascii="Times New Roman" w:hAnsi="Times New Roman" w:cs="Times New Roman"/>
          <w:sz w:val="28"/>
          <w:szCs w:val="28"/>
        </w:rPr>
        <w:t>председателя</w:t>
      </w:r>
      <w:r w:rsidR="007B6659" w:rsidRPr="0086490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64903">
        <w:rPr>
          <w:rFonts w:ascii="Times New Roman" w:hAnsi="Times New Roman" w:cs="Times New Roman"/>
          <w:sz w:val="28"/>
          <w:szCs w:val="28"/>
        </w:rPr>
        <w:t>), муниц</w:t>
      </w:r>
      <w:r w:rsidR="00CB6189" w:rsidRPr="00864903">
        <w:rPr>
          <w:rFonts w:ascii="Times New Roman" w:hAnsi="Times New Roman" w:cs="Times New Roman"/>
          <w:sz w:val="28"/>
          <w:szCs w:val="28"/>
        </w:rPr>
        <w:t>ипальные служащие местной администрации городского поселения Залукокоаже</w:t>
      </w:r>
      <w:r w:rsidRPr="00864903">
        <w:rPr>
          <w:rFonts w:ascii="Times New Roman" w:hAnsi="Times New Roman" w:cs="Times New Roman"/>
          <w:sz w:val="28"/>
          <w:szCs w:val="28"/>
        </w:rPr>
        <w:t>;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40929" w:rsidRDefault="00CB6189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3) заместитель главы местной администрации городского поселения Залукокоаже</w:t>
      </w:r>
      <w:r w:rsidR="007B6659">
        <w:rPr>
          <w:rFonts w:ascii="Times New Roman" w:hAnsi="Times New Roman" w:cs="Times New Roman"/>
          <w:sz w:val="28"/>
          <w:szCs w:val="28"/>
        </w:rPr>
        <w:t>, (</w:t>
      </w:r>
      <w:r w:rsidR="007B6659" w:rsidRPr="0086490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B6659">
        <w:rPr>
          <w:rFonts w:ascii="Times New Roman" w:hAnsi="Times New Roman" w:cs="Times New Roman"/>
          <w:sz w:val="28"/>
          <w:szCs w:val="28"/>
        </w:rPr>
        <w:t>)</w:t>
      </w:r>
      <w:r w:rsidR="005369D6" w:rsidRPr="00864903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по согласованию представителей общественных организаций и независимых экспертов.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</w:t>
      </w:r>
      <w:r w:rsidR="00CB6189" w:rsidRPr="00864903">
        <w:rPr>
          <w:rFonts w:ascii="Times New Roman" w:hAnsi="Times New Roman" w:cs="Times New Roman"/>
          <w:sz w:val="28"/>
          <w:szCs w:val="28"/>
        </w:rPr>
        <w:t>ипальной службы в местной администрации городского поселения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8.1. В заседаниях комиссии с правом совещательного голоса участвуют: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640929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 w:rsidR="00CB6189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6189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в соответствии с пунктом 21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</w:t>
      </w:r>
      <w:r w:rsidR="00CB6189" w:rsidRPr="00864903">
        <w:rPr>
          <w:rFonts w:ascii="Times New Roman" w:hAnsi="Times New Roman" w:cs="Times New Roman"/>
          <w:sz w:val="28"/>
          <w:szCs w:val="28"/>
        </w:rPr>
        <w:t>коном от 25</w:t>
      </w:r>
      <w:proofErr w:type="gramEnd"/>
      <w:r w:rsidR="00CB6189" w:rsidRPr="00864903">
        <w:rPr>
          <w:rFonts w:ascii="Times New Roman" w:hAnsi="Times New Roman" w:cs="Times New Roman"/>
          <w:sz w:val="28"/>
          <w:szCs w:val="28"/>
        </w:rPr>
        <w:t xml:space="preserve"> декабря 2008 года №</w:t>
      </w:r>
      <w:r w:rsidR="006075FD" w:rsidRPr="00864903">
        <w:rPr>
          <w:rFonts w:ascii="Times New Roman" w:hAnsi="Times New Roman" w:cs="Times New Roman"/>
          <w:sz w:val="28"/>
          <w:szCs w:val="28"/>
        </w:rPr>
        <w:t xml:space="preserve"> 273-ФЗ            «О противодействии коррупции»</w:t>
      </w:r>
      <w:r w:rsidRPr="0086490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актами, утвержденного </w:t>
      </w:r>
      <w:hyperlink r:id="rId10" w:history="1">
        <w:r w:rsidR="006075FD" w:rsidRPr="00864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075FD" w:rsidRPr="00864903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   от 04. 07. 1998 года №8-РЗ «О муниципальной  службе  в Кабардино - Балкарской  Республике» </w:t>
      </w:r>
      <w:r w:rsidRPr="00864903">
        <w:rPr>
          <w:rFonts w:ascii="Times New Roman" w:hAnsi="Times New Roman" w:cs="Times New Roman"/>
          <w:sz w:val="28"/>
          <w:szCs w:val="28"/>
        </w:rPr>
        <w:t>(далее - Положение о проверке), материалов проверки, свидетельствующих:</w:t>
      </w:r>
    </w:p>
    <w:p w:rsidR="00640929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о предоставлении муниципальным служащим недостоверных или неполных сведений, предусмотренных подпунктом "а" пункта 1 Положения о проверке;</w:t>
      </w:r>
    </w:p>
    <w:p w:rsidR="00640929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5369D6" w:rsidRPr="00864903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</w:t>
      </w:r>
      <w:proofErr w:type="gramEnd"/>
      <w:r w:rsidR="005369D6" w:rsidRPr="00864903">
        <w:rPr>
          <w:rFonts w:ascii="Times New Roman" w:hAnsi="Times New Roman" w:cs="Times New Roman"/>
          <w:sz w:val="28"/>
          <w:szCs w:val="28"/>
        </w:rPr>
        <w:t xml:space="preserve"> с муниципальной службы;</w:t>
      </w:r>
    </w:p>
    <w:p w:rsidR="00640929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2DE3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</w:t>
      </w:r>
      <w:r w:rsidRPr="00864903">
        <w:rPr>
          <w:rFonts w:ascii="Times New Roman" w:hAnsi="Times New Roman" w:cs="Times New Roman"/>
          <w:sz w:val="28"/>
          <w:szCs w:val="28"/>
        </w:rPr>
        <w:t>ьного закона от 7 мая 2013 года №79-ФЗ «</w:t>
      </w:r>
      <w:r w:rsidR="005369D6" w:rsidRPr="0086490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864903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5369D6" w:rsidRPr="00864903">
        <w:rPr>
          <w:rFonts w:ascii="Times New Roman" w:hAnsi="Times New Roman" w:cs="Times New Roman"/>
          <w:sz w:val="28"/>
          <w:szCs w:val="28"/>
        </w:rPr>
        <w:t xml:space="preserve"> (далее - Федеральный закон "О запрете отдельным категориям лиц открывать и иметь счета (вклады</w:t>
      </w:r>
      <w:proofErr w:type="gramEnd"/>
      <w:r w:rsidR="005369D6" w:rsidRPr="0086490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5369D6" w:rsidRPr="00864903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5369D6" w:rsidRPr="00864903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2DE3" w:rsidRDefault="006075FD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- </w:t>
      </w:r>
      <w:r w:rsidR="005369D6" w:rsidRPr="0086490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6075FD" w:rsidRPr="0086490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</w:t>
      </w:r>
      <w:r w:rsidR="006075FD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075FD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г) представление главой 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</w:t>
      </w:r>
      <w:r w:rsidR="0077345A" w:rsidRPr="00864903">
        <w:rPr>
          <w:rFonts w:ascii="Times New Roman" w:hAnsi="Times New Roman" w:cs="Times New Roman"/>
          <w:sz w:val="28"/>
          <w:szCs w:val="28"/>
        </w:rPr>
        <w:t>о закона от 3 декабря 2012 года №</w:t>
      </w:r>
      <w:r w:rsidRPr="00864903">
        <w:rPr>
          <w:rFonts w:ascii="Times New Roman" w:hAnsi="Times New Roman" w:cs="Times New Roman"/>
          <w:sz w:val="28"/>
          <w:szCs w:val="28"/>
        </w:rPr>
        <w:t xml:space="preserve">230-ФЗ </w:t>
      </w:r>
      <w:r w:rsidR="0077345A" w:rsidRPr="00864903">
        <w:rPr>
          <w:rFonts w:ascii="Times New Roman" w:hAnsi="Times New Roman" w:cs="Times New Roman"/>
          <w:sz w:val="28"/>
          <w:szCs w:val="28"/>
        </w:rPr>
        <w:t>«</w:t>
      </w:r>
      <w:r w:rsidRPr="0086490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77345A" w:rsidRPr="00864903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864903">
        <w:rPr>
          <w:rFonts w:ascii="Times New Roman" w:hAnsi="Times New Roman" w:cs="Times New Roman"/>
          <w:sz w:val="28"/>
          <w:szCs w:val="28"/>
        </w:rPr>
        <w:t xml:space="preserve">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лиц их доходам").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903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</w:t>
      </w:r>
      <w:r w:rsidR="00CB60C2">
        <w:rPr>
          <w:rFonts w:ascii="Times New Roman" w:hAnsi="Times New Roman" w:cs="Times New Roman"/>
          <w:sz w:val="28"/>
          <w:szCs w:val="28"/>
        </w:rPr>
        <w:t>акона от 25 декабря 2008 года №</w:t>
      </w:r>
      <w:r w:rsidRPr="00864903">
        <w:rPr>
          <w:rFonts w:ascii="Times New Roman" w:hAnsi="Times New Roman" w:cs="Times New Roman"/>
          <w:sz w:val="28"/>
          <w:szCs w:val="28"/>
        </w:rPr>
        <w:t>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е)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человека и его достоинство, или об ином нарушении муниципальным служащим требований к служебному поведению;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12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12.1 Обращение, указанное в абзаце втором подпункта "б" пункта 11 настоящего Положения, подается гражданином, замещавшим должность муниципальной службы, включенную в перечень должностей, утвержденный нормативным правовым актом Российской Федерации.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закона от 25 декабря 2008 года №273-ФЗ «О противодействии коррупции»</w:t>
      </w:r>
      <w:r w:rsidRPr="00864903">
        <w:rPr>
          <w:rFonts w:ascii="Times New Roman" w:hAnsi="Times New Roman" w:cs="Times New Roman"/>
          <w:sz w:val="28"/>
          <w:szCs w:val="28"/>
        </w:rPr>
        <w:t>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12.3 Уведомление, указанное в подпункте "д" пункта 11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</w:t>
      </w:r>
      <w:r w:rsidR="0077345A" w:rsidRPr="00864903">
        <w:rPr>
          <w:rFonts w:ascii="Times New Roman" w:hAnsi="Times New Roman" w:cs="Times New Roman"/>
          <w:sz w:val="28"/>
          <w:szCs w:val="28"/>
        </w:rPr>
        <w:t>закона от 25 декабря 2008 года №273-ФЗ «О противодействии коррупции»</w:t>
      </w:r>
      <w:r w:rsidRPr="00864903">
        <w:rPr>
          <w:rFonts w:ascii="Times New Roman" w:hAnsi="Times New Roman" w:cs="Times New Roman"/>
          <w:sz w:val="28"/>
          <w:szCs w:val="28"/>
        </w:rPr>
        <w:t>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12.4. Уведомление, указанное в абзаце пятом подпункта "б" пункта 11 настоящего Положения, рассматривается работником органа местного самоуправления по профилактике коррупционных и иных правонарушений,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 органы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12.6. Мотивированные заключения, предусмотренные пунктами 12.1, 12.3 и 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903">
        <w:rPr>
          <w:rFonts w:ascii="Times New Roman" w:hAnsi="Times New Roman" w:cs="Times New Roman"/>
          <w:sz w:val="28"/>
          <w:szCs w:val="28"/>
        </w:rPr>
        <w:t>12.4 настоящего Положения, должны содержать: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11 настоящего Положения;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19, 20.3, 21.1 настоящего Положения или иного решения.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информации, содержащей основания для проведения заседания комиссии: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результатами ее проверки;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пункте 8.1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13.1. Заседание комиссии по рассмотрению заявлений, указанных в абзацах третьем и четвертом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14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7345A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поселения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интересов. В этом случае комиссия рекомендует руководителю органа местного самоуправления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64903">
        <w:rPr>
          <w:rFonts w:ascii="Times New Roman" w:hAnsi="Times New Roman" w:cs="Times New Roman"/>
          <w:sz w:val="28"/>
          <w:szCs w:val="28"/>
        </w:rPr>
        <w:t>поселения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</w:t>
      </w:r>
      <w:r w:rsidR="007D50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4903">
        <w:rPr>
          <w:rFonts w:ascii="Times New Roman" w:hAnsi="Times New Roman" w:cs="Times New Roman"/>
          <w:sz w:val="28"/>
          <w:szCs w:val="28"/>
        </w:rPr>
        <w:t>пунктами 17 - 20, 20.1 - 20.3 и 21.1 настоящего Положения. Основания и мотивы принятия такого решения должны быть отражены в протоколе заседания комиссии.</w:t>
      </w:r>
    </w:p>
    <w:p w:rsidR="005369D6" w:rsidRPr="0086490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21.1.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2DE3" w:rsidRDefault="005369D6" w:rsidP="00CB60C2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9D44B3" w:rsidRPr="00864903">
        <w:rPr>
          <w:rFonts w:ascii="Times New Roman" w:hAnsi="Times New Roman" w:cs="Times New Roman"/>
          <w:sz w:val="28"/>
          <w:szCs w:val="28"/>
        </w:rPr>
        <w:t>о закона от 25 декабря 2008 года №</w:t>
      </w:r>
      <w:r w:rsidRPr="00864903">
        <w:rPr>
          <w:rFonts w:ascii="Times New Roman" w:hAnsi="Times New Roman" w:cs="Times New Roman"/>
          <w:sz w:val="28"/>
          <w:szCs w:val="28"/>
        </w:rPr>
        <w:t>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23. Для исполнения решений комиссии могут быть подготовлены проекты нормативных правовых актов 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864903">
        <w:rPr>
          <w:rFonts w:ascii="Times New Roman" w:hAnsi="Times New Roman" w:cs="Times New Roman"/>
          <w:sz w:val="28"/>
          <w:szCs w:val="28"/>
        </w:rPr>
        <w:t xml:space="preserve">администрации, решений или поручений главы 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главы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D44B3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864903">
        <w:rPr>
          <w:rFonts w:ascii="Times New Roman" w:hAnsi="Times New Roman" w:cs="Times New Roman"/>
          <w:sz w:val="28"/>
          <w:szCs w:val="28"/>
        </w:rPr>
        <w:t>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24. Решения комиссии по вопросам, указанным в пункте 11 настоящего Положения, принимаются простым большинством голосов присутствующих на заседании членов комиссии.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369D6" w:rsidRPr="0086490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9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490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28.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29.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2DE3" w:rsidRDefault="005369D6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32.1.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5369D6" w:rsidRPr="00864903" w:rsidRDefault="00CB60C2" w:rsidP="00E22DE3">
      <w:pPr>
        <w:pStyle w:val="ConsPlusNormal"/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33.</w:t>
      </w:r>
      <w:r w:rsidR="005369D6" w:rsidRPr="00864903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3035AC" w:rsidRPr="0086490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5369D6" w:rsidRPr="008649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035AC" w:rsidRPr="00864903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="005369D6" w:rsidRPr="00864903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9711BE" w:rsidRPr="00864903" w:rsidRDefault="009711BE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2060E2" w:rsidRPr="00864903" w:rsidRDefault="002060E2" w:rsidP="005369D6">
      <w:pPr>
        <w:pStyle w:val="22"/>
        <w:shd w:val="clear" w:color="auto" w:fill="auto"/>
        <w:spacing w:before="0" w:line="276" w:lineRule="auto"/>
        <w:ind w:right="-141"/>
        <w:jc w:val="right"/>
        <w:rPr>
          <w:sz w:val="28"/>
          <w:szCs w:val="28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60C2" w:rsidRDefault="00CB60C2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B329D" w:rsidRPr="00864903" w:rsidRDefault="00CB329D" w:rsidP="00CB329D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864903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CB329D" w:rsidRPr="00864903" w:rsidRDefault="00CB329D" w:rsidP="00CB329D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B329D" w:rsidRPr="00864903" w:rsidRDefault="00CB329D" w:rsidP="00CB329D">
      <w:pPr>
        <w:pStyle w:val="a3"/>
        <w:ind w:left="4536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Утверждё</w:t>
      </w:r>
      <w:r w:rsidRPr="00864903">
        <w:rPr>
          <w:rFonts w:ascii="Times New Roman" w:hAnsi="Times New Roman" w:cs="Times New Roman"/>
          <w:sz w:val="26"/>
          <w:szCs w:val="26"/>
        </w:rPr>
        <w:t>н</w:t>
      </w:r>
      <w:r w:rsidRPr="00864903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Pr="00864903">
        <w:rPr>
          <w:rFonts w:ascii="Times New Roman" w:hAnsi="Times New Roman" w:cs="Times New Roman"/>
          <w:sz w:val="26"/>
          <w:szCs w:val="26"/>
        </w:rPr>
        <w:br/>
        <w:t xml:space="preserve">городского поселения </w:t>
      </w:r>
      <w:r>
        <w:rPr>
          <w:rFonts w:ascii="Times New Roman" w:hAnsi="Times New Roman" w:cs="Times New Roman"/>
          <w:sz w:val="26"/>
          <w:szCs w:val="26"/>
        </w:rPr>
        <w:t>Залукокоаже</w:t>
      </w:r>
      <w:r>
        <w:rPr>
          <w:rFonts w:ascii="Times New Roman" w:hAnsi="Times New Roman" w:cs="Times New Roman"/>
          <w:sz w:val="26"/>
          <w:szCs w:val="26"/>
        </w:rPr>
        <w:br/>
        <w:t xml:space="preserve">  от  « 17</w:t>
      </w:r>
      <w:r w:rsidRPr="00864903">
        <w:rPr>
          <w:rFonts w:ascii="Times New Roman" w:hAnsi="Times New Roman" w:cs="Times New Roman"/>
          <w:sz w:val="26"/>
          <w:szCs w:val="26"/>
        </w:rPr>
        <w:t xml:space="preserve"> »</w:t>
      </w:r>
      <w:r>
        <w:rPr>
          <w:rFonts w:ascii="Times New Roman" w:hAnsi="Times New Roman" w:cs="Times New Roman"/>
          <w:sz w:val="26"/>
          <w:szCs w:val="26"/>
        </w:rPr>
        <w:t xml:space="preserve">  марта  </w:t>
      </w:r>
      <w:r w:rsidRPr="00864903">
        <w:rPr>
          <w:rFonts w:ascii="Times New Roman" w:hAnsi="Times New Roman" w:cs="Times New Roman"/>
          <w:sz w:val="26"/>
          <w:szCs w:val="26"/>
        </w:rPr>
        <w:t xml:space="preserve">2023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490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103</w:t>
      </w:r>
      <w:r w:rsidRPr="00864903">
        <w:rPr>
          <w:rFonts w:ascii="Times New Roman" w:hAnsi="Times New Roman" w:cs="Times New Roman"/>
          <w:sz w:val="26"/>
          <w:szCs w:val="26"/>
        </w:rPr>
        <w:t xml:space="preserve"> </w:t>
      </w:r>
      <w:r w:rsidRPr="00864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5AC" w:rsidRPr="00864903" w:rsidRDefault="003035AC" w:rsidP="003035AC">
      <w:pPr>
        <w:pStyle w:val="a3"/>
        <w:spacing w:line="276" w:lineRule="auto"/>
        <w:ind w:left="5103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3035AC" w:rsidRPr="00864903" w:rsidRDefault="004D16F6" w:rsidP="0030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3035AC" w:rsidRPr="0086490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3035AC" w:rsidRPr="0086490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035AC" w:rsidRPr="00864903" w:rsidRDefault="003035AC" w:rsidP="0030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3035AC" w:rsidRPr="00864903" w:rsidRDefault="003035AC" w:rsidP="0030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и урегулированию конфликта интересов муниципальных служащих</w:t>
      </w:r>
    </w:p>
    <w:p w:rsidR="003035AC" w:rsidRPr="00864903" w:rsidRDefault="003035AC" w:rsidP="003035AC">
      <w:pPr>
        <w:pStyle w:val="ConsPlusNormal"/>
        <w:ind w:left="-28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Камергоев С.Р. - 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органами.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86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Шерметова М.А. – заместитель главы, начальник отдела </w:t>
      </w:r>
      <w:r w:rsidRPr="00864903">
        <w:rPr>
          <w:rFonts w:ascii="Times New Roman" w:hAnsi="Times New Roman" w:cs="Times New Roman"/>
          <w:sz w:val="16"/>
          <w:szCs w:val="16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 местной администрации городского поселения Залукокоаже.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Секретарь Комиссии: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Машукова М.З. – главный специалист отдела </w:t>
      </w:r>
      <w:r w:rsidRPr="00864903">
        <w:rPr>
          <w:rFonts w:ascii="Times New Roman" w:hAnsi="Times New Roman" w:cs="Times New Roman"/>
          <w:sz w:val="16"/>
          <w:szCs w:val="16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</w:t>
      </w:r>
      <w:r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Залукокоаже.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 Члены Комиссии: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Тхашокова О.А. – депутат Совета местного самоуправления  городского поселения Залукокоаже, председатель Постоянной комиссии по обеспечению законности и правопорядка, охране прав и свобод граждан, по организации деятельности, регламенту и депутатской этике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3035AC" w:rsidRPr="00864903" w:rsidRDefault="00640929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Хашкулов </w:t>
      </w:r>
      <w:r w:rsidR="003035AC" w:rsidRPr="00864903">
        <w:rPr>
          <w:rFonts w:ascii="Times New Roman" w:hAnsi="Times New Roman" w:cs="Times New Roman"/>
          <w:sz w:val="28"/>
          <w:szCs w:val="28"/>
        </w:rPr>
        <w:t>Т.Х.</w:t>
      </w:r>
      <w:r w:rsidR="003035AC" w:rsidRPr="008649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035AC" w:rsidRPr="00864903">
        <w:rPr>
          <w:rFonts w:ascii="Times New Roman" w:hAnsi="Times New Roman" w:cs="Times New Roman"/>
          <w:sz w:val="28"/>
          <w:szCs w:val="28"/>
        </w:rPr>
        <w:t>главный специалист – юрист местной администрации городского поселения Залукокоаже;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Псанукова М.Д. – начальник отдела учёта, отчётности и планирования бюджета местной администрации городского поселения Залукокоаже.    </w:t>
      </w:r>
    </w:p>
    <w:p w:rsidR="003035AC" w:rsidRPr="00864903" w:rsidRDefault="003035AC" w:rsidP="003035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Жирикова З.Т.  – председатель профсоюзного комитета местной администрации городского поселения Залукокоаже.</w:t>
      </w:r>
    </w:p>
    <w:p w:rsidR="003035AC" w:rsidRDefault="003035AC" w:rsidP="003035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Баева Ф.Г.   – директор МКУ «Дом Культуры  </w:t>
      </w:r>
      <w:proofErr w:type="gramStart"/>
      <w:r w:rsidRPr="0086490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64903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r w:rsidRPr="00864903">
        <w:rPr>
          <w:rFonts w:ascii="Times New Roman" w:hAnsi="Times New Roman" w:cs="Times New Roman"/>
          <w:sz w:val="28"/>
          <w:szCs w:val="28"/>
        </w:rPr>
        <w:t>Залукокоаже»</w:t>
      </w:r>
    </w:p>
    <w:p w:rsidR="00640929" w:rsidRPr="00864903" w:rsidRDefault="00640929" w:rsidP="006409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Псануков Б.А. </w:t>
      </w:r>
      <w:r w:rsidRPr="005A69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CF">
        <w:rPr>
          <w:rFonts w:ascii="Times New Roman" w:hAnsi="Times New Roman" w:cs="Times New Roman"/>
          <w:sz w:val="28"/>
          <w:szCs w:val="28"/>
        </w:rPr>
        <w:t xml:space="preserve">депутат Совета местного самоуправления </w:t>
      </w:r>
      <w:r w:rsidRPr="005A69C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5A69CF">
        <w:rPr>
          <w:rFonts w:ascii="Times New Roman" w:hAnsi="Times New Roman" w:cs="Times New Roman"/>
          <w:sz w:val="28"/>
          <w:szCs w:val="28"/>
        </w:rPr>
        <w:t>Залукокоаже (по согласованию);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Представители: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Шалова Л.Х. – председатель Совета женщин при главе местной администрации Зольского муниципального района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3035AC" w:rsidRPr="00864903" w:rsidRDefault="003035AC" w:rsidP="003035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Махошева Т.К.   – директор МКОУ «СОШ №1»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 xml:space="preserve">по согласованию ); </w:t>
      </w:r>
    </w:p>
    <w:sectPr w:rsidR="003035AC" w:rsidRPr="00864903" w:rsidSect="00D272EE">
      <w:footerReference w:type="default" r:id="rId11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91" w:rsidRDefault="00DC1991" w:rsidP="00F41600">
      <w:pPr>
        <w:spacing w:after="0" w:line="240" w:lineRule="auto"/>
      </w:pPr>
      <w:r>
        <w:separator/>
      </w:r>
    </w:p>
  </w:endnote>
  <w:endnote w:type="continuationSeparator" w:id="0">
    <w:p w:rsidR="00DC1991" w:rsidRDefault="00DC1991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B8466D" w:rsidRDefault="004D16F6">
        <w:pPr>
          <w:pStyle w:val="ae"/>
          <w:jc w:val="center"/>
        </w:pPr>
        <w:fldSimple w:instr=" PAGE   \* MERGEFORMAT ">
          <w:r w:rsidR="00F27E82">
            <w:rPr>
              <w:noProof/>
            </w:rPr>
            <w:t>2</w:t>
          </w:r>
        </w:fldSimple>
      </w:p>
    </w:sdtContent>
  </w:sdt>
  <w:p w:rsidR="00B8466D" w:rsidRDefault="00B846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91" w:rsidRDefault="00DC1991" w:rsidP="00F41600">
      <w:pPr>
        <w:spacing w:after="0" w:line="240" w:lineRule="auto"/>
      </w:pPr>
      <w:r>
        <w:separator/>
      </w:r>
    </w:p>
  </w:footnote>
  <w:footnote w:type="continuationSeparator" w:id="0">
    <w:p w:rsidR="00DC1991" w:rsidRDefault="00DC1991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DB"/>
    <w:multiLevelType w:val="multilevel"/>
    <w:tmpl w:val="C9F41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7E3C"/>
    <w:rsid w:val="0002034D"/>
    <w:rsid w:val="00021769"/>
    <w:rsid w:val="000223E2"/>
    <w:rsid w:val="000246A7"/>
    <w:rsid w:val="0003209B"/>
    <w:rsid w:val="00060DF7"/>
    <w:rsid w:val="00086CBF"/>
    <w:rsid w:val="00090392"/>
    <w:rsid w:val="000A2279"/>
    <w:rsid w:val="000A3580"/>
    <w:rsid w:val="000A53DC"/>
    <w:rsid w:val="000A53DD"/>
    <w:rsid w:val="000B5D45"/>
    <w:rsid w:val="000B634F"/>
    <w:rsid w:val="000B7C7B"/>
    <w:rsid w:val="000C0213"/>
    <w:rsid w:val="000C022C"/>
    <w:rsid w:val="000C11BB"/>
    <w:rsid w:val="000C2623"/>
    <w:rsid w:val="000D11CF"/>
    <w:rsid w:val="000D3EF0"/>
    <w:rsid w:val="000E7966"/>
    <w:rsid w:val="000F5FC5"/>
    <w:rsid w:val="00102699"/>
    <w:rsid w:val="0010425A"/>
    <w:rsid w:val="00105C73"/>
    <w:rsid w:val="00106F4B"/>
    <w:rsid w:val="001121C9"/>
    <w:rsid w:val="001143DF"/>
    <w:rsid w:val="00126F2D"/>
    <w:rsid w:val="0013284E"/>
    <w:rsid w:val="001432B5"/>
    <w:rsid w:val="00145ED8"/>
    <w:rsid w:val="00147B3C"/>
    <w:rsid w:val="00152BA1"/>
    <w:rsid w:val="00157DCF"/>
    <w:rsid w:val="001630B7"/>
    <w:rsid w:val="00177B65"/>
    <w:rsid w:val="00190F9E"/>
    <w:rsid w:val="001950EC"/>
    <w:rsid w:val="001972FE"/>
    <w:rsid w:val="001A7F77"/>
    <w:rsid w:val="001B46A4"/>
    <w:rsid w:val="001C157B"/>
    <w:rsid w:val="001C4CDC"/>
    <w:rsid w:val="001C5749"/>
    <w:rsid w:val="001C7FD7"/>
    <w:rsid w:val="001D0503"/>
    <w:rsid w:val="001F4A6B"/>
    <w:rsid w:val="001F5E62"/>
    <w:rsid w:val="002027A3"/>
    <w:rsid w:val="002060E2"/>
    <w:rsid w:val="00230159"/>
    <w:rsid w:val="00240D7B"/>
    <w:rsid w:val="00243E75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35AC"/>
    <w:rsid w:val="00307C62"/>
    <w:rsid w:val="003125B3"/>
    <w:rsid w:val="00333D63"/>
    <w:rsid w:val="00340FA7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1CD"/>
    <w:rsid w:val="003F7B3C"/>
    <w:rsid w:val="00402ED5"/>
    <w:rsid w:val="00404CA2"/>
    <w:rsid w:val="00447ABC"/>
    <w:rsid w:val="00451F7B"/>
    <w:rsid w:val="00454746"/>
    <w:rsid w:val="00456B55"/>
    <w:rsid w:val="00460470"/>
    <w:rsid w:val="004855B5"/>
    <w:rsid w:val="00490BE2"/>
    <w:rsid w:val="004B0C30"/>
    <w:rsid w:val="004B4658"/>
    <w:rsid w:val="004D112D"/>
    <w:rsid w:val="004D16F6"/>
    <w:rsid w:val="004D342A"/>
    <w:rsid w:val="004D3BF5"/>
    <w:rsid w:val="004F391E"/>
    <w:rsid w:val="004F5EE3"/>
    <w:rsid w:val="004F7D96"/>
    <w:rsid w:val="00501E9F"/>
    <w:rsid w:val="00523E6D"/>
    <w:rsid w:val="005340AD"/>
    <w:rsid w:val="005369D6"/>
    <w:rsid w:val="00553AD6"/>
    <w:rsid w:val="005563DB"/>
    <w:rsid w:val="00560723"/>
    <w:rsid w:val="00570983"/>
    <w:rsid w:val="00572A76"/>
    <w:rsid w:val="005866F7"/>
    <w:rsid w:val="00591871"/>
    <w:rsid w:val="00597A74"/>
    <w:rsid w:val="005A5C61"/>
    <w:rsid w:val="005A78E1"/>
    <w:rsid w:val="005B1ECD"/>
    <w:rsid w:val="005B57A0"/>
    <w:rsid w:val="005C154D"/>
    <w:rsid w:val="005C24E8"/>
    <w:rsid w:val="005C6020"/>
    <w:rsid w:val="005D5670"/>
    <w:rsid w:val="005D793B"/>
    <w:rsid w:val="005F3819"/>
    <w:rsid w:val="005F74FA"/>
    <w:rsid w:val="006022DB"/>
    <w:rsid w:val="006075FD"/>
    <w:rsid w:val="0062055A"/>
    <w:rsid w:val="00621BB3"/>
    <w:rsid w:val="0063186C"/>
    <w:rsid w:val="00635062"/>
    <w:rsid w:val="006354C8"/>
    <w:rsid w:val="00637C58"/>
    <w:rsid w:val="00640929"/>
    <w:rsid w:val="0064390E"/>
    <w:rsid w:val="006522A7"/>
    <w:rsid w:val="0065398F"/>
    <w:rsid w:val="00653A8F"/>
    <w:rsid w:val="00653D2B"/>
    <w:rsid w:val="00672531"/>
    <w:rsid w:val="00675EE9"/>
    <w:rsid w:val="00676AB3"/>
    <w:rsid w:val="00680D38"/>
    <w:rsid w:val="006818C0"/>
    <w:rsid w:val="00687A00"/>
    <w:rsid w:val="00690181"/>
    <w:rsid w:val="006951E4"/>
    <w:rsid w:val="006B27AF"/>
    <w:rsid w:val="006B5E00"/>
    <w:rsid w:val="006C125B"/>
    <w:rsid w:val="006C1D14"/>
    <w:rsid w:val="006C3D01"/>
    <w:rsid w:val="006C50AC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06C42"/>
    <w:rsid w:val="00710963"/>
    <w:rsid w:val="00717B67"/>
    <w:rsid w:val="0072532D"/>
    <w:rsid w:val="00743604"/>
    <w:rsid w:val="00745CC7"/>
    <w:rsid w:val="007478CD"/>
    <w:rsid w:val="00751198"/>
    <w:rsid w:val="007550B9"/>
    <w:rsid w:val="007602B9"/>
    <w:rsid w:val="0077345A"/>
    <w:rsid w:val="00774E69"/>
    <w:rsid w:val="00775BE8"/>
    <w:rsid w:val="00782A20"/>
    <w:rsid w:val="00783705"/>
    <w:rsid w:val="00784E98"/>
    <w:rsid w:val="007860D1"/>
    <w:rsid w:val="00790CBB"/>
    <w:rsid w:val="00790FBA"/>
    <w:rsid w:val="00791811"/>
    <w:rsid w:val="007A00FB"/>
    <w:rsid w:val="007A0785"/>
    <w:rsid w:val="007A47F2"/>
    <w:rsid w:val="007A490C"/>
    <w:rsid w:val="007A7AF5"/>
    <w:rsid w:val="007B6659"/>
    <w:rsid w:val="007C54A1"/>
    <w:rsid w:val="007D046C"/>
    <w:rsid w:val="007D2A96"/>
    <w:rsid w:val="007D5023"/>
    <w:rsid w:val="007D5A30"/>
    <w:rsid w:val="007E2F0C"/>
    <w:rsid w:val="007E3524"/>
    <w:rsid w:val="00800C32"/>
    <w:rsid w:val="0081680E"/>
    <w:rsid w:val="008177CF"/>
    <w:rsid w:val="008215EC"/>
    <w:rsid w:val="00822B8C"/>
    <w:rsid w:val="00824F6C"/>
    <w:rsid w:val="008452BC"/>
    <w:rsid w:val="00845A6B"/>
    <w:rsid w:val="00857CCC"/>
    <w:rsid w:val="00864903"/>
    <w:rsid w:val="008746FC"/>
    <w:rsid w:val="008908A7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1BE"/>
    <w:rsid w:val="009713FF"/>
    <w:rsid w:val="00973CDC"/>
    <w:rsid w:val="00973FD5"/>
    <w:rsid w:val="00974005"/>
    <w:rsid w:val="009814AF"/>
    <w:rsid w:val="00991291"/>
    <w:rsid w:val="00995865"/>
    <w:rsid w:val="009C5674"/>
    <w:rsid w:val="009C66E0"/>
    <w:rsid w:val="009D44B3"/>
    <w:rsid w:val="009E586E"/>
    <w:rsid w:val="009E628F"/>
    <w:rsid w:val="009F1EF5"/>
    <w:rsid w:val="00A061EA"/>
    <w:rsid w:val="00A07F1A"/>
    <w:rsid w:val="00A105FC"/>
    <w:rsid w:val="00A142ED"/>
    <w:rsid w:val="00A14870"/>
    <w:rsid w:val="00A23120"/>
    <w:rsid w:val="00A24442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3E97"/>
    <w:rsid w:val="00B04C68"/>
    <w:rsid w:val="00B0639A"/>
    <w:rsid w:val="00B127B7"/>
    <w:rsid w:val="00B2018B"/>
    <w:rsid w:val="00B221F2"/>
    <w:rsid w:val="00B43ABC"/>
    <w:rsid w:val="00B475DD"/>
    <w:rsid w:val="00B47AAD"/>
    <w:rsid w:val="00B54A97"/>
    <w:rsid w:val="00B61DA2"/>
    <w:rsid w:val="00B62635"/>
    <w:rsid w:val="00B744DC"/>
    <w:rsid w:val="00B8466D"/>
    <w:rsid w:val="00B865F3"/>
    <w:rsid w:val="00B91D30"/>
    <w:rsid w:val="00B94E3A"/>
    <w:rsid w:val="00BA2E4B"/>
    <w:rsid w:val="00BA4417"/>
    <w:rsid w:val="00BB066D"/>
    <w:rsid w:val="00BD7360"/>
    <w:rsid w:val="00BE6590"/>
    <w:rsid w:val="00BF3EE3"/>
    <w:rsid w:val="00BF6012"/>
    <w:rsid w:val="00C03D1A"/>
    <w:rsid w:val="00C332A1"/>
    <w:rsid w:val="00C34725"/>
    <w:rsid w:val="00C36DA7"/>
    <w:rsid w:val="00C42E49"/>
    <w:rsid w:val="00C51E56"/>
    <w:rsid w:val="00C5362D"/>
    <w:rsid w:val="00C53939"/>
    <w:rsid w:val="00C54593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B329D"/>
    <w:rsid w:val="00CB60C2"/>
    <w:rsid w:val="00CB6189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272EE"/>
    <w:rsid w:val="00D31000"/>
    <w:rsid w:val="00D41737"/>
    <w:rsid w:val="00D4715F"/>
    <w:rsid w:val="00D478EB"/>
    <w:rsid w:val="00D63103"/>
    <w:rsid w:val="00D63298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1991"/>
    <w:rsid w:val="00DC3181"/>
    <w:rsid w:val="00DD0555"/>
    <w:rsid w:val="00DE02CD"/>
    <w:rsid w:val="00DE3D68"/>
    <w:rsid w:val="00DF208A"/>
    <w:rsid w:val="00E006FB"/>
    <w:rsid w:val="00E22DE3"/>
    <w:rsid w:val="00E354C6"/>
    <w:rsid w:val="00E364CB"/>
    <w:rsid w:val="00E4114E"/>
    <w:rsid w:val="00E43EAE"/>
    <w:rsid w:val="00E471D8"/>
    <w:rsid w:val="00E54680"/>
    <w:rsid w:val="00E561E6"/>
    <w:rsid w:val="00E61247"/>
    <w:rsid w:val="00E630B7"/>
    <w:rsid w:val="00E723F3"/>
    <w:rsid w:val="00E76684"/>
    <w:rsid w:val="00E913B3"/>
    <w:rsid w:val="00E939B3"/>
    <w:rsid w:val="00E94D40"/>
    <w:rsid w:val="00EA38D7"/>
    <w:rsid w:val="00EA6F0C"/>
    <w:rsid w:val="00ED0E02"/>
    <w:rsid w:val="00ED3B87"/>
    <w:rsid w:val="00ED66D2"/>
    <w:rsid w:val="00EE0848"/>
    <w:rsid w:val="00EE75E6"/>
    <w:rsid w:val="00EF2157"/>
    <w:rsid w:val="00F016F6"/>
    <w:rsid w:val="00F0503E"/>
    <w:rsid w:val="00F058FB"/>
    <w:rsid w:val="00F07F6B"/>
    <w:rsid w:val="00F12796"/>
    <w:rsid w:val="00F163E7"/>
    <w:rsid w:val="00F205F6"/>
    <w:rsid w:val="00F24B0B"/>
    <w:rsid w:val="00F27E82"/>
    <w:rsid w:val="00F34714"/>
    <w:rsid w:val="00F3762F"/>
    <w:rsid w:val="00F41600"/>
    <w:rsid w:val="00F4340A"/>
    <w:rsid w:val="00F44C65"/>
    <w:rsid w:val="00F60EEF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B5473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1">
    <w:name w:val="Основной текст (2)_"/>
    <w:basedOn w:val="a0"/>
    <w:link w:val="22"/>
    <w:rsid w:val="002060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0E2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060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60E2"/>
    <w:pPr>
      <w:widowControl w:val="0"/>
      <w:shd w:val="clear" w:color="auto" w:fill="FFFFFF"/>
      <w:spacing w:before="360"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C59EA0D7ADA8C6B4EBB733AD25FBD6AAF141AD19EBAEB9D19F61C8C49AD25p6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C59EA0D7ADA8C6B4EBB733AD25FBD6AAF141AD19EBAEB9D19F61C8C49AD25p6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C91F-8D19-4FC2-A5D3-F0B9D22F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16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40</cp:revision>
  <cp:lastPrinted>2023-03-17T13:40:00Z</cp:lastPrinted>
  <dcterms:created xsi:type="dcterms:W3CDTF">2021-05-14T14:50:00Z</dcterms:created>
  <dcterms:modified xsi:type="dcterms:W3CDTF">2023-03-17T13:44:00Z</dcterms:modified>
</cp:coreProperties>
</file>