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05" w:rsidRDefault="00001705" w:rsidP="003D453B">
      <w:pPr>
        <w:ind w:left="4253" w:right="850" w:hanging="3969"/>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876300" cy="849746"/>
            <wp:effectExtent l="19050" t="0" r="0"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ardino-balkaria-republic-arms"/>
                    <pic:cNvPicPr>
                      <a:picLocks noChangeAspect="1" noChangeArrowheads="1"/>
                    </pic:cNvPicPr>
                  </pic:nvPicPr>
                  <pic:blipFill>
                    <a:blip r:embed="rId5" cstate="print"/>
                    <a:srcRect/>
                    <a:stretch>
                      <a:fillRect/>
                    </a:stretch>
                  </pic:blipFill>
                  <pic:spPr bwMode="auto">
                    <a:xfrm>
                      <a:off x="0" y="0"/>
                      <a:ext cx="881986" cy="855260"/>
                    </a:xfrm>
                    <a:prstGeom prst="rect">
                      <a:avLst/>
                    </a:prstGeom>
                    <a:noFill/>
                    <a:ln w="9525">
                      <a:noFill/>
                      <a:miter lim="800000"/>
                      <a:headEnd/>
                      <a:tailEnd/>
                    </a:ln>
                  </pic:spPr>
                </pic:pic>
              </a:graphicData>
            </a:graphic>
          </wp:inline>
        </w:drawing>
      </w:r>
    </w:p>
    <w:p w:rsidR="00001705" w:rsidRDefault="003D453B" w:rsidP="00001705">
      <w:pPr>
        <w:shd w:val="clear" w:color="auto" w:fill="FFFFFF"/>
        <w:spacing w:after="0" w:line="240" w:lineRule="auto"/>
        <w:jc w:val="center"/>
        <w:rPr>
          <w:rFonts w:ascii="Times New Roman" w:hAnsi="Times New Roman"/>
          <w:sz w:val="24"/>
          <w:szCs w:val="24"/>
        </w:rPr>
      </w:pPr>
      <w:r>
        <w:rPr>
          <w:rFonts w:ascii="Times New Roman" w:hAnsi="Times New Roman"/>
          <w:b/>
          <w:bCs/>
          <w:color w:val="000000"/>
          <w:spacing w:val="1"/>
          <w:sz w:val="24"/>
          <w:szCs w:val="24"/>
        </w:rPr>
        <w:t xml:space="preserve"> </w:t>
      </w:r>
      <w:r w:rsidR="00001705">
        <w:rPr>
          <w:rFonts w:ascii="Times New Roman" w:hAnsi="Times New Roman"/>
          <w:b/>
          <w:bCs/>
          <w:color w:val="000000"/>
          <w:spacing w:val="1"/>
          <w:sz w:val="24"/>
          <w:szCs w:val="24"/>
        </w:rPr>
        <w:t xml:space="preserve"> ГЛАВА МЕСТНОЙ АДМИНИСТРАЦИИ ГОРОДСКОГО ПОСЕЛЕНИЯ</w:t>
      </w:r>
    </w:p>
    <w:p w:rsidR="00001705" w:rsidRDefault="00001705" w:rsidP="00001705">
      <w:pPr>
        <w:shd w:val="clear" w:color="auto" w:fill="FFFFFF"/>
        <w:spacing w:after="0" w:line="240" w:lineRule="auto"/>
        <w:jc w:val="center"/>
        <w:rPr>
          <w:rFonts w:ascii="Times New Roman" w:hAnsi="Times New Roman"/>
          <w:sz w:val="24"/>
          <w:szCs w:val="24"/>
        </w:rPr>
      </w:pPr>
      <w:r>
        <w:rPr>
          <w:rFonts w:ascii="Times New Roman" w:hAnsi="Times New Roman"/>
          <w:b/>
          <w:bCs/>
          <w:color w:val="000000"/>
          <w:spacing w:val="1"/>
          <w:sz w:val="24"/>
          <w:szCs w:val="24"/>
        </w:rPr>
        <w:t>ЗАЛУКОКОАЖЕ ЗОЛЬСКОГО МУНИЦИПАЛЬНОГО РАЙОНА</w:t>
      </w:r>
    </w:p>
    <w:p w:rsidR="00001705" w:rsidRDefault="00001705" w:rsidP="00001705">
      <w:pPr>
        <w:shd w:val="clear" w:color="auto" w:fill="FFFFFF"/>
        <w:spacing w:after="0" w:line="240" w:lineRule="auto"/>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КАБАРДИНО-БАЛКАРСКОЙ РЕСПУБЛИКИ</w:t>
      </w:r>
    </w:p>
    <w:p w:rsidR="00001705" w:rsidRDefault="00001705" w:rsidP="00001705">
      <w:pPr>
        <w:shd w:val="clear" w:color="auto" w:fill="FFFFFF"/>
        <w:spacing w:after="0" w:line="240" w:lineRule="auto"/>
        <w:jc w:val="center"/>
        <w:rPr>
          <w:rFonts w:ascii="Times New Roman" w:hAnsi="Times New Roman"/>
          <w:sz w:val="24"/>
          <w:szCs w:val="24"/>
        </w:rPr>
      </w:pPr>
    </w:p>
    <w:p w:rsidR="00001705" w:rsidRDefault="00B84F12" w:rsidP="003D453B">
      <w:pPr>
        <w:shd w:val="clear" w:color="auto" w:fill="FFFFFF"/>
        <w:spacing w:after="0" w:line="240" w:lineRule="auto"/>
        <w:ind w:left="567" w:hanging="1225"/>
        <w:jc w:val="center"/>
        <w:rPr>
          <w:rFonts w:ascii="Times New Roman" w:hAnsi="Times New Roman"/>
          <w:sz w:val="24"/>
          <w:szCs w:val="24"/>
        </w:rPr>
      </w:pPr>
      <w:r>
        <w:rPr>
          <w:rFonts w:ascii="Times New Roman" w:hAnsi="Times New Roman"/>
          <w:b/>
          <w:bCs/>
          <w:color w:val="000000"/>
          <w:sz w:val="24"/>
          <w:szCs w:val="24"/>
        </w:rPr>
        <w:t xml:space="preserve">              </w:t>
      </w:r>
      <w:r w:rsidR="00001705">
        <w:rPr>
          <w:rFonts w:ascii="Times New Roman" w:hAnsi="Times New Roman"/>
          <w:b/>
          <w:bCs/>
          <w:color w:val="000000"/>
          <w:sz w:val="24"/>
          <w:szCs w:val="24"/>
        </w:rPr>
        <w:t>КЪЭБЭРДЕЙ-Б</w:t>
      </w:r>
      <w:r w:rsidR="003D453B">
        <w:rPr>
          <w:rFonts w:ascii="Times New Roman" w:hAnsi="Times New Roman"/>
          <w:b/>
          <w:bCs/>
          <w:color w:val="000000"/>
          <w:sz w:val="24"/>
          <w:szCs w:val="24"/>
        </w:rPr>
        <w:t>АЛЪКЪЭР РЕСПУБЛИКЭМ И ДЗЭЛЫКЪУЭ</w:t>
      </w:r>
      <w:r w:rsidR="00001705">
        <w:rPr>
          <w:rFonts w:ascii="Times New Roman" w:hAnsi="Times New Roman"/>
          <w:b/>
          <w:bCs/>
          <w:color w:val="000000"/>
          <w:sz w:val="24"/>
          <w:szCs w:val="24"/>
        </w:rPr>
        <w:t>МУНИЦИПАЛЬНЭ</w:t>
      </w:r>
      <w:r>
        <w:rPr>
          <w:rFonts w:ascii="Times New Roman" w:hAnsi="Times New Roman"/>
          <w:b/>
          <w:bCs/>
          <w:color w:val="000000"/>
          <w:sz w:val="24"/>
          <w:szCs w:val="24"/>
        </w:rPr>
        <w:t xml:space="preserve"> </w:t>
      </w:r>
      <w:r w:rsidR="00001705">
        <w:rPr>
          <w:rFonts w:ascii="Times New Roman" w:hAnsi="Times New Roman"/>
          <w:b/>
          <w:bCs/>
          <w:color w:val="000000"/>
          <w:spacing w:val="2"/>
          <w:sz w:val="24"/>
          <w:szCs w:val="24"/>
        </w:rPr>
        <w:t>КУЕЙМ ЩЫЩ ДЗЭЛЫКЪУЭКЪУАЖЭ КЪАЛЭ ЖЫЛАГЪУЭМ И Щ1ЫП1Э</w:t>
      </w:r>
      <w:r w:rsidR="00001705">
        <w:rPr>
          <w:rFonts w:ascii="Times New Roman" w:hAnsi="Times New Roman"/>
          <w:sz w:val="24"/>
          <w:szCs w:val="24"/>
        </w:rPr>
        <w:t xml:space="preserve"> </w:t>
      </w:r>
      <w:r w:rsidR="00001705">
        <w:rPr>
          <w:rFonts w:ascii="Times New Roman" w:hAnsi="Times New Roman"/>
          <w:b/>
          <w:bCs/>
          <w:color w:val="000000"/>
          <w:spacing w:val="-1"/>
          <w:sz w:val="24"/>
          <w:szCs w:val="24"/>
        </w:rPr>
        <w:t>АДМИНИСТРАЦЭМ И 1ЭТАЩХБЭ</w:t>
      </w:r>
    </w:p>
    <w:p w:rsidR="00001705" w:rsidRDefault="00001705" w:rsidP="00001705">
      <w:pPr>
        <w:shd w:val="clear" w:color="auto" w:fill="FFFFFF"/>
        <w:spacing w:after="0" w:line="240" w:lineRule="auto"/>
        <w:ind w:right="24"/>
        <w:jc w:val="both"/>
        <w:rPr>
          <w:rFonts w:ascii="Times New Roman" w:hAnsi="Times New Roman"/>
          <w:sz w:val="24"/>
          <w:szCs w:val="24"/>
        </w:rPr>
      </w:pPr>
    </w:p>
    <w:p w:rsidR="00001705" w:rsidRDefault="00001705" w:rsidP="00B84F12">
      <w:pPr>
        <w:shd w:val="clear" w:color="auto" w:fill="FFFFFF"/>
        <w:spacing w:after="0" w:line="240" w:lineRule="auto"/>
        <w:jc w:val="both"/>
        <w:rPr>
          <w:rFonts w:ascii="Times New Roman" w:hAnsi="Times New Roman"/>
          <w:sz w:val="24"/>
          <w:szCs w:val="24"/>
        </w:rPr>
      </w:pPr>
      <w:r>
        <w:rPr>
          <w:rFonts w:ascii="Times New Roman" w:hAnsi="Times New Roman"/>
          <w:b/>
          <w:bCs/>
          <w:color w:val="000000"/>
          <w:spacing w:val="-1"/>
          <w:sz w:val="24"/>
          <w:szCs w:val="24"/>
        </w:rPr>
        <w:t>КЪАБАРТЫ-МАЛКЪАР РЕСПУБЛИКАНЫ ЗОЛЬСК  МУНИЦИПАЛЬНЫЙ    РАЙОНУНУ ЗАЛУКОКОАЖЕ ШАХАР ПОСЕЛЕНИЯСЫНЫ ЖЕР-ЖЕРЛИ</w:t>
      </w:r>
    </w:p>
    <w:p w:rsidR="00001705" w:rsidRDefault="00001705" w:rsidP="00001705">
      <w:pPr>
        <w:shd w:val="clear" w:color="auto" w:fill="FFFFFF"/>
        <w:spacing w:after="0" w:line="240" w:lineRule="auto"/>
        <w:ind w:left="709"/>
        <w:jc w:val="both"/>
        <w:rPr>
          <w:rFonts w:ascii="Times New Roman" w:hAnsi="Times New Roman"/>
          <w:sz w:val="24"/>
          <w:szCs w:val="24"/>
        </w:rPr>
      </w:pPr>
      <w:r>
        <w:rPr>
          <w:rFonts w:ascii="Times New Roman" w:hAnsi="Times New Roman"/>
          <w:b/>
          <w:bCs/>
          <w:color w:val="000000"/>
          <w:spacing w:val="1"/>
          <w:sz w:val="24"/>
          <w:szCs w:val="24"/>
        </w:rPr>
        <w:t xml:space="preserve">                                 АДМИНИСТРАЦИЯНЫ БАШЧЫСЫ </w:t>
      </w:r>
    </w:p>
    <w:p w:rsidR="00001705" w:rsidRDefault="00001705" w:rsidP="00001705">
      <w:pPr>
        <w:pStyle w:val="a3"/>
        <w:ind w:right="0"/>
        <w:jc w:val="both"/>
        <w:rPr>
          <w:b/>
          <w:sz w:val="22"/>
          <w:szCs w:val="22"/>
        </w:rPr>
      </w:pPr>
      <w:r>
        <w:rPr>
          <w:b/>
          <w:sz w:val="22"/>
          <w:szCs w:val="22"/>
        </w:rPr>
        <w:t xml:space="preserve"> </w:t>
      </w:r>
    </w:p>
    <w:p w:rsidR="00001705" w:rsidRPr="00B84F12" w:rsidRDefault="00010A36" w:rsidP="00001705">
      <w:pPr>
        <w:pStyle w:val="a3"/>
        <w:ind w:right="0"/>
        <w:rPr>
          <w:sz w:val="20"/>
        </w:rPr>
      </w:pPr>
      <w:r>
        <w:rPr>
          <w:sz w:val="20"/>
        </w:rPr>
        <w:t xml:space="preserve">  </w:t>
      </w:r>
      <w:r w:rsidR="00AE7175">
        <w:rPr>
          <w:sz w:val="20"/>
        </w:rPr>
        <w:t xml:space="preserve">   </w:t>
      </w:r>
      <w:r w:rsidR="00001705">
        <w:rPr>
          <w:sz w:val="20"/>
        </w:rPr>
        <w:t>361700  ,  Кабардино – Балкарская  Республика,  Зольский район    п</w:t>
      </w:r>
      <w:proofErr w:type="gramStart"/>
      <w:r w:rsidR="00001705">
        <w:rPr>
          <w:sz w:val="20"/>
        </w:rPr>
        <w:t>.З</w:t>
      </w:r>
      <w:proofErr w:type="gramEnd"/>
      <w:r w:rsidR="00001705">
        <w:rPr>
          <w:sz w:val="20"/>
        </w:rPr>
        <w:t xml:space="preserve">алукокоаже,   ул. Калмыкова, 20                         </w:t>
      </w:r>
      <w:r w:rsidR="003D453B">
        <w:rPr>
          <w:sz w:val="20"/>
        </w:rPr>
        <w:t xml:space="preserve">                               </w:t>
      </w:r>
      <w:r>
        <w:rPr>
          <w:sz w:val="20"/>
        </w:rPr>
        <w:t xml:space="preserve">  </w:t>
      </w:r>
      <w:r w:rsidR="00001705" w:rsidRPr="00B84F12">
        <w:rPr>
          <w:color w:val="000000"/>
          <w:spacing w:val="-2"/>
          <w:sz w:val="20"/>
          <w:lang w:val="en-US"/>
        </w:rPr>
        <w:t>e</w:t>
      </w:r>
      <w:r w:rsidR="00001705" w:rsidRPr="00B84F12">
        <w:rPr>
          <w:color w:val="000000"/>
          <w:spacing w:val="-2"/>
          <w:sz w:val="20"/>
        </w:rPr>
        <w:t xml:space="preserve"> – </w:t>
      </w:r>
      <w:r w:rsidR="00001705" w:rsidRPr="00B84F12">
        <w:rPr>
          <w:color w:val="000000"/>
          <w:spacing w:val="-2"/>
          <w:sz w:val="20"/>
          <w:lang w:val="en-US"/>
        </w:rPr>
        <w:t>mail</w:t>
      </w:r>
      <w:r w:rsidR="00001705" w:rsidRPr="00B84F12">
        <w:rPr>
          <w:color w:val="000000"/>
          <w:spacing w:val="-2"/>
          <w:sz w:val="20"/>
        </w:rPr>
        <w:t xml:space="preserve"> : </w:t>
      </w:r>
      <w:r w:rsidR="00001705" w:rsidRPr="00B84F12">
        <w:rPr>
          <w:color w:val="000000"/>
          <w:spacing w:val="-2"/>
          <w:sz w:val="20"/>
          <w:lang w:val="en-US"/>
        </w:rPr>
        <w:t>gpzalukokoazhe</w:t>
      </w:r>
      <w:r w:rsidR="00001705" w:rsidRPr="00B84F12">
        <w:rPr>
          <w:color w:val="000000"/>
          <w:spacing w:val="-2"/>
          <w:sz w:val="20"/>
        </w:rPr>
        <w:t xml:space="preserve"> @ </w:t>
      </w:r>
      <w:r w:rsidR="00001705" w:rsidRPr="00B84F12">
        <w:rPr>
          <w:color w:val="000000"/>
          <w:spacing w:val="-2"/>
          <w:sz w:val="20"/>
          <w:lang w:val="en-US"/>
        </w:rPr>
        <w:t>mail</w:t>
      </w:r>
      <w:r w:rsidR="00001705" w:rsidRPr="00B84F12">
        <w:rPr>
          <w:color w:val="000000"/>
          <w:spacing w:val="-2"/>
          <w:sz w:val="20"/>
        </w:rPr>
        <w:t>.</w:t>
      </w:r>
      <w:r w:rsidR="00001705" w:rsidRPr="00B84F12">
        <w:rPr>
          <w:color w:val="000000"/>
          <w:spacing w:val="-2"/>
          <w:sz w:val="20"/>
          <w:lang w:val="en-US"/>
        </w:rPr>
        <w:t>ru</w:t>
      </w:r>
      <w:r w:rsidR="00001705" w:rsidRPr="00B84F12">
        <w:rPr>
          <w:sz w:val="20"/>
        </w:rPr>
        <w:t xml:space="preserve">                                                                  </w:t>
      </w:r>
      <w:r w:rsidR="003D453B" w:rsidRPr="00B84F12">
        <w:rPr>
          <w:sz w:val="20"/>
        </w:rPr>
        <w:t xml:space="preserve">              </w:t>
      </w:r>
      <w:r w:rsidR="00001705" w:rsidRPr="00B84F12">
        <w:rPr>
          <w:sz w:val="20"/>
        </w:rPr>
        <w:t>тел. 4-15-62, факс 4-11-88</w:t>
      </w:r>
    </w:p>
    <w:p w:rsidR="00001705" w:rsidRPr="00B84F12" w:rsidRDefault="00001705" w:rsidP="00001705">
      <w:pPr>
        <w:pStyle w:val="a3"/>
        <w:ind w:right="0"/>
        <w:rPr>
          <w:sz w:val="20"/>
        </w:rPr>
      </w:pPr>
    </w:p>
    <w:p w:rsidR="00010A36" w:rsidRDefault="002D584C" w:rsidP="00010A36">
      <w:pPr>
        <w:pStyle w:val="a3"/>
        <w:ind w:right="0"/>
        <w:jc w:val="both"/>
        <w:rPr>
          <w:color w:val="000000"/>
          <w:spacing w:val="-2"/>
          <w:sz w:val="18"/>
        </w:rPr>
      </w:pPr>
      <w:r w:rsidRPr="002D584C">
        <w:pict>
          <v:line id="_x0000_s1026" style="position:absolute;left:0;text-align:left;z-index:251642368" from="-10.4pt,5.3pt" to="488.45pt,5.3pt" o:allowincell="f" strokeweight="4.5pt">
            <v:stroke linestyle="thickThin"/>
          </v:line>
        </w:pict>
      </w:r>
      <w:r w:rsidR="00001705">
        <w:rPr>
          <w:color w:val="000000"/>
          <w:spacing w:val="-2"/>
          <w:sz w:val="18"/>
        </w:rPr>
        <w:t xml:space="preserve">                                                                                                                                                                                                                         </w:t>
      </w:r>
    </w:p>
    <w:p w:rsidR="00010A36" w:rsidRDefault="00010A36" w:rsidP="00010A36">
      <w:pPr>
        <w:pStyle w:val="a3"/>
        <w:ind w:right="0"/>
        <w:jc w:val="both"/>
        <w:rPr>
          <w:color w:val="000000"/>
          <w:spacing w:val="-2"/>
          <w:sz w:val="18"/>
        </w:rPr>
      </w:pPr>
    </w:p>
    <w:p w:rsidR="00010A36" w:rsidRDefault="00010A36" w:rsidP="00010A36">
      <w:pPr>
        <w:pStyle w:val="a3"/>
        <w:ind w:right="0"/>
        <w:jc w:val="both"/>
        <w:rPr>
          <w:color w:val="000000"/>
          <w:spacing w:val="-2"/>
          <w:sz w:val="18"/>
        </w:rPr>
      </w:pPr>
    </w:p>
    <w:p w:rsidR="00010A36" w:rsidRPr="00010A36" w:rsidRDefault="00010A36" w:rsidP="00010A36">
      <w:pPr>
        <w:spacing w:after="0" w:line="240" w:lineRule="auto"/>
        <w:ind w:right="-283"/>
        <w:rPr>
          <w:rFonts w:ascii="Times New Roman" w:hAnsi="Times New Roman"/>
          <w:b/>
          <w:sz w:val="28"/>
          <w:szCs w:val="28"/>
        </w:rPr>
      </w:pPr>
      <w:r>
        <w:rPr>
          <w:sz w:val="26"/>
          <w:szCs w:val="26"/>
        </w:rPr>
        <w:t xml:space="preserve">  </w:t>
      </w:r>
      <w:r w:rsidR="00AE7175">
        <w:rPr>
          <w:sz w:val="26"/>
          <w:szCs w:val="26"/>
        </w:rPr>
        <w:t>0</w:t>
      </w:r>
      <w:r w:rsidR="00C236E7">
        <w:rPr>
          <w:rFonts w:ascii="Times New Roman" w:hAnsi="Times New Roman"/>
          <w:sz w:val="28"/>
          <w:szCs w:val="28"/>
        </w:rPr>
        <w:t>5  декабря  2014 г</w:t>
      </w:r>
      <w:r w:rsidRPr="00010A36">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
          <w:sz w:val="28"/>
          <w:szCs w:val="28"/>
        </w:rPr>
        <w:t xml:space="preserve">ПОСТАНОВЛЕНИЕ  № </w:t>
      </w:r>
      <w:r w:rsidR="00A43975">
        <w:rPr>
          <w:rFonts w:ascii="Times New Roman" w:hAnsi="Times New Roman"/>
          <w:b/>
          <w:sz w:val="28"/>
          <w:szCs w:val="28"/>
        </w:rPr>
        <w:t>228</w:t>
      </w:r>
    </w:p>
    <w:p w:rsidR="00010A36" w:rsidRPr="00010A36" w:rsidRDefault="00010A36" w:rsidP="00010A36">
      <w:pPr>
        <w:spacing w:after="0" w:line="240" w:lineRule="auto"/>
        <w:ind w:right="-283"/>
        <w:rPr>
          <w:rFonts w:ascii="Times New Roman" w:hAnsi="Times New Roman"/>
          <w:b/>
          <w:sz w:val="28"/>
          <w:szCs w:val="28"/>
        </w:rPr>
      </w:pPr>
      <w:r w:rsidRPr="00010A36">
        <w:rPr>
          <w:rFonts w:ascii="Times New Roman" w:hAnsi="Times New Roman"/>
          <w:b/>
          <w:sz w:val="28"/>
          <w:szCs w:val="28"/>
        </w:rPr>
        <w:t xml:space="preserve">                                                                                      </w:t>
      </w:r>
      <w:r w:rsidR="00AE7175">
        <w:rPr>
          <w:rFonts w:ascii="Times New Roman" w:hAnsi="Times New Roman"/>
          <w:b/>
          <w:sz w:val="28"/>
          <w:szCs w:val="28"/>
        </w:rPr>
        <w:t xml:space="preserve">               </w:t>
      </w:r>
      <w:r>
        <w:rPr>
          <w:rFonts w:ascii="Times New Roman" w:hAnsi="Times New Roman"/>
          <w:b/>
          <w:sz w:val="28"/>
          <w:szCs w:val="28"/>
        </w:rPr>
        <w:t>УНАФЭ  №</w:t>
      </w:r>
      <w:r w:rsidR="00A43975">
        <w:rPr>
          <w:rFonts w:ascii="Times New Roman" w:hAnsi="Times New Roman"/>
          <w:b/>
          <w:sz w:val="28"/>
          <w:szCs w:val="28"/>
        </w:rPr>
        <w:t xml:space="preserve"> 228</w:t>
      </w:r>
      <w:r>
        <w:rPr>
          <w:rFonts w:ascii="Times New Roman" w:hAnsi="Times New Roman"/>
          <w:b/>
          <w:sz w:val="28"/>
          <w:szCs w:val="28"/>
        </w:rPr>
        <w:t xml:space="preserve"> </w:t>
      </w:r>
      <w:r w:rsidRPr="00010A36">
        <w:rPr>
          <w:rFonts w:ascii="Times New Roman" w:hAnsi="Times New Roman"/>
          <w:b/>
          <w:sz w:val="28"/>
          <w:szCs w:val="28"/>
        </w:rPr>
        <w:t xml:space="preserve"> </w:t>
      </w:r>
    </w:p>
    <w:p w:rsidR="00010A36" w:rsidRDefault="00010A36" w:rsidP="00010A36">
      <w:pPr>
        <w:spacing w:after="0" w:line="240" w:lineRule="auto"/>
        <w:ind w:right="-283"/>
        <w:rPr>
          <w:rFonts w:ascii="Times New Roman" w:hAnsi="Times New Roman"/>
          <w:b/>
          <w:sz w:val="28"/>
          <w:szCs w:val="28"/>
        </w:rPr>
      </w:pPr>
      <w:r w:rsidRPr="00010A36">
        <w:rPr>
          <w:rFonts w:ascii="Times New Roman" w:hAnsi="Times New Roman"/>
          <w:b/>
          <w:sz w:val="28"/>
          <w:szCs w:val="28"/>
        </w:rPr>
        <w:t xml:space="preserve">                                                                                       </w:t>
      </w:r>
      <w:r>
        <w:rPr>
          <w:rFonts w:ascii="Times New Roman" w:hAnsi="Times New Roman"/>
          <w:b/>
          <w:sz w:val="28"/>
          <w:szCs w:val="28"/>
        </w:rPr>
        <w:t xml:space="preserve"> </w:t>
      </w:r>
      <w:r w:rsidR="008C6EEE">
        <w:rPr>
          <w:rFonts w:ascii="Times New Roman" w:hAnsi="Times New Roman"/>
          <w:b/>
          <w:sz w:val="28"/>
          <w:szCs w:val="28"/>
        </w:rPr>
        <w:t xml:space="preserve">         </w:t>
      </w:r>
      <w:r w:rsidR="00867B98">
        <w:rPr>
          <w:rFonts w:ascii="Times New Roman" w:hAnsi="Times New Roman"/>
          <w:b/>
          <w:sz w:val="28"/>
          <w:szCs w:val="28"/>
        </w:rPr>
        <w:t xml:space="preserve">     </w:t>
      </w:r>
      <w:r w:rsidRPr="00010A36">
        <w:rPr>
          <w:rFonts w:ascii="Times New Roman" w:hAnsi="Times New Roman"/>
          <w:b/>
          <w:sz w:val="28"/>
          <w:szCs w:val="28"/>
        </w:rPr>
        <w:t>БЕГИМ</w:t>
      </w:r>
      <w:r w:rsidR="00867B98">
        <w:rPr>
          <w:rFonts w:ascii="Times New Roman" w:hAnsi="Times New Roman"/>
          <w:b/>
          <w:sz w:val="28"/>
          <w:szCs w:val="28"/>
        </w:rPr>
        <w:t xml:space="preserve"> </w:t>
      </w:r>
      <w:r w:rsidRPr="00010A36">
        <w:rPr>
          <w:rFonts w:ascii="Times New Roman" w:hAnsi="Times New Roman"/>
          <w:b/>
          <w:sz w:val="28"/>
          <w:szCs w:val="28"/>
        </w:rPr>
        <w:t xml:space="preserve"> </w:t>
      </w:r>
      <w:r>
        <w:rPr>
          <w:rFonts w:ascii="Times New Roman" w:hAnsi="Times New Roman"/>
          <w:b/>
          <w:sz w:val="28"/>
          <w:szCs w:val="28"/>
        </w:rPr>
        <w:t xml:space="preserve">№ </w:t>
      </w:r>
      <w:r w:rsidR="00A43975">
        <w:rPr>
          <w:rFonts w:ascii="Times New Roman" w:hAnsi="Times New Roman"/>
          <w:b/>
          <w:sz w:val="28"/>
          <w:szCs w:val="28"/>
        </w:rPr>
        <w:t>228</w:t>
      </w:r>
    </w:p>
    <w:p w:rsidR="00A43975" w:rsidRDefault="00A43975" w:rsidP="00010A36">
      <w:pPr>
        <w:spacing w:after="0" w:line="240" w:lineRule="auto"/>
        <w:ind w:right="-283"/>
        <w:rPr>
          <w:rFonts w:ascii="Times New Roman" w:hAnsi="Times New Roman"/>
          <w:b/>
          <w:sz w:val="28"/>
          <w:szCs w:val="28"/>
        </w:rPr>
      </w:pPr>
    </w:p>
    <w:p w:rsidR="00A43975" w:rsidRDefault="00A43975" w:rsidP="00010A36">
      <w:pPr>
        <w:spacing w:after="0" w:line="240" w:lineRule="auto"/>
        <w:ind w:right="-283"/>
        <w:rPr>
          <w:rFonts w:ascii="Times New Roman" w:hAnsi="Times New Roman"/>
          <w:b/>
          <w:sz w:val="28"/>
          <w:szCs w:val="28"/>
        </w:rPr>
      </w:pPr>
    </w:p>
    <w:p w:rsidR="00885D76" w:rsidRPr="00867B98" w:rsidRDefault="00CA30A4" w:rsidP="00867B98">
      <w:pPr>
        <w:shd w:val="clear" w:color="auto" w:fill="FFFFFF"/>
        <w:tabs>
          <w:tab w:val="left" w:pos="6237"/>
        </w:tabs>
        <w:autoSpaceDE w:val="0"/>
        <w:autoSpaceDN w:val="0"/>
        <w:adjustRightInd w:val="0"/>
        <w:spacing w:after="0" w:line="240" w:lineRule="auto"/>
        <w:ind w:right="3118"/>
        <w:jc w:val="both"/>
        <w:rPr>
          <w:rFonts w:ascii="Times New Roman" w:hAnsi="Times New Roman"/>
          <w:b/>
          <w:bCs/>
          <w:color w:val="000000"/>
          <w:sz w:val="28"/>
          <w:szCs w:val="28"/>
        </w:rPr>
      </w:pPr>
      <w:r w:rsidRPr="00885D76">
        <w:rPr>
          <w:rFonts w:ascii="Times New Roman" w:hAnsi="Times New Roman"/>
          <w:sz w:val="28"/>
          <w:szCs w:val="28"/>
        </w:rPr>
        <w:t xml:space="preserve">    </w:t>
      </w:r>
      <w:r w:rsidR="00885D76" w:rsidRPr="000D7710">
        <w:rPr>
          <w:rFonts w:ascii="Times New Roman" w:hAnsi="Times New Roman"/>
          <w:bCs/>
          <w:color w:val="000000"/>
          <w:sz w:val="28"/>
          <w:szCs w:val="28"/>
        </w:rPr>
        <w:t xml:space="preserve">Об утверждении административного </w:t>
      </w:r>
      <w:r w:rsidR="00A43975">
        <w:rPr>
          <w:rFonts w:ascii="Times New Roman" w:hAnsi="Times New Roman"/>
          <w:bCs/>
          <w:color w:val="000000"/>
          <w:sz w:val="28"/>
          <w:szCs w:val="28"/>
        </w:rPr>
        <w:t>р</w:t>
      </w:r>
      <w:r w:rsidR="00885D76" w:rsidRPr="000D7710">
        <w:rPr>
          <w:rFonts w:ascii="Times New Roman" w:hAnsi="Times New Roman"/>
          <w:bCs/>
          <w:color w:val="000000"/>
          <w:sz w:val="28"/>
          <w:szCs w:val="28"/>
        </w:rPr>
        <w:t>егламента предоставления муниципальной услуги «Выдача градостроительного плана на земельный</w:t>
      </w:r>
      <w:r w:rsidR="00885D76" w:rsidRPr="000D7710">
        <w:rPr>
          <w:rFonts w:ascii="Times New Roman" w:hAnsi="Times New Roman"/>
          <w:sz w:val="28"/>
          <w:szCs w:val="28"/>
        </w:rPr>
        <w:t xml:space="preserve"> </w:t>
      </w:r>
      <w:r w:rsidR="00885D76" w:rsidRPr="000D7710">
        <w:rPr>
          <w:rFonts w:ascii="Times New Roman" w:hAnsi="Times New Roman"/>
          <w:bCs/>
          <w:color w:val="000000"/>
          <w:sz w:val="28"/>
          <w:szCs w:val="28"/>
        </w:rPr>
        <w:t>участок»</w:t>
      </w:r>
      <w:r w:rsidR="00867B98">
        <w:rPr>
          <w:rFonts w:ascii="Times New Roman" w:hAnsi="Times New Roman"/>
          <w:b/>
          <w:bCs/>
          <w:color w:val="000000"/>
          <w:sz w:val="28"/>
          <w:szCs w:val="28"/>
        </w:rPr>
        <w:t xml:space="preserve">(в редакции постановления главы местной </w:t>
      </w:r>
      <w:r w:rsidR="008C6EEE" w:rsidRPr="00867B98">
        <w:rPr>
          <w:rFonts w:ascii="Times New Roman" w:hAnsi="Times New Roman"/>
          <w:b/>
          <w:bCs/>
          <w:color w:val="000000"/>
          <w:sz w:val="28"/>
          <w:szCs w:val="28"/>
        </w:rPr>
        <w:t>администрации</w:t>
      </w:r>
      <w:r w:rsidR="00867B98">
        <w:rPr>
          <w:rFonts w:ascii="Times New Roman" w:hAnsi="Times New Roman"/>
          <w:b/>
          <w:bCs/>
          <w:color w:val="000000"/>
          <w:sz w:val="28"/>
          <w:szCs w:val="28"/>
        </w:rPr>
        <w:t xml:space="preserve"> </w:t>
      </w:r>
      <w:r w:rsidR="008C6EEE" w:rsidRPr="00867B98">
        <w:rPr>
          <w:rFonts w:ascii="Times New Roman" w:hAnsi="Times New Roman"/>
          <w:b/>
          <w:bCs/>
          <w:color w:val="000000"/>
          <w:sz w:val="28"/>
          <w:szCs w:val="28"/>
        </w:rPr>
        <w:t>г.п</w:t>
      </w:r>
      <w:proofErr w:type="gramStart"/>
      <w:r w:rsidR="008C6EEE" w:rsidRPr="00867B98">
        <w:rPr>
          <w:rFonts w:ascii="Times New Roman" w:hAnsi="Times New Roman"/>
          <w:b/>
          <w:bCs/>
          <w:color w:val="000000"/>
          <w:sz w:val="28"/>
          <w:szCs w:val="28"/>
        </w:rPr>
        <w:t>.З</w:t>
      </w:r>
      <w:proofErr w:type="gramEnd"/>
      <w:r w:rsidR="008C6EEE" w:rsidRPr="00867B98">
        <w:rPr>
          <w:rFonts w:ascii="Times New Roman" w:hAnsi="Times New Roman"/>
          <w:b/>
          <w:bCs/>
          <w:color w:val="000000"/>
          <w:sz w:val="28"/>
          <w:szCs w:val="28"/>
        </w:rPr>
        <w:t>алукокоаже от 01.03.2016 года № 72)</w:t>
      </w:r>
    </w:p>
    <w:p w:rsidR="00885D76" w:rsidRPr="00885D76" w:rsidRDefault="00885D76" w:rsidP="00A43975">
      <w:pPr>
        <w:shd w:val="clear" w:color="auto" w:fill="FFFFFF"/>
        <w:autoSpaceDE w:val="0"/>
        <w:autoSpaceDN w:val="0"/>
        <w:adjustRightInd w:val="0"/>
        <w:spacing w:after="0" w:line="240" w:lineRule="auto"/>
        <w:ind w:left="-284" w:right="-284"/>
        <w:jc w:val="center"/>
        <w:rPr>
          <w:rFonts w:ascii="Times New Roman" w:hAnsi="Times New Roman"/>
          <w:sz w:val="28"/>
          <w:szCs w:val="28"/>
        </w:rPr>
      </w:pPr>
    </w:p>
    <w:p w:rsidR="00885D76" w:rsidRPr="00885D76" w:rsidRDefault="00885D76" w:rsidP="00A43975">
      <w:pPr>
        <w:shd w:val="clear" w:color="auto" w:fill="FFFFFF"/>
        <w:autoSpaceDE w:val="0"/>
        <w:autoSpaceDN w:val="0"/>
        <w:adjustRightInd w:val="0"/>
        <w:spacing w:after="0"/>
        <w:ind w:left="-284" w:right="-284"/>
        <w:jc w:val="both"/>
        <w:rPr>
          <w:rFonts w:ascii="Times New Roman" w:hAnsi="Times New Roman"/>
          <w:sz w:val="28"/>
          <w:szCs w:val="28"/>
        </w:rPr>
      </w:pPr>
      <w:r w:rsidRPr="00885D76">
        <w:rPr>
          <w:rFonts w:ascii="Times New Roman" w:hAnsi="Times New Roman"/>
          <w:color w:val="000000"/>
          <w:sz w:val="28"/>
          <w:szCs w:val="28"/>
        </w:rPr>
        <w:t>В целях реализации Градостроительного кодекса Российской Федерации,           Федерального закона от 27 июля 2010 года №210-ФЗ «Об организации предостав</w:t>
      </w:r>
      <w:r w:rsidRPr="00885D76">
        <w:rPr>
          <w:rFonts w:ascii="Times New Roman" w:hAnsi="Times New Roman"/>
          <w:color w:val="000000"/>
          <w:sz w:val="28"/>
          <w:szCs w:val="28"/>
        </w:rPr>
        <w:softHyphen/>
        <w:t xml:space="preserve">ления </w:t>
      </w:r>
      <w:proofErr w:type="gramStart"/>
      <w:r w:rsidRPr="00885D76">
        <w:rPr>
          <w:rFonts w:ascii="Times New Roman" w:hAnsi="Times New Roman"/>
          <w:color w:val="000000"/>
          <w:sz w:val="28"/>
          <w:szCs w:val="28"/>
        </w:rPr>
        <w:t>государственных</w:t>
      </w:r>
      <w:proofErr w:type="gramEnd"/>
      <w:r w:rsidRPr="00885D76">
        <w:rPr>
          <w:rFonts w:ascii="Times New Roman" w:hAnsi="Times New Roman"/>
          <w:color w:val="000000"/>
          <w:sz w:val="28"/>
          <w:szCs w:val="28"/>
        </w:rPr>
        <w:t xml:space="preserve"> и муниципальных услуг» и постановления  </w:t>
      </w:r>
      <w:r w:rsidRPr="00885D76">
        <w:rPr>
          <w:rFonts w:ascii="Times New Roman" w:hAnsi="Times New Roman"/>
          <w:sz w:val="28"/>
          <w:szCs w:val="28"/>
        </w:rPr>
        <w:t xml:space="preserve">Главы местной администрации городского поселения Залукокоаже </w:t>
      </w:r>
      <w:r w:rsidRPr="00885D76">
        <w:rPr>
          <w:rFonts w:ascii="Times New Roman" w:hAnsi="Times New Roman"/>
          <w:spacing w:val="-1"/>
          <w:sz w:val="28"/>
          <w:szCs w:val="28"/>
        </w:rPr>
        <w:t xml:space="preserve">от 11 июня 2013 года №52 «Об утверждении Перечня муниципальных услуг, предоставляемых Местной администрацией городского поселения Залукокоаже» </w:t>
      </w:r>
      <w:r w:rsidRPr="00885D76">
        <w:rPr>
          <w:rFonts w:ascii="Times New Roman" w:hAnsi="Times New Roman"/>
          <w:b/>
          <w:sz w:val="28"/>
          <w:szCs w:val="28"/>
        </w:rPr>
        <w:t xml:space="preserve">  </w:t>
      </w:r>
      <w:r w:rsidRPr="00A43975">
        <w:rPr>
          <w:rFonts w:ascii="Times New Roman" w:hAnsi="Times New Roman"/>
          <w:b/>
          <w:sz w:val="24"/>
          <w:szCs w:val="24"/>
        </w:rPr>
        <w:t>ПОСТАНОВЛЯЮ:</w:t>
      </w:r>
    </w:p>
    <w:p w:rsidR="00885D76" w:rsidRPr="00885D76" w:rsidRDefault="00885D76" w:rsidP="00A43975">
      <w:pPr>
        <w:shd w:val="clear" w:color="auto" w:fill="FFFFFF"/>
        <w:autoSpaceDE w:val="0"/>
        <w:autoSpaceDN w:val="0"/>
        <w:adjustRightInd w:val="0"/>
        <w:spacing w:after="0"/>
        <w:ind w:left="-284" w:right="-284"/>
        <w:jc w:val="both"/>
        <w:rPr>
          <w:rFonts w:ascii="Times New Roman" w:hAnsi="Times New Roman"/>
          <w:color w:val="000000"/>
          <w:sz w:val="28"/>
          <w:szCs w:val="28"/>
        </w:rPr>
      </w:pPr>
      <w:r w:rsidRPr="00A43975">
        <w:rPr>
          <w:rFonts w:ascii="Times New Roman" w:hAnsi="Times New Roman"/>
          <w:b/>
          <w:color w:val="000000"/>
          <w:sz w:val="28"/>
          <w:szCs w:val="28"/>
        </w:rPr>
        <w:t>1.</w:t>
      </w:r>
      <w:r w:rsidR="00A43975">
        <w:rPr>
          <w:rFonts w:ascii="Times New Roman" w:hAnsi="Times New Roman"/>
          <w:b/>
          <w:color w:val="000000"/>
          <w:sz w:val="28"/>
          <w:szCs w:val="28"/>
        </w:rPr>
        <w:t xml:space="preserve"> </w:t>
      </w:r>
      <w:r w:rsidRPr="00885D76">
        <w:rPr>
          <w:rFonts w:ascii="Times New Roman" w:hAnsi="Times New Roman"/>
          <w:color w:val="000000"/>
          <w:sz w:val="28"/>
          <w:szCs w:val="28"/>
        </w:rPr>
        <w:t>Утвердить прилагаемый административный регламент предоставления       муниципальной услуги «Выдача градостроительного плана на земельный уча</w:t>
      </w:r>
      <w:r w:rsidRPr="00885D76">
        <w:rPr>
          <w:rFonts w:ascii="Times New Roman" w:hAnsi="Times New Roman"/>
          <w:color w:val="000000"/>
          <w:sz w:val="28"/>
          <w:szCs w:val="28"/>
        </w:rPr>
        <w:softHyphen/>
        <w:t>сток».</w:t>
      </w:r>
    </w:p>
    <w:p w:rsidR="00885D76" w:rsidRPr="00885D76" w:rsidRDefault="00885D76" w:rsidP="00A43975">
      <w:pPr>
        <w:shd w:val="clear" w:color="auto" w:fill="FFFFFF"/>
        <w:autoSpaceDE w:val="0"/>
        <w:autoSpaceDN w:val="0"/>
        <w:adjustRightInd w:val="0"/>
        <w:spacing w:after="0"/>
        <w:ind w:left="-284" w:right="-284"/>
        <w:jc w:val="both"/>
        <w:rPr>
          <w:rFonts w:ascii="Times New Roman" w:hAnsi="Times New Roman"/>
          <w:sz w:val="28"/>
          <w:szCs w:val="28"/>
        </w:rPr>
      </w:pPr>
      <w:r w:rsidRPr="00A43975">
        <w:rPr>
          <w:rFonts w:ascii="Times New Roman" w:hAnsi="Times New Roman"/>
          <w:b/>
          <w:color w:val="000000"/>
          <w:sz w:val="28"/>
          <w:szCs w:val="28"/>
        </w:rPr>
        <w:t>2.</w:t>
      </w:r>
      <w:r w:rsidRPr="00885D76">
        <w:rPr>
          <w:rFonts w:ascii="Times New Roman" w:hAnsi="Times New Roman"/>
          <w:color w:val="000000"/>
          <w:sz w:val="28"/>
          <w:szCs w:val="28"/>
        </w:rPr>
        <w:t xml:space="preserve"> Считать утратившим силу Постановление главы местной администрации г.п</w:t>
      </w:r>
      <w:proofErr w:type="gramStart"/>
      <w:r w:rsidRPr="00885D76">
        <w:rPr>
          <w:rFonts w:ascii="Times New Roman" w:hAnsi="Times New Roman"/>
          <w:color w:val="000000"/>
          <w:sz w:val="28"/>
          <w:szCs w:val="28"/>
        </w:rPr>
        <w:t>.З</w:t>
      </w:r>
      <w:proofErr w:type="gramEnd"/>
      <w:r w:rsidRPr="00885D76">
        <w:rPr>
          <w:rFonts w:ascii="Times New Roman" w:hAnsi="Times New Roman"/>
          <w:color w:val="000000"/>
          <w:sz w:val="28"/>
          <w:szCs w:val="28"/>
        </w:rPr>
        <w:t xml:space="preserve">алукокоаже № 116 от 19.11.2013 года «Об </w:t>
      </w:r>
      <w:r w:rsidRPr="00885D76">
        <w:rPr>
          <w:rFonts w:ascii="Times New Roman" w:hAnsi="Times New Roman"/>
          <w:sz w:val="28"/>
          <w:szCs w:val="28"/>
        </w:rPr>
        <w:t xml:space="preserve">утверждении административного регламента местной администрации г.п. Залукокоаже Зольского муниципального района КБР по предоставлению муниципальной услуги «Выдача  </w:t>
      </w:r>
      <w:r w:rsidRPr="00885D76">
        <w:rPr>
          <w:rFonts w:ascii="Times New Roman" w:hAnsi="Times New Roman"/>
          <w:sz w:val="28"/>
          <w:szCs w:val="28"/>
        </w:rPr>
        <w:lastRenderedPageBreak/>
        <w:t>градостроительных планов земельных участков» на территории г.п. Залукокоаже».</w:t>
      </w:r>
    </w:p>
    <w:p w:rsidR="00885D76" w:rsidRPr="00885D76" w:rsidRDefault="00885D76" w:rsidP="00A43975">
      <w:pPr>
        <w:shd w:val="clear" w:color="auto" w:fill="FFFFFF"/>
        <w:autoSpaceDE w:val="0"/>
        <w:autoSpaceDN w:val="0"/>
        <w:adjustRightInd w:val="0"/>
        <w:spacing w:after="0"/>
        <w:ind w:left="-284" w:right="-284"/>
        <w:jc w:val="both"/>
        <w:rPr>
          <w:rStyle w:val="HTML0"/>
          <w:rFonts w:ascii="Times New Roman" w:eastAsia="Calibri" w:hAnsi="Times New Roman" w:cs="Times New Roman"/>
          <w:sz w:val="28"/>
          <w:szCs w:val="28"/>
        </w:rPr>
      </w:pPr>
      <w:r w:rsidRPr="00A43975">
        <w:rPr>
          <w:rFonts w:ascii="Times New Roman" w:hAnsi="Times New Roman"/>
          <w:b/>
          <w:sz w:val="28"/>
          <w:szCs w:val="28"/>
        </w:rPr>
        <w:t>3.</w:t>
      </w:r>
      <w:r w:rsidRPr="00885D76">
        <w:rPr>
          <w:rFonts w:ascii="Times New Roman" w:hAnsi="Times New Roman"/>
          <w:sz w:val="28"/>
          <w:szCs w:val="28"/>
        </w:rPr>
        <w:t xml:space="preserve"> </w:t>
      </w:r>
      <w:r w:rsidRPr="00885D76">
        <w:rPr>
          <w:rStyle w:val="HTML0"/>
          <w:rFonts w:ascii="Times New Roman" w:eastAsia="Calibri" w:hAnsi="Times New Roman" w:cs="Times New Roman"/>
          <w:sz w:val="28"/>
          <w:szCs w:val="28"/>
        </w:rPr>
        <w:t>Обнародовать настоящее решение в соответствии с Положением о порядке опубликования (обнародования) муниципальных правовых актов городского поселения Залукокоаже Зольского муниципального района КБР.</w:t>
      </w:r>
    </w:p>
    <w:p w:rsidR="00885D76" w:rsidRPr="00885D76" w:rsidRDefault="00885D76" w:rsidP="00A43975">
      <w:pPr>
        <w:shd w:val="clear" w:color="auto" w:fill="FFFFFF"/>
        <w:autoSpaceDE w:val="0"/>
        <w:autoSpaceDN w:val="0"/>
        <w:adjustRightInd w:val="0"/>
        <w:spacing w:after="0"/>
        <w:ind w:left="-284" w:right="-284"/>
        <w:jc w:val="both"/>
        <w:rPr>
          <w:rFonts w:ascii="Times New Roman" w:hAnsi="Times New Roman"/>
          <w:color w:val="000000"/>
          <w:sz w:val="28"/>
          <w:szCs w:val="28"/>
        </w:rPr>
      </w:pPr>
      <w:r w:rsidRPr="00A43975">
        <w:rPr>
          <w:rFonts w:ascii="Times New Roman" w:hAnsi="Times New Roman"/>
          <w:b/>
          <w:color w:val="000000"/>
          <w:sz w:val="28"/>
          <w:szCs w:val="28"/>
        </w:rPr>
        <w:t>4.</w:t>
      </w:r>
      <w:r w:rsidRPr="00885D76">
        <w:rPr>
          <w:rFonts w:ascii="Times New Roman" w:hAnsi="Times New Roman"/>
          <w:color w:val="000000"/>
          <w:sz w:val="28"/>
          <w:szCs w:val="28"/>
        </w:rPr>
        <w:t xml:space="preserve"> </w:t>
      </w:r>
      <w:r w:rsidR="00A43975">
        <w:rPr>
          <w:rFonts w:ascii="Times New Roman" w:hAnsi="Times New Roman"/>
          <w:color w:val="000000"/>
          <w:sz w:val="28"/>
          <w:szCs w:val="28"/>
        </w:rPr>
        <w:t xml:space="preserve"> </w:t>
      </w:r>
      <w:r w:rsidRPr="00885D76">
        <w:rPr>
          <w:rFonts w:ascii="Times New Roman" w:hAnsi="Times New Roman"/>
          <w:color w:val="000000"/>
          <w:sz w:val="28"/>
          <w:szCs w:val="28"/>
        </w:rPr>
        <w:t>Контроль за выполнением настоящего постановления возложить на н</w:t>
      </w:r>
      <w:r w:rsidRPr="00885D76">
        <w:rPr>
          <w:rFonts w:ascii="Times New Roman" w:hAnsi="Times New Roman"/>
          <w:sz w:val="28"/>
          <w:szCs w:val="28"/>
        </w:rPr>
        <w:t xml:space="preserve">ачальника отдела агропромышленного комплекса и охраны окружающей среды местной администрации </w:t>
      </w:r>
      <w:proofErr w:type="gramStart"/>
      <w:r w:rsidRPr="00885D76">
        <w:rPr>
          <w:rFonts w:ascii="Times New Roman" w:hAnsi="Times New Roman"/>
          <w:sz w:val="28"/>
          <w:szCs w:val="28"/>
        </w:rPr>
        <w:t>г</w:t>
      </w:r>
      <w:proofErr w:type="gramEnd"/>
      <w:r w:rsidRPr="00885D76">
        <w:rPr>
          <w:rFonts w:ascii="Times New Roman" w:hAnsi="Times New Roman"/>
          <w:sz w:val="28"/>
          <w:szCs w:val="28"/>
        </w:rPr>
        <w:t xml:space="preserve">.п. Залукокоаже Кушхову А.М. </w:t>
      </w:r>
    </w:p>
    <w:p w:rsidR="00885D76" w:rsidRPr="00885D76" w:rsidRDefault="00885D76" w:rsidP="00A43975">
      <w:pPr>
        <w:spacing w:after="0"/>
        <w:ind w:left="-284" w:right="-284"/>
        <w:jc w:val="both"/>
        <w:rPr>
          <w:rFonts w:ascii="Times New Roman" w:hAnsi="Times New Roman"/>
          <w:sz w:val="28"/>
          <w:szCs w:val="28"/>
        </w:rPr>
      </w:pPr>
    </w:p>
    <w:p w:rsidR="00A43975" w:rsidRDefault="00A43975" w:rsidP="008C6EEE">
      <w:pPr>
        <w:spacing w:after="0" w:line="240" w:lineRule="auto"/>
        <w:ind w:left="-284" w:right="-284"/>
        <w:jc w:val="both"/>
        <w:rPr>
          <w:rFonts w:ascii="Times New Roman" w:hAnsi="Times New Roman"/>
          <w:sz w:val="28"/>
          <w:szCs w:val="28"/>
        </w:rPr>
      </w:pPr>
      <w:r>
        <w:rPr>
          <w:rFonts w:ascii="Times New Roman" w:hAnsi="Times New Roman"/>
          <w:sz w:val="28"/>
          <w:szCs w:val="28"/>
        </w:rPr>
        <w:t xml:space="preserve"> </w:t>
      </w:r>
      <w:r w:rsidR="00885D76" w:rsidRPr="00885D76">
        <w:rPr>
          <w:rFonts w:ascii="Times New Roman" w:hAnsi="Times New Roman"/>
          <w:sz w:val="28"/>
          <w:szCs w:val="28"/>
        </w:rPr>
        <w:t>Глава местной администрации</w:t>
      </w:r>
    </w:p>
    <w:p w:rsidR="00885D76" w:rsidRDefault="00885D76" w:rsidP="008C6EEE">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 xml:space="preserve"> </w:t>
      </w:r>
      <w:r w:rsidR="00A43975" w:rsidRPr="00885D76">
        <w:rPr>
          <w:rFonts w:ascii="Times New Roman" w:hAnsi="Times New Roman"/>
          <w:sz w:val="28"/>
          <w:szCs w:val="28"/>
        </w:rPr>
        <w:t>городского поселения Залукокоаже</w:t>
      </w:r>
      <w:r w:rsidRPr="00885D76">
        <w:rPr>
          <w:rFonts w:ascii="Times New Roman" w:hAnsi="Times New Roman"/>
          <w:sz w:val="28"/>
          <w:szCs w:val="28"/>
        </w:rPr>
        <w:t xml:space="preserve">                                                  П.А. Бжахов </w:t>
      </w: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A43975" w:rsidRDefault="00A43975" w:rsidP="00A43975">
      <w:pPr>
        <w:spacing w:after="0"/>
        <w:ind w:left="-284" w:right="-284"/>
        <w:jc w:val="both"/>
        <w:rPr>
          <w:rFonts w:ascii="Times New Roman" w:hAnsi="Times New Roman"/>
          <w:sz w:val="28"/>
          <w:szCs w:val="28"/>
        </w:rPr>
      </w:pPr>
    </w:p>
    <w:p w:rsidR="00885D76" w:rsidRPr="000D7710" w:rsidRDefault="00A43975" w:rsidP="00A43975">
      <w:pPr>
        <w:autoSpaceDE w:val="0"/>
        <w:autoSpaceDN w:val="0"/>
        <w:adjustRightInd w:val="0"/>
        <w:spacing w:after="0" w:line="240" w:lineRule="auto"/>
        <w:ind w:left="-284" w:right="-284"/>
        <w:jc w:val="center"/>
        <w:rPr>
          <w:rFonts w:ascii="Times New Roman" w:hAnsi="Times New Roman"/>
          <w:sz w:val="24"/>
          <w:szCs w:val="24"/>
        </w:rPr>
      </w:pPr>
      <w:r>
        <w:rPr>
          <w:rFonts w:ascii="Times New Roman" w:hAnsi="Times New Roman"/>
          <w:sz w:val="24"/>
          <w:szCs w:val="24"/>
        </w:rPr>
        <w:lastRenderedPageBreak/>
        <w:t xml:space="preserve">                                                                                  </w:t>
      </w:r>
      <w:r w:rsidR="00D055FC">
        <w:rPr>
          <w:rFonts w:ascii="Times New Roman" w:hAnsi="Times New Roman"/>
          <w:sz w:val="24"/>
          <w:szCs w:val="24"/>
        </w:rPr>
        <w:t xml:space="preserve">       </w:t>
      </w:r>
      <w:r>
        <w:rPr>
          <w:rFonts w:ascii="Times New Roman" w:hAnsi="Times New Roman"/>
          <w:sz w:val="24"/>
          <w:szCs w:val="24"/>
        </w:rPr>
        <w:t>Утверждён</w:t>
      </w:r>
    </w:p>
    <w:p w:rsidR="00885D76" w:rsidRPr="000D7710" w:rsidRDefault="00A43975" w:rsidP="00A43975">
      <w:pPr>
        <w:autoSpaceDE w:val="0"/>
        <w:autoSpaceDN w:val="0"/>
        <w:adjustRightInd w:val="0"/>
        <w:spacing w:after="0" w:line="240" w:lineRule="auto"/>
        <w:ind w:left="-284" w:right="-284"/>
        <w:jc w:val="center"/>
        <w:rPr>
          <w:rFonts w:ascii="Times New Roman" w:hAnsi="Times New Roman"/>
          <w:sz w:val="24"/>
          <w:szCs w:val="24"/>
        </w:rPr>
      </w:pPr>
      <w:r>
        <w:rPr>
          <w:rFonts w:ascii="Times New Roman" w:hAnsi="Times New Roman"/>
          <w:sz w:val="24"/>
          <w:szCs w:val="24"/>
        </w:rPr>
        <w:t xml:space="preserve">                                                                                      </w:t>
      </w:r>
      <w:r w:rsidR="00885D76" w:rsidRPr="000D7710">
        <w:rPr>
          <w:rFonts w:ascii="Times New Roman" w:hAnsi="Times New Roman"/>
          <w:sz w:val="24"/>
          <w:szCs w:val="24"/>
        </w:rPr>
        <w:t>постановлением Местной администрации</w:t>
      </w:r>
    </w:p>
    <w:p w:rsidR="00885D76" w:rsidRPr="000D7710" w:rsidRDefault="00A43975" w:rsidP="00A43975">
      <w:pPr>
        <w:autoSpaceDE w:val="0"/>
        <w:autoSpaceDN w:val="0"/>
        <w:adjustRightInd w:val="0"/>
        <w:spacing w:after="0" w:line="240" w:lineRule="auto"/>
        <w:ind w:left="-284" w:right="-284"/>
        <w:jc w:val="center"/>
        <w:rPr>
          <w:rFonts w:ascii="Times New Roman" w:hAnsi="Times New Roman"/>
          <w:sz w:val="24"/>
          <w:szCs w:val="24"/>
        </w:rPr>
      </w:pPr>
      <w:r>
        <w:rPr>
          <w:rFonts w:ascii="Times New Roman" w:hAnsi="Times New Roman"/>
          <w:sz w:val="24"/>
          <w:szCs w:val="24"/>
        </w:rPr>
        <w:t xml:space="preserve">                                                                                   </w:t>
      </w:r>
      <w:r w:rsidR="00885D76" w:rsidRPr="000D7710">
        <w:rPr>
          <w:rFonts w:ascii="Times New Roman" w:hAnsi="Times New Roman"/>
          <w:sz w:val="24"/>
          <w:szCs w:val="24"/>
        </w:rPr>
        <w:t xml:space="preserve">городского поселения Залукокоаже </w:t>
      </w:r>
    </w:p>
    <w:p w:rsidR="00885D76" w:rsidRPr="000D7710" w:rsidRDefault="00A43975" w:rsidP="00A43975">
      <w:pPr>
        <w:autoSpaceDE w:val="0"/>
        <w:autoSpaceDN w:val="0"/>
        <w:adjustRightInd w:val="0"/>
        <w:spacing w:after="0" w:line="240" w:lineRule="auto"/>
        <w:ind w:left="-284" w:right="-284"/>
        <w:jc w:val="center"/>
        <w:rPr>
          <w:rFonts w:ascii="Times New Roman" w:hAnsi="Times New Roman"/>
          <w:sz w:val="24"/>
          <w:szCs w:val="24"/>
        </w:rPr>
      </w:pPr>
      <w:r>
        <w:rPr>
          <w:rFonts w:ascii="Times New Roman" w:hAnsi="Times New Roman"/>
          <w:sz w:val="24"/>
          <w:szCs w:val="24"/>
        </w:rPr>
        <w:t xml:space="preserve">                                                                                      </w:t>
      </w:r>
      <w:r w:rsidR="000D7710">
        <w:rPr>
          <w:rFonts w:ascii="Times New Roman" w:hAnsi="Times New Roman"/>
          <w:sz w:val="24"/>
          <w:szCs w:val="24"/>
        </w:rPr>
        <w:t>от « 05 » декабря</w:t>
      </w:r>
      <w:r w:rsidR="00885D76" w:rsidRPr="000D7710">
        <w:rPr>
          <w:rFonts w:ascii="Times New Roman" w:hAnsi="Times New Roman"/>
          <w:sz w:val="24"/>
          <w:szCs w:val="24"/>
        </w:rPr>
        <w:t xml:space="preserve"> 2014 г. № 228</w:t>
      </w:r>
    </w:p>
    <w:p w:rsidR="00885D76" w:rsidRPr="000D7710" w:rsidRDefault="00885D76" w:rsidP="00A43975">
      <w:pPr>
        <w:autoSpaceDE w:val="0"/>
        <w:autoSpaceDN w:val="0"/>
        <w:adjustRightInd w:val="0"/>
        <w:spacing w:after="0" w:line="240" w:lineRule="auto"/>
        <w:ind w:left="-284" w:right="-284"/>
        <w:jc w:val="both"/>
        <w:rPr>
          <w:rFonts w:ascii="Times New Roman" w:hAnsi="Times New Roman"/>
          <w:sz w:val="24"/>
          <w:szCs w:val="24"/>
        </w:rPr>
      </w:pPr>
    </w:p>
    <w:p w:rsidR="00885D76" w:rsidRPr="00885D76" w:rsidRDefault="00885D76" w:rsidP="00A43975">
      <w:pPr>
        <w:spacing w:after="0" w:line="240" w:lineRule="auto"/>
        <w:ind w:left="-284" w:right="-284"/>
        <w:jc w:val="center"/>
        <w:rPr>
          <w:rFonts w:ascii="Times New Roman" w:hAnsi="Times New Roman"/>
          <w:sz w:val="28"/>
          <w:szCs w:val="28"/>
        </w:rPr>
      </w:pPr>
      <w:r w:rsidRPr="00885D76">
        <w:rPr>
          <w:rFonts w:ascii="Times New Roman" w:hAnsi="Times New Roman"/>
          <w:sz w:val="28"/>
          <w:szCs w:val="28"/>
        </w:rPr>
        <w:t>Административный регламент</w:t>
      </w:r>
    </w:p>
    <w:p w:rsidR="00885D76" w:rsidRPr="00885D76" w:rsidRDefault="00885D76" w:rsidP="00A43975">
      <w:pPr>
        <w:spacing w:after="0" w:line="240" w:lineRule="auto"/>
        <w:ind w:left="-284" w:right="-284"/>
        <w:jc w:val="center"/>
        <w:rPr>
          <w:rFonts w:ascii="Times New Roman" w:hAnsi="Times New Roman"/>
          <w:sz w:val="28"/>
          <w:szCs w:val="28"/>
        </w:rPr>
      </w:pPr>
      <w:r w:rsidRPr="00885D76">
        <w:rPr>
          <w:rFonts w:ascii="Times New Roman" w:hAnsi="Times New Roman"/>
          <w:sz w:val="28"/>
          <w:szCs w:val="28"/>
        </w:rPr>
        <w:t>по представлению  муниципальной услуги</w:t>
      </w:r>
    </w:p>
    <w:p w:rsidR="00885D76" w:rsidRPr="00885D76" w:rsidRDefault="00885D76" w:rsidP="00A43975">
      <w:pPr>
        <w:spacing w:after="0" w:line="240" w:lineRule="auto"/>
        <w:ind w:left="-284" w:right="-284"/>
        <w:jc w:val="center"/>
        <w:rPr>
          <w:rFonts w:ascii="Times New Roman" w:hAnsi="Times New Roman"/>
          <w:sz w:val="28"/>
          <w:szCs w:val="28"/>
        </w:rPr>
      </w:pPr>
      <w:r w:rsidRPr="00885D76">
        <w:rPr>
          <w:rFonts w:ascii="Times New Roman" w:hAnsi="Times New Roman"/>
          <w:sz w:val="28"/>
          <w:szCs w:val="28"/>
        </w:rPr>
        <w:t>«Выдача градостроительного плана на земельный участок»</w:t>
      </w:r>
    </w:p>
    <w:p w:rsidR="00885D76" w:rsidRPr="00885D76" w:rsidRDefault="00885D76" w:rsidP="00A43975">
      <w:pPr>
        <w:spacing w:after="0" w:line="240" w:lineRule="auto"/>
        <w:ind w:left="-284" w:right="-284"/>
        <w:jc w:val="both"/>
        <w:rPr>
          <w:rFonts w:ascii="Times New Roman" w:hAnsi="Times New Roman"/>
          <w:sz w:val="28"/>
          <w:szCs w:val="28"/>
        </w:rPr>
      </w:pPr>
    </w:p>
    <w:p w:rsidR="00885D76" w:rsidRPr="00885D76" w:rsidRDefault="00885D76" w:rsidP="003B1273">
      <w:pPr>
        <w:spacing w:after="0" w:line="240" w:lineRule="auto"/>
        <w:ind w:left="-284" w:right="-284"/>
        <w:jc w:val="center"/>
        <w:rPr>
          <w:rFonts w:ascii="Times New Roman" w:hAnsi="Times New Roman"/>
          <w:bCs/>
          <w:sz w:val="28"/>
          <w:szCs w:val="28"/>
        </w:rPr>
      </w:pPr>
      <w:r w:rsidRPr="003B1273">
        <w:rPr>
          <w:rFonts w:ascii="Times New Roman" w:hAnsi="Times New Roman"/>
          <w:b/>
          <w:sz w:val="28"/>
          <w:szCs w:val="28"/>
        </w:rPr>
        <w:t>1.</w:t>
      </w:r>
      <w:r w:rsidRPr="003B1273">
        <w:rPr>
          <w:rFonts w:ascii="Times New Roman" w:hAnsi="Times New Roman"/>
          <w:b/>
          <w:bCs/>
          <w:sz w:val="28"/>
          <w:szCs w:val="28"/>
        </w:rPr>
        <w:t>Общие положения</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1.1.Настоящий административный регламент предоставления муниципальной услуги «Выдача градостроительного плана на земельный участок» (далее - административный регламент) разработан в целях повышения качества предоставления муниципальной услуги, а также определяет сроки и последовательность действий (далее - административные процедуры) при предоставлении муниципальной             услуги.</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1.2.Получателями муниципальной услуги (далее – заявитель) выступают заинтересованные в получении градостроительного плана земельного участка, расположенного на территории городского поселения Залукокоаже:</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-физические лица;</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-юридические лица (организации всех форм собственности) в лице руководителя организации, либо представителя по доверенности.</w:t>
      </w:r>
    </w:p>
    <w:p w:rsidR="00885D76" w:rsidRPr="00885D76" w:rsidRDefault="00885D76" w:rsidP="00A43975">
      <w:pPr>
        <w:pStyle w:val="ConsPlusNormal"/>
        <w:widowControl/>
        <w:ind w:left="-284" w:right="-284" w:firstLine="0"/>
        <w:jc w:val="both"/>
        <w:rPr>
          <w:rFonts w:ascii="Times New Roman" w:hAnsi="Times New Roman" w:cs="Times New Roman"/>
          <w:sz w:val="28"/>
          <w:szCs w:val="28"/>
        </w:rPr>
      </w:pPr>
      <w:r w:rsidRPr="00885D76">
        <w:rPr>
          <w:rFonts w:ascii="Times New Roman" w:hAnsi="Times New Roman" w:cs="Times New Roman"/>
          <w:sz w:val="28"/>
          <w:szCs w:val="28"/>
        </w:rPr>
        <w:t>1.3.Порядок информирования о правилах предоставления муниципальной услуги:</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 xml:space="preserve">1.3.1 заявитель, либо его представитель может обратиться за получением необходимой информации в Местную администрацию городского поселения Залукокоаже (далее - Администрация)  по адресу: </w:t>
      </w:r>
    </w:p>
    <w:p w:rsidR="00885D76" w:rsidRPr="00885D76" w:rsidRDefault="00885D76" w:rsidP="00A43975">
      <w:pPr>
        <w:tabs>
          <w:tab w:val="left" w:pos="7185"/>
        </w:tabs>
        <w:spacing w:after="0" w:line="240" w:lineRule="auto"/>
        <w:ind w:left="-284" w:right="-284"/>
        <w:jc w:val="both"/>
        <w:rPr>
          <w:rFonts w:ascii="Times New Roman" w:hAnsi="Times New Roman"/>
          <w:sz w:val="28"/>
          <w:szCs w:val="28"/>
        </w:rPr>
      </w:pPr>
      <w:r w:rsidRPr="00885D76">
        <w:rPr>
          <w:rFonts w:ascii="Times New Roman" w:hAnsi="Times New Roman"/>
          <w:sz w:val="28"/>
          <w:szCs w:val="28"/>
        </w:rPr>
        <w:t>Кабардино-Балкарская Республика, г. п</w:t>
      </w:r>
      <w:proofErr w:type="gramStart"/>
      <w:r w:rsidRPr="00885D76">
        <w:rPr>
          <w:rFonts w:ascii="Times New Roman" w:hAnsi="Times New Roman"/>
          <w:sz w:val="28"/>
          <w:szCs w:val="28"/>
        </w:rPr>
        <w:t>.З</w:t>
      </w:r>
      <w:proofErr w:type="gramEnd"/>
      <w:r w:rsidRPr="00885D76">
        <w:rPr>
          <w:rFonts w:ascii="Times New Roman" w:hAnsi="Times New Roman"/>
          <w:sz w:val="28"/>
          <w:szCs w:val="28"/>
        </w:rPr>
        <w:t xml:space="preserve">алукокоаже, ул. Калмыкова, д. 20, 2 этаж, </w:t>
      </w:r>
      <w:proofErr w:type="spellStart"/>
      <w:r w:rsidRPr="00885D76">
        <w:rPr>
          <w:rFonts w:ascii="Times New Roman" w:hAnsi="Times New Roman"/>
          <w:sz w:val="28"/>
          <w:szCs w:val="28"/>
        </w:rPr>
        <w:t>каб</w:t>
      </w:r>
      <w:proofErr w:type="spellEnd"/>
      <w:r w:rsidRPr="00885D76">
        <w:rPr>
          <w:rFonts w:ascii="Times New Roman" w:hAnsi="Times New Roman"/>
          <w:sz w:val="28"/>
          <w:szCs w:val="28"/>
        </w:rPr>
        <w:t>. № 3</w:t>
      </w:r>
    </w:p>
    <w:p w:rsidR="00885D76" w:rsidRPr="00885D76" w:rsidRDefault="00885D76" w:rsidP="00A43975">
      <w:pPr>
        <w:tabs>
          <w:tab w:val="left" w:pos="426"/>
        </w:tabs>
        <w:spacing w:after="0" w:line="240" w:lineRule="auto"/>
        <w:ind w:left="-284" w:right="-284"/>
        <w:jc w:val="both"/>
        <w:rPr>
          <w:rFonts w:ascii="Times New Roman" w:hAnsi="Times New Roman"/>
          <w:sz w:val="28"/>
          <w:szCs w:val="28"/>
        </w:rPr>
      </w:pPr>
      <w:r w:rsidRPr="00885D76">
        <w:rPr>
          <w:rFonts w:ascii="Times New Roman" w:hAnsi="Times New Roman"/>
          <w:sz w:val="28"/>
          <w:szCs w:val="28"/>
        </w:rPr>
        <w:t>График работы Администрации:</w:t>
      </w:r>
    </w:p>
    <w:p w:rsidR="00885D76" w:rsidRPr="00885D76" w:rsidRDefault="00885D76" w:rsidP="00A43975">
      <w:pPr>
        <w:tabs>
          <w:tab w:val="left" w:pos="426"/>
        </w:tabs>
        <w:spacing w:after="0" w:line="240" w:lineRule="auto"/>
        <w:ind w:left="-284" w:right="-284"/>
        <w:jc w:val="both"/>
        <w:rPr>
          <w:rFonts w:ascii="Times New Roman" w:hAnsi="Times New Roman"/>
          <w:sz w:val="28"/>
          <w:szCs w:val="28"/>
        </w:rPr>
      </w:pPr>
      <w:r w:rsidRPr="00885D76">
        <w:rPr>
          <w:rFonts w:ascii="Times New Roman" w:hAnsi="Times New Roman"/>
          <w:sz w:val="28"/>
          <w:szCs w:val="28"/>
        </w:rPr>
        <w:t>понедельник – пятница с 9-00 до 18-00 ч,</w:t>
      </w:r>
    </w:p>
    <w:p w:rsidR="00885D76" w:rsidRPr="00885D76" w:rsidRDefault="00885D76" w:rsidP="00A43975">
      <w:pPr>
        <w:tabs>
          <w:tab w:val="left" w:pos="426"/>
        </w:tabs>
        <w:spacing w:after="0" w:line="240" w:lineRule="auto"/>
        <w:ind w:left="-284" w:right="-284"/>
        <w:jc w:val="both"/>
        <w:rPr>
          <w:rFonts w:ascii="Times New Roman" w:hAnsi="Times New Roman"/>
          <w:sz w:val="28"/>
          <w:szCs w:val="28"/>
        </w:rPr>
      </w:pPr>
      <w:r w:rsidRPr="00885D76">
        <w:rPr>
          <w:rFonts w:ascii="Times New Roman" w:hAnsi="Times New Roman"/>
          <w:spacing w:val="-10"/>
          <w:sz w:val="28"/>
          <w:szCs w:val="28"/>
        </w:rPr>
        <w:t xml:space="preserve">       время приема для консультаций:</w:t>
      </w:r>
    </w:p>
    <w:p w:rsidR="00885D76" w:rsidRPr="00885D76" w:rsidRDefault="00885D76" w:rsidP="00A43975">
      <w:pPr>
        <w:tabs>
          <w:tab w:val="left" w:pos="426"/>
        </w:tabs>
        <w:spacing w:after="0" w:line="240" w:lineRule="auto"/>
        <w:ind w:left="-284" w:right="-284"/>
        <w:jc w:val="both"/>
        <w:rPr>
          <w:rFonts w:ascii="Times New Roman" w:hAnsi="Times New Roman"/>
          <w:sz w:val="28"/>
          <w:szCs w:val="28"/>
        </w:rPr>
      </w:pPr>
      <w:r w:rsidRPr="00885D76">
        <w:rPr>
          <w:rFonts w:ascii="Times New Roman" w:hAnsi="Times New Roman"/>
          <w:sz w:val="28"/>
          <w:szCs w:val="28"/>
        </w:rPr>
        <w:t xml:space="preserve"> понедельник, среда, пятница с 14:30 до 17:30 ч.,</w:t>
      </w:r>
    </w:p>
    <w:p w:rsidR="00885D76" w:rsidRPr="00885D76" w:rsidRDefault="00885D76" w:rsidP="00A43975">
      <w:pPr>
        <w:tabs>
          <w:tab w:val="left" w:pos="426"/>
        </w:tabs>
        <w:spacing w:after="0" w:line="240" w:lineRule="auto"/>
        <w:ind w:left="-284" w:right="-284"/>
        <w:jc w:val="both"/>
        <w:rPr>
          <w:rFonts w:ascii="Times New Roman" w:hAnsi="Times New Roman"/>
          <w:sz w:val="28"/>
          <w:szCs w:val="28"/>
        </w:rPr>
      </w:pPr>
      <w:r w:rsidRPr="00885D76">
        <w:rPr>
          <w:rFonts w:ascii="Times New Roman" w:hAnsi="Times New Roman"/>
          <w:sz w:val="28"/>
          <w:szCs w:val="28"/>
        </w:rPr>
        <w:t>обеденный перерыв с 13-00 до 14-00 ч,</w:t>
      </w:r>
    </w:p>
    <w:p w:rsidR="00885D76" w:rsidRPr="00885D76" w:rsidRDefault="00885D76" w:rsidP="00A43975">
      <w:pPr>
        <w:tabs>
          <w:tab w:val="left" w:pos="426"/>
        </w:tabs>
        <w:spacing w:after="0" w:line="240" w:lineRule="auto"/>
        <w:ind w:left="-284" w:right="-284"/>
        <w:jc w:val="both"/>
        <w:rPr>
          <w:rFonts w:ascii="Times New Roman" w:hAnsi="Times New Roman"/>
          <w:sz w:val="28"/>
          <w:szCs w:val="28"/>
        </w:rPr>
      </w:pPr>
      <w:r w:rsidRPr="00885D76">
        <w:rPr>
          <w:rFonts w:ascii="Times New Roman" w:hAnsi="Times New Roman"/>
          <w:sz w:val="28"/>
          <w:szCs w:val="28"/>
        </w:rPr>
        <w:t>выходные дни: суббота, воскресенье.</w:t>
      </w:r>
    </w:p>
    <w:p w:rsidR="00885D76" w:rsidRPr="00885D76" w:rsidRDefault="00885D76" w:rsidP="00A43975">
      <w:pPr>
        <w:tabs>
          <w:tab w:val="left" w:pos="426"/>
        </w:tabs>
        <w:spacing w:after="0" w:line="240" w:lineRule="auto"/>
        <w:ind w:left="-284" w:right="-284"/>
        <w:jc w:val="both"/>
        <w:rPr>
          <w:rFonts w:ascii="Times New Roman" w:hAnsi="Times New Roman"/>
          <w:sz w:val="28"/>
          <w:szCs w:val="28"/>
        </w:rPr>
      </w:pPr>
      <w:r w:rsidRPr="00885D76">
        <w:rPr>
          <w:rFonts w:ascii="Times New Roman" w:hAnsi="Times New Roman"/>
          <w:sz w:val="28"/>
          <w:szCs w:val="28"/>
        </w:rPr>
        <w:t>Телефон для справок Администрации: 41-5-62, 41-1-88.</w:t>
      </w:r>
    </w:p>
    <w:p w:rsidR="00885D76" w:rsidRPr="003B1273" w:rsidRDefault="00885D76" w:rsidP="00A43975">
      <w:pPr>
        <w:tabs>
          <w:tab w:val="left" w:pos="0"/>
        </w:tabs>
        <w:spacing w:after="0" w:line="240" w:lineRule="auto"/>
        <w:ind w:left="-284" w:right="-284"/>
        <w:jc w:val="both"/>
        <w:rPr>
          <w:rFonts w:ascii="Times New Roman" w:hAnsi="Times New Roman"/>
          <w:sz w:val="28"/>
          <w:szCs w:val="28"/>
        </w:rPr>
      </w:pPr>
      <w:r w:rsidRPr="00885D76">
        <w:rPr>
          <w:rFonts w:ascii="Times New Roman" w:hAnsi="Times New Roman"/>
          <w:sz w:val="28"/>
          <w:szCs w:val="28"/>
        </w:rPr>
        <w:t xml:space="preserve">      адрес официального сайта Местной администрации г.п</w:t>
      </w:r>
      <w:proofErr w:type="gramStart"/>
      <w:r w:rsidRPr="00885D76">
        <w:rPr>
          <w:rFonts w:ascii="Times New Roman" w:hAnsi="Times New Roman"/>
          <w:sz w:val="28"/>
          <w:szCs w:val="28"/>
        </w:rPr>
        <w:t>.З</w:t>
      </w:r>
      <w:proofErr w:type="gramEnd"/>
      <w:r w:rsidRPr="00885D76">
        <w:rPr>
          <w:rFonts w:ascii="Times New Roman" w:hAnsi="Times New Roman"/>
          <w:sz w:val="28"/>
          <w:szCs w:val="28"/>
        </w:rPr>
        <w:t xml:space="preserve">алукокоаже:                                   </w:t>
      </w:r>
      <w:r w:rsidRPr="003B1273">
        <w:rPr>
          <w:rFonts w:ascii="Times New Roman" w:hAnsi="Times New Roman"/>
          <w:sz w:val="28"/>
          <w:szCs w:val="28"/>
          <w:lang w:val="en-US"/>
        </w:rPr>
        <w:t>www</w:t>
      </w:r>
      <w:r w:rsidRPr="003B1273">
        <w:rPr>
          <w:rFonts w:ascii="Times New Roman" w:hAnsi="Times New Roman"/>
          <w:sz w:val="28"/>
          <w:szCs w:val="28"/>
        </w:rPr>
        <w:t xml:space="preserve">. </w:t>
      </w:r>
      <w:r w:rsidRPr="003B1273">
        <w:rPr>
          <w:rFonts w:ascii="Times New Roman" w:hAnsi="Times New Roman"/>
          <w:sz w:val="28"/>
          <w:szCs w:val="28"/>
          <w:lang w:val="en-US"/>
        </w:rPr>
        <w:t>gpzalukokoazhe</w:t>
      </w:r>
      <w:r w:rsidRPr="003B1273">
        <w:rPr>
          <w:rFonts w:ascii="Times New Roman" w:hAnsi="Times New Roman"/>
          <w:sz w:val="28"/>
          <w:szCs w:val="28"/>
        </w:rPr>
        <w:t>.</w:t>
      </w:r>
      <w:r w:rsidRPr="003B1273">
        <w:rPr>
          <w:rFonts w:ascii="Times New Roman" w:hAnsi="Times New Roman"/>
          <w:sz w:val="28"/>
          <w:szCs w:val="28"/>
          <w:lang w:val="en-US"/>
        </w:rPr>
        <w:t>ru</w:t>
      </w:r>
      <w:r w:rsidRPr="003B1273">
        <w:rPr>
          <w:rFonts w:ascii="Times New Roman" w:hAnsi="Times New Roman"/>
          <w:sz w:val="28"/>
          <w:szCs w:val="28"/>
        </w:rPr>
        <w:tab/>
      </w:r>
    </w:p>
    <w:p w:rsidR="00885D76" w:rsidRPr="003B1273" w:rsidRDefault="00885D76" w:rsidP="00A43975">
      <w:pPr>
        <w:pStyle w:val="a9"/>
        <w:ind w:left="-284" w:right="-284"/>
        <w:jc w:val="both"/>
        <w:rPr>
          <w:szCs w:val="28"/>
        </w:rPr>
      </w:pPr>
      <w:r w:rsidRPr="003B1273">
        <w:rPr>
          <w:szCs w:val="28"/>
        </w:rPr>
        <w:t xml:space="preserve">       адрес электронной почты Местной администрации г.п</w:t>
      </w:r>
      <w:proofErr w:type="gramStart"/>
      <w:r w:rsidRPr="003B1273">
        <w:rPr>
          <w:szCs w:val="28"/>
        </w:rPr>
        <w:t>.З</w:t>
      </w:r>
      <w:proofErr w:type="gramEnd"/>
      <w:r w:rsidRPr="003B1273">
        <w:rPr>
          <w:szCs w:val="28"/>
        </w:rPr>
        <w:t xml:space="preserve">алукокоаже: </w:t>
      </w:r>
      <w:hyperlink r:id="rId6" w:history="1">
        <w:r w:rsidRPr="003B1273">
          <w:rPr>
            <w:rStyle w:val="a5"/>
            <w:color w:val="auto"/>
            <w:szCs w:val="28"/>
          </w:rPr>
          <w:t xml:space="preserve"> </w:t>
        </w:r>
        <w:r w:rsidRPr="003B1273">
          <w:rPr>
            <w:rStyle w:val="a5"/>
            <w:color w:val="auto"/>
            <w:szCs w:val="28"/>
            <w:lang w:val="en-US"/>
          </w:rPr>
          <w:t>gpzalukokoazhe</w:t>
        </w:r>
        <w:r w:rsidRPr="003B1273">
          <w:rPr>
            <w:rStyle w:val="a5"/>
            <w:color w:val="auto"/>
            <w:szCs w:val="28"/>
          </w:rPr>
          <w:t>@</w:t>
        </w:r>
        <w:r w:rsidRPr="003B1273">
          <w:rPr>
            <w:rStyle w:val="a5"/>
            <w:color w:val="auto"/>
            <w:szCs w:val="28"/>
            <w:lang w:val="en-US"/>
          </w:rPr>
          <w:t>mail</w:t>
        </w:r>
        <w:r w:rsidRPr="003B1273">
          <w:rPr>
            <w:rStyle w:val="a5"/>
            <w:color w:val="auto"/>
            <w:szCs w:val="28"/>
          </w:rPr>
          <w:t>.</w:t>
        </w:r>
        <w:r w:rsidRPr="003B1273">
          <w:rPr>
            <w:rStyle w:val="a5"/>
            <w:color w:val="auto"/>
            <w:szCs w:val="28"/>
            <w:lang w:val="en-US"/>
          </w:rPr>
          <w:t>ru</w:t>
        </w:r>
      </w:hyperlink>
      <w:r w:rsidRPr="003B1273">
        <w:rPr>
          <w:szCs w:val="28"/>
          <w:u w:val="single"/>
        </w:rPr>
        <w:t>;</w:t>
      </w:r>
    </w:p>
    <w:p w:rsidR="00885D76" w:rsidRPr="00885D76" w:rsidRDefault="00885D76" w:rsidP="00A43975">
      <w:pPr>
        <w:spacing w:after="0" w:line="240" w:lineRule="auto"/>
        <w:ind w:left="-284" w:right="-284"/>
        <w:jc w:val="both"/>
        <w:rPr>
          <w:rFonts w:ascii="Times New Roman" w:hAnsi="Times New Roman"/>
          <w:sz w:val="28"/>
          <w:szCs w:val="28"/>
          <w:shd w:val="clear" w:color="auto" w:fill="FFFFFF"/>
        </w:rPr>
      </w:pPr>
      <w:r w:rsidRPr="00885D76">
        <w:rPr>
          <w:rFonts w:ascii="Times New Roman" w:hAnsi="Times New Roman"/>
          <w:sz w:val="28"/>
          <w:szCs w:val="28"/>
        </w:rPr>
        <w:t xml:space="preserve">1.3.2 Заявитель либо его представитель может также обратиться для получения муниципальной услуги в </w:t>
      </w:r>
      <w:r w:rsidRPr="00885D76">
        <w:rPr>
          <w:rFonts w:ascii="Times New Roman" w:hAnsi="Times New Roman"/>
          <w:sz w:val="28"/>
          <w:szCs w:val="28"/>
          <w:shd w:val="clear" w:color="auto" w:fill="FFFFFF"/>
        </w:rPr>
        <w:t xml:space="preserve">Государственное бюджетное учреждение «Многофункциональный центр по предоставлению </w:t>
      </w:r>
      <w:proofErr w:type="gramStart"/>
      <w:r w:rsidRPr="00885D76">
        <w:rPr>
          <w:rFonts w:ascii="Times New Roman" w:hAnsi="Times New Roman"/>
          <w:sz w:val="28"/>
          <w:szCs w:val="28"/>
          <w:shd w:val="clear" w:color="auto" w:fill="FFFFFF"/>
        </w:rPr>
        <w:t>государственных</w:t>
      </w:r>
      <w:proofErr w:type="gramEnd"/>
      <w:r w:rsidRPr="00885D76">
        <w:rPr>
          <w:rFonts w:ascii="Times New Roman" w:hAnsi="Times New Roman"/>
          <w:sz w:val="28"/>
          <w:szCs w:val="28"/>
          <w:shd w:val="clear" w:color="auto" w:fill="FFFFFF"/>
        </w:rPr>
        <w:t xml:space="preserve"> и муниципальных услуг Кабардино-Балкарской Республики» (далее – ГБУ «МФЦ») по адресу:</w:t>
      </w:r>
    </w:p>
    <w:p w:rsidR="00885D76" w:rsidRPr="00885D76" w:rsidRDefault="00885D76" w:rsidP="00A43975">
      <w:pPr>
        <w:autoSpaceDE w:val="0"/>
        <w:autoSpaceDN w:val="0"/>
        <w:adjustRightInd w:val="0"/>
        <w:spacing w:after="0" w:line="240" w:lineRule="auto"/>
        <w:ind w:left="-284" w:right="-284"/>
        <w:jc w:val="both"/>
        <w:rPr>
          <w:rFonts w:ascii="Times New Roman" w:hAnsi="Times New Roman"/>
          <w:sz w:val="28"/>
          <w:szCs w:val="28"/>
          <w:shd w:val="clear" w:color="auto" w:fill="FFFFFF"/>
        </w:rPr>
      </w:pPr>
      <w:r w:rsidRPr="00885D76">
        <w:rPr>
          <w:rFonts w:ascii="Times New Roman" w:hAnsi="Times New Roman"/>
          <w:sz w:val="28"/>
          <w:szCs w:val="28"/>
          <w:shd w:val="clear" w:color="auto" w:fill="FFFFFF"/>
        </w:rPr>
        <w:t>Кабардино-Балкарская Республика, г.п. Залукокоаже, ул. И.Ц. Котова б/</w:t>
      </w:r>
      <w:proofErr w:type="spellStart"/>
      <w:r w:rsidRPr="00885D76">
        <w:rPr>
          <w:rFonts w:ascii="Times New Roman" w:hAnsi="Times New Roman"/>
          <w:sz w:val="28"/>
          <w:szCs w:val="28"/>
          <w:shd w:val="clear" w:color="auto" w:fill="FFFFFF"/>
        </w:rPr>
        <w:t>н</w:t>
      </w:r>
      <w:proofErr w:type="spellEnd"/>
      <w:r w:rsidRPr="00885D76">
        <w:rPr>
          <w:rFonts w:ascii="Times New Roman" w:hAnsi="Times New Roman"/>
          <w:sz w:val="28"/>
          <w:szCs w:val="28"/>
          <w:shd w:val="clear" w:color="auto" w:fill="FFFFFF"/>
        </w:rPr>
        <w:t xml:space="preserve">, 1 этаж, </w:t>
      </w:r>
      <w:proofErr w:type="spellStart"/>
      <w:r w:rsidRPr="00885D76">
        <w:rPr>
          <w:rFonts w:ascii="Times New Roman" w:hAnsi="Times New Roman"/>
          <w:sz w:val="28"/>
          <w:szCs w:val="28"/>
          <w:shd w:val="clear" w:color="auto" w:fill="FFFFFF"/>
        </w:rPr>
        <w:t>каб</w:t>
      </w:r>
      <w:proofErr w:type="spellEnd"/>
      <w:r w:rsidRPr="00885D76">
        <w:rPr>
          <w:rFonts w:ascii="Times New Roman" w:hAnsi="Times New Roman"/>
          <w:sz w:val="28"/>
          <w:szCs w:val="28"/>
          <w:shd w:val="clear" w:color="auto" w:fill="FFFFFF"/>
        </w:rPr>
        <w:t xml:space="preserve">. № 5,6; </w:t>
      </w:r>
    </w:p>
    <w:p w:rsidR="00885D76" w:rsidRPr="00885D76" w:rsidRDefault="00885D76" w:rsidP="00A43975">
      <w:pPr>
        <w:autoSpaceDE w:val="0"/>
        <w:autoSpaceDN w:val="0"/>
        <w:adjustRightInd w:val="0"/>
        <w:spacing w:after="0" w:line="240" w:lineRule="auto"/>
        <w:ind w:left="-284" w:right="-284"/>
        <w:jc w:val="both"/>
        <w:rPr>
          <w:rFonts w:ascii="Times New Roman" w:hAnsi="Times New Roman"/>
          <w:sz w:val="28"/>
          <w:szCs w:val="28"/>
          <w:shd w:val="clear" w:color="auto" w:fill="FFFFFF"/>
        </w:rPr>
      </w:pPr>
      <w:r w:rsidRPr="00885D76">
        <w:rPr>
          <w:rFonts w:ascii="Times New Roman" w:hAnsi="Times New Roman"/>
          <w:sz w:val="28"/>
          <w:szCs w:val="28"/>
          <w:shd w:val="clear" w:color="auto" w:fill="FFFFFF"/>
        </w:rPr>
        <w:lastRenderedPageBreak/>
        <w:t xml:space="preserve">график работы: с 9 ч. 00 мин. до 20 ч. 00 мин., </w:t>
      </w:r>
    </w:p>
    <w:p w:rsidR="00885D76" w:rsidRPr="00885D76" w:rsidRDefault="00885D76" w:rsidP="00A43975">
      <w:pPr>
        <w:autoSpaceDE w:val="0"/>
        <w:autoSpaceDN w:val="0"/>
        <w:adjustRightInd w:val="0"/>
        <w:spacing w:after="0" w:line="240" w:lineRule="auto"/>
        <w:ind w:left="-284" w:right="-284"/>
        <w:jc w:val="both"/>
        <w:rPr>
          <w:rFonts w:ascii="Times New Roman" w:hAnsi="Times New Roman"/>
          <w:sz w:val="28"/>
          <w:szCs w:val="28"/>
          <w:shd w:val="clear" w:color="auto" w:fill="FFFFFF"/>
        </w:rPr>
      </w:pPr>
      <w:r w:rsidRPr="00885D76">
        <w:rPr>
          <w:rFonts w:ascii="Times New Roman" w:hAnsi="Times New Roman"/>
          <w:sz w:val="28"/>
          <w:szCs w:val="28"/>
          <w:shd w:val="clear" w:color="auto" w:fill="FFFFFF"/>
        </w:rPr>
        <w:t xml:space="preserve">без перерыва, выходной - воскресенье. </w:t>
      </w:r>
    </w:p>
    <w:p w:rsidR="00885D76" w:rsidRPr="00885D76" w:rsidRDefault="00885D76" w:rsidP="00A43975">
      <w:pPr>
        <w:pStyle w:val="a9"/>
        <w:ind w:left="-284" w:right="-284"/>
        <w:jc w:val="both"/>
        <w:rPr>
          <w:szCs w:val="28"/>
        </w:rPr>
      </w:pPr>
      <w:proofErr w:type="gramStart"/>
      <w:r w:rsidRPr="00885D76">
        <w:rPr>
          <w:szCs w:val="28"/>
        </w:rPr>
        <w:t>1.3.3 при личном обращении, при ответах на телефонные звонки должностные лица,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roofErr w:type="gramEnd"/>
    </w:p>
    <w:p w:rsidR="00885D76" w:rsidRPr="00885D76" w:rsidRDefault="00885D76" w:rsidP="00A43975">
      <w:pPr>
        <w:pStyle w:val="a9"/>
        <w:ind w:left="-284" w:right="-284"/>
        <w:jc w:val="both"/>
        <w:rPr>
          <w:szCs w:val="28"/>
        </w:rPr>
      </w:pPr>
      <w:r w:rsidRPr="00885D76">
        <w:rPr>
          <w:szCs w:val="28"/>
        </w:rPr>
        <w:t>Специалисты, ведущие прием заявителей, обязаны сообщать гражданам при обращении фамилию, имя, отчество, занимаемую должность.</w:t>
      </w:r>
    </w:p>
    <w:p w:rsidR="00885D76" w:rsidRPr="00885D76" w:rsidRDefault="00885D76" w:rsidP="00A43975">
      <w:pPr>
        <w:pStyle w:val="a9"/>
        <w:ind w:left="-284" w:right="-284"/>
        <w:jc w:val="both"/>
        <w:rPr>
          <w:szCs w:val="28"/>
        </w:rPr>
      </w:pPr>
      <w:r w:rsidRPr="00885D76">
        <w:rPr>
          <w:szCs w:val="28"/>
        </w:rP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должностному лицу, ответственному за предоставление муниципальной услуги, или же заявителю сообщается телефонный номер, по которому можно получить необходимую информацию;</w:t>
      </w:r>
    </w:p>
    <w:p w:rsidR="00885D76" w:rsidRPr="00885D76" w:rsidRDefault="00885D76" w:rsidP="00A43975">
      <w:pPr>
        <w:autoSpaceDE w:val="0"/>
        <w:autoSpaceDN w:val="0"/>
        <w:adjustRightInd w:val="0"/>
        <w:spacing w:after="0" w:line="240" w:lineRule="auto"/>
        <w:ind w:left="-284" w:right="-284"/>
        <w:jc w:val="both"/>
        <w:rPr>
          <w:rFonts w:ascii="Times New Roman" w:hAnsi="Times New Roman"/>
          <w:sz w:val="28"/>
          <w:szCs w:val="28"/>
        </w:rPr>
      </w:pPr>
      <w:r w:rsidRPr="00885D76">
        <w:rPr>
          <w:rFonts w:ascii="Times New Roman" w:hAnsi="Times New Roman"/>
          <w:sz w:val="28"/>
          <w:szCs w:val="28"/>
        </w:rPr>
        <w:t xml:space="preserve">На официальном сайте Местной администрации </w:t>
      </w:r>
      <w:proofErr w:type="gramStart"/>
      <w:r w:rsidRPr="00885D76">
        <w:rPr>
          <w:rFonts w:ascii="Times New Roman" w:hAnsi="Times New Roman"/>
          <w:sz w:val="28"/>
          <w:szCs w:val="28"/>
        </w:rPr>
        <w:t>г</w:t>
      </w:r>
      <w:proofErr w:type="gramEnd"/>
      <w:r w:rsidRPr="00885D76">
        <w:rPr>
          <w:rFonts w:ascii="Times New Roman" w:hAnsi="Times New Roman"/>
          <w:sz w:val="28"/>
          <w:szCs w:val="28"/>
        </w:rPr>
        <w:t xml:space="preserve">.п. Залукокоаже и на портале </w:t>
      </w:r>
      <w:proofErr w:type="gramStart"/>
      <w:r w:rsidRPr="00885D76">
        <w:rPr>
          <w:rFonts w:ascii="Times New Roman" w:hAnsi="Times New Roman"/>
          <w:sz w:val="28"/>
          <w:szCs w:val="28"/>
        </w:rPr>
        <w:t>государственных</w:t>
      </w:r>
      <w:proofErr w:type="gramEnd"/>
      <w:r w:rsidRPr="00885D76">
        <w:rPr>
          <w:rFonts w:ascii="Times New Roman" w:hAnsi="Times New Roman"/>
          <w:sz w:val="28"/>
          <w:szCs w:val="28"/>
        </w:rPr>
        <w:t xml:space="preserve"> услуг Кабардино-Балкарской Республики в сети Интернет   размещается  вся необходимая для получения муниципальной услуги информация. </w:t>
      </w:r>
    </w:p>
    <w:p w:rsidR="00885D76" w:rsidRPr="00885D76" w:rsidRDefault="00885D76" w:rsidP="00A43975">
      <w:pPr>
        <w:tabs>
          <w:tab w:val="left" w:pos="3030"/>
        </w:tabs>
        <w:spacing w:after="0" w:line="240" w:lineRule="auto"/>
        <w:ind w:left="-284" w:right="-284"/>
        <w:jc w:val="both"/>
        <w:rPr>
          <w:rFonts w:ascii="Times New Roman" w:hAnsi="Times New Roman"/>
          <w:sz w:val="28"/>
          <w:szCs w:val="28"/>
        </w:rPr>
      </w:pPr>
    </w:p>
    <w:p w:rsidR="00885D76" w:rsidRPr="00885D76" w:rsidRDefault="00885D76" w:rsidP="003B1273">
      <w:pPr>
        <w:tabs>
          <w:tab w:val="left" w:pos="2295"/>
        </w:tabs>
        <w:spacing w:after="0" w:line="240" w:lineRule="auto"/>
        <w:ind w:left="-284" w:right="-284"/>
        <w:jc w:val="center"/>
        <w:rPr>
          <w:rFonts w:ascii="Times New Roman" w:hAnsi="Times New Roman"/>
          <w:sz w:val="28"/>
          <w:szCs w:val="28"/>
        </w:rPr>
      </w:pPr>
      <w:r w:rsidRPr="003B1273">
        <w:rPr>
          <w:rFonts w:ascii="Times New Roman" w:hAnsi="Times New Roman"/>
          <w:b/>
          <w:sz w:val="28"/>
          <w:szCs w:val="28"/>
        </w:rPr>
        <w:t>2.</w:t>
      </w:r>
      <w:r w:rsidRPr="003B1273">
        <w:rPr>
          <w:rFonts w:ascii="Times New Roman" w:hAnsi="Times New Roman"/>
          <w:b/>
          <w:bCs/>
          <w:sz w:val="28"/>
          <w:szCs w:val="28"/>
        </w:rPr>
        <w:t>Стандарт предоставления муниципальной услуги</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2.1.Наименование муниципальной услуги «Выдача градостроительного плана на земельный участок».</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2.2.Муниципальная услуга предоставляется отделом по жизнеобеспечению, агропромышленному комплексу и охране окружающей среды Местной администрации городского поселения Залукокоаже (далее - Отдел), а также ГБУ «МФЦ».</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 xml:space="preserve">2.3.Должностные лица, ответственные за предоставление муниципальной  услуги не имеют права требовать от заявителя: </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 xml:space="preserve">2) представления документов и информации, которые находятся в распоряжении Местной администрации городского поселения Залукокоаже; </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 xml:space="preserve">2.4.Конечным результатом предоставления муниципальной услуги является </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-выдача градостроительного плана на земельный участок;</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-отказ в выдаче градостроительного плана на земельный участок.</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2.5.Срок предоставления муниципальной услуги - 30 дней со дня регистрации заявления.</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2.6.Предоставление муниципальной услуги осуществляется в соответствии со следующими нормативными правовыми актами:</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-Конституцией Российской Федерации;</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-Градостроительным Кодексом Российской Федерации;</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-Земельным Кодексом Российской Федерации;</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lastRenderedPageBreak/>
        <w:t>-Водным Кодексом Российской Федерации;</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-Лесным Кодексом Российской Федерации;</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 xml:space="preserve">-Федеральным законом Российской Федерации от 27 июля 2010 года             №210-ФЗ «Об организации предоставления </w:t>
      </w:r>
      <w:proofErr w:type="gramStart"/>
      <w:r w:rsidRPr="00885D76">
        <w:rPr>
          <w:rFonts w:ascii="Times New Roman" w:hAnsi="Times New Roman"/>
          <w:sz w:val="28"/>
          <w:szCs w:val="28"/>
        </w:rPr>
        <w:t>государственных</w:t>
      </w:r>
      <w:proofErr w:type="gramEnd"/>
      <w:r w:rsidRPr="00885D76">
        <w:rPr>
          <w:rFonts w:ascii="Times New Roman" w:hAnsi="Times New Roman"/>
          <w:sz w:val="28"/>
          <w:szCs w:val="28"/>
        </w:rPr>
        <w:t xml:space="preserve"> и муниципальных  услуг»;</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-Федеральным законом Российской Федерации от 6 октября 2003 года           №131-ФЗ «Об общих принципах организации местного самоуправления в Российской Федерации;</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 xml:space="preserve">-Федеральным законом Российской Федерации от 2 мая 2006 года №59-ФЗ  </w:t>
      </w:r>
      <w:r w:rsidR="00473FD4">
        <w:rPr>
          <w:rFonts w:ascii="Times New Roman" w:hAnsi="Times New Roman"/>
          <w:sz w:val="28"/>
          <w:szCs w:val="28"/>
        </w:rPr>
        <w:t xml:space="preserve">                </w:t>
      </w:r>
      <w:r w:rsidRPr="00885D76">
        <w:rPr>
          <w:rFonts w:ascii="Times New Roman" w:hAnsi="Times New Roman"/>
          <w:sz w:val="28"/>
          <w:szCs w:val="28"/>
        </w:rPr>
        <w:t>«О порядке рассмотрения обращений граждан Российской Федерации»;</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 xml:space="preserve">-Приказом Министерства регионального развития Российской Федерации от </w:t>
      </w:r>
      <w:r w:rsidR="00473FD4">
        <w:rPr>
          <w:rFonts w:ascii="Times New Roman" w:hAnsi="Times New Roman"/>
          <w:sz w:val="28"/>
          <w:szCs w:val="28"/>
        </w:rPr>
        <w:t xml:space="preserve">                 </w:t>
      </w:r>
      <w:r w:rsidRPr="00885D76">
        <w:rPr>
          <w:rFonts w:ascii="Times New Roman" w:hAnsi="Times New Roman"/>
          <w:sz w:val="28"/>
          <w:szCs w:val="28"/>
        </w:rPr>
        <w:t>10 мая 2011 года №207 «Об утверждении формы градостроительного плана            земельного участка»;</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 xml:space="preserve">-Приказом Министерства регионального развития Российской  Федерации от </w:t>
      </w:r>
      <w:r w:rsidR="00473FD4">
        <w:rPr>
          <w:rFonts w:ascii="Times New Roman" w:hAnsi="Times New Roman"/>
          <w:sz w:val="28"/>
          <w:szCs w:val="28"/>
        </w:rPr>
        <w:t xml:space="preserve">                </w:t>
      </w:r>
      <w:r w:rsidRPr="00885D76">
        <w:rPr>
          <w:rFonts w:ascii="Times New Roman" w:hAnsi="Times New Roman"/>
          <w:sz w:val="28"/>
          <w:szCs w:val="28"/>
        </w:rPr>
        <w:t>11 августа 2006 года №93 «Об утверждении Инструкции о порядке заполнения формы градостроительного плана земельного участка»;</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 xml:space="preserve">-распоряжением Правительства </w:t>
      </w:r>
      <w:proofErr w:type="gramStart"/>
      <w:r w:rsidRPr="00885D76">
        <w:rPr>
          <w:rFonts w:ascii="Times New Roman" w:hAnsi="Times New Roman"/>
          <w:sz w:val="28"/>
          <w:szCs w:val="28"/>
        </w:rPr>
        <w:t>Кабардино-Балка</w:t>
      </w:r>
      <w:r w:rsidR="00473FD4">
        <w:rPr>
          <w:rFonts w:ascii="Times New Roman" w:hAnsi="Times New Roman"/>
          <w:sz w:val="28"/>
          <w:szCs w:val="28"/>
        </w:rPr>
        <w:t>рской</w:t>
      </w:r>
      <w:proofErr w:type="gramEnd"/>
      <w:r w:rsidR="00473FD4">
        <w:rPr>
          <w:rFonts w:ascii="Times New Roman" w:hAnsi="Times New Roman"/>
          <w:sz w:val="28"/>
          <w:szCs w:val="28"/>
        </w:rPr>
        <w:t xml:space="preserve"> Республики от </w:t>
      </w:r>
      <w:r w:rsidRPr="00885D76">
        <w:rPr>
          <w:rFonts w:ascii="Times New Roman" w:hAnsi="Times New Roman"/>
          <w:sz w:val="28"/>
          <w:szCs w:val="28"/>
        </w:rPr>
        <w:t>29 апреля 2010 года №158-рп «О мерах по обеспечению перехода на предоставление государственных и муниципальных услуг (функций) в электронном виде»;</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w:t>
      </w:r>
      <w:r w:rsidRPr="00885D76">
        <w:rPr>
          <w:rFonts w:ascii="Times New Roman" w:hAnsi="Times New Roman"/>
          <w:color w:val="000000"/>
          <w:sz w:val="28"/>
          <w:szCs w:val="28"/>
        </w:rPr>
        <w:t xml:space="preserve"> Решением Совета местного самоуправления городского поселения Залукокоаже № 8/2 от 28.12.2012 года «Об утверждении Генерального плана и Правил землепользования и застройки городского поселения Залукокоаже».</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w:t>
      </w:r>
      <w:r w:rsidRPr="00885D76">
        <w:rPr>
          <w:rFonts w:ascii="Times New Roman" w:hAnsi="Times New Roman"/>
          <w:bCs/>
          <w:sz w:val="28"/>
          <w:szCs w:val="28"/>
        </w:rPr>
        <w:t>Региональными нормативами градостроительного проектирования</w:t>
      </w:r>
      <w:r w:rsidRPr="00885D76">
        <w:rPr>
          <w:rFonts w:ascii="Times New Roman" w:hAnsi="Times New Roman"/>
          <w:sz w:val="28"/>
          <w:szCs w:val="28"/>
        </w:rPr>
        <w:t xml:space="preserve"> </w:t>
      </w:r>
      <w:r w:rsidR="00473FD4">
        <w:rPr>
          <w:rFonts w:ascii="Times New Roman" w:hAnsi="Times New Roman"/>
          <w:sz w:val="28"/>
          <w:szCs w:val="28"/>
        </w:rPr>
        <w:t xml:space="preserve">                 </w:t>
      </w:r>
      <w:proofErr w:type="gramStart"/>
      <w:r w:rsidRPr="00885D76">
        <w:rPr>
          <w:rFonts w:ascii="Times New Roman" w:hAnsi="Times New Roman"/>
          <w:sz w:val="28"/>
          <w:szCs w:val="28"/>
        </w:rPr>
        <w:t>Кабардино-Балкарской</w:t>
      </w:r>
      <w:proofErr w:type="gramEnd"/>
      <w:r w:rsidRPr="00885D76">
        <w:rPr>
          <w:rFonts w:ascii="Times New Roman" w:hAnsi="Times New Roman"/>
          <w:sz w:val="28"/>
          <w:szCs w:val="28"/>
        </w:rPr>
        <w:t xml:space="preserve"> </w:t>
      </w:r>
      <w:r w:rsidRPr="00885D76">
        <w:rPr>
          <w:rFonts w:ascii="Times New Roman" w:hAnsi="Times New Roman"/>
          <w:bCs/>
          <w:sz w:val="28"/>
          <w:szCs w:val="28"/>
        </w:rPr>
        <w:t>Республики</w:t>
      </w:r>
      <w:r w:rsidRPr="00885D76">
        <w:rPr>
          <w:rFonts w:ascii="Times New Roman" w:hAnsi="Times New Roman"/>
          <w:sz w:val="28"/>
          <w:szCs w:val="28"/>
        </w:rPr>
        <w:t>, утвержденными</w:t>
      </w:r>
      <w:r w:rsidRPr="00885D76">
        <w:rPr>
          <w:rFonts w:ascii="Times New Roman" w:hAnsi="Times New Roman"/>
          <w:bCs/>
          <w:sz w:val="28"/>
          <w:szCs w:val="28"/>
        </w:rPr>
        <w:t xml:space="preserve"> </w:t>
      </w:r>
      <w:r w:rsidRPr="00885D76">
        <w:rPr>
          <w:rFonts w:ascii="Times New Roman" w:hAnsi="Times New Roman"/>
          <w:sz w:val="28"/>
          <w:szCs w:val="28"/>
        </w:rPr>
        <w:t>постановлением Правительства         Кабардино-Балкарской Республики от 30 декабря 2011 года №446-ПП.</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 xml:space="preserve">2.7.Перечень документов, необходимых для предоставления муниципальной услуги. </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 xml:space="preserve">Для предоставления муниципальной услуги заявитель обращается в Отдел с заявлением (приложение №1 к Административному регламенту) о выдаче градостроительного плана на земельный участок. </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К заявлению прилагаются следующие документы:</w:t>
      </w:r>
    </w:p>
    <w:p w:rsidR="00885D76" w:rsidRPr="00885D76" w:rsidRDefault="00885D76" w:rsidP="00A43975">
      <w:pPr>
        <w:pStyle w:val="a8"/>
        <w:tabs>
          <w:tab w:val="left" w:pos="1185"/>
        </w:tabs>
        <w:spacing w:after="0" w:line="240" w:lineRule="auto"/>
        <w:ind w:left="-284" w:right="-284"/>
        <w:jc w:val="both"/>
        <w:rPr>
          <w:rFonts w:ascii="Times New Roman" w:hAnsi="Times New Roman"/>
          <w:sz w:val="28"/>
          <w:szCs w:val="28"/>
        </w:rPr>
      </w:pPr>
      <w:r w:rsidRPr="00885D76">
        <w:rPr>
          <w:rFonts w:ascii="Times New Roman" w:hAnsi="Times New Roman"/>
          <w:sz w:val="28"/>
          <w:szCs w:val="28"/>
        </w:rPr>
        <w:t>-копия личного паспорта (для физических лиц);</w:t>
      </w:r>
    </w:p>
    <w:p w:rsidR="00885D76" w:rsidRPr="00885D76" w:rsidRDefault="00885D76" w:rsidP="00A43975">
      <w:pPr>
        <w:pStyle w:val="a8"/>
        <w:tabs>
          <w:tab w:val="left" w:pos="1185"/>
        </w:tabs>
        <w:spacing w:after="0" w:line="240" w:lineRule="auto"/>
        <w:ind w:left="-284" w:right="-284"/>
        <w:jc w:val="both"/>
        <w:rPr>
          <w:rFonts w:ascii="Times New Roman" w:hAnsi="Times New Roman"/>
          <w:sz w:val="28"/>
          <w:szCs w:val="28"/>
        </w:rPr>
      </w:pPr>
      <w:r w:rsidRPr="00885D76">
        <w:rPr>
          <w:rFonts w:ascii="Times New Roman" w:hAnsi="Times New Roman"/>
          <w:sz w:val="28"/>
          <w:szCs w:val="28"/>
        </w:rPr>
        <w:t>-копия свидетельства о регистрации юридического лица (для юридических лиц).</w:t>
      </w:r>
    </w:p>
    <w:p w:rsidR="00885D76" w:rsidRPr="00885D76" w:rsidRDefault="00473FD4" w:rsidP="00473FD4">
      <w:pPr>
        <w:pStyle w:val="a8"/>
        <w:tabs>
          <w:tab w:val="left" w:pos="1185"/>
        </w:tabs>
        <w:spacing w:after="0" w:line="240" w:lineRule="auto"/>
        <w:ind w:left="-284" w:right="-284"/>
        <w:jc w:val="both"/>
        <w:rPr>
          <w:rFonts w:ascii="Times New Roman" w:hAnsi="Times New Roman"/>
          <w:sz w:val="28"/>
          <w:szCs w:val="28"/>
        </w:rPr>
      </w:pPr>
      <w:r>
        <w:rPr>
          <w:rFonts w:ascii="Times New Roman" w:hAnsi="Times New Roman"/>
          <w:sz w:val="28"/>
          <w:szCs w:val="28"/>
        </w:rPr>
        <w:t xml:space="preserve">2.8.Оснований </w:t>
      </w:r>
      <w:r w:rsidR="00885D76" w:rsidRPr="00885D76">
        <w:rPr>
          <w:rFonts w:ascii="Times New Roman" w:hAnsi="Times New Roman"/>
          <w:sz w:val="28"/>
          <w:szCs w:val="28"/>
        </w:rPr>
        <w:t xml:space="preserve"> для приостановления или отказа в предоставлении муниципальной услуги </w:t>
      </w:r>
      <w:r>
        <w:rPr>
          <w:rFonts w:ascii="Times New Roman" w:hAnsi="Times New Roman"/>
          <w:sz w:val="28"/>
          <w:szCs w:val="28"/>
        </w:rPr>
        <w:t>нет.</w:t>
      </w:r>
    </w:p>
    <w:p w:rsidR="00885D76" w:rsidRPr="00885D76" w:rsidRDefault="00885D76" w:rsidP="00A43975">
      <w:pPr>
        <w:tabs>
          <w:tab w:val="left" w:pos="1185"/>
        </w:tabs>
        <w:spacing w:after="0" w:line="240" w:lineRule="auto"/>
        <w:ind w:left="-284" w:right="-284"/>
        <w:jc w:val="both"/>
        <w:rPr>
          <w:rFonts w:ascii="Times New Roman" w:hAnsi="Times New Roman"/>
          <w:sz w:val="28"/>
          <w:szCs w:val="28"/>
        </w:rPr>
      </w:pPr>
      <w:r w:rsidRPr="00885D76">
        <w:rPr>
          <w:rFonts w:ascii="Times New Roman" w:hAnsi="Times New Roman"/>
          <w:sz w:val="28"/>
          <w:szCs w:val="28"/>
        </w:rPr>
        <w:t>2.9.Муниципальная услуга предоставляется бесплатно.</w:t>
      </w:r>
    </w:p>
    <w:p w:rsidR="00885D76" w:rsidRPr="00885D76" w:rsidRDefault="00885D76" w:rsidP="00A43975">
      <w:pPr>
        <w:tabs>
          <w:tab w:val="left" w:pos="1185"/>
        </w:tabs>
        <w:spacing w:after="0" w:line="240" w:lineRule="auto"/>
        <w:ind w:left="-284" w:right="-284"/>
        <w:jc w:val="both"/>
        <w:rPr>
          <w:rFonts w:ascii="Times New Roman" w:hAnsi="Times New Roman"/>
          <w:sz w:val="28"/>
          <w:szCs w:val="28"/>
        </w:rPr>
      </w:pPr>
      <w:r w:rsidRPr="00885D76">
        <w:rPr>
          <w:rFonts w:ascii="Times New Roman" w:hAnsi="Times New Roman"/>
          <w:sz w:val="28"/>
          <w:szCs w:val="28"/>
        </w:rPr>
        <w:t xml:space="preserve">Максимальный срок ожидания в очереди: </w:t>
      </w:r>
    </w:p>
    <w:p w:rsidR="00885D76" w:rsidRPr="00885D76" w:rsidRDefault="00885D76" w:rsidP="00A43975">
      <w:pPr>
        <w:tabs>
          <w:tab w:val="left" w:pos="567"/>
        </w:tabs>
        <w:spacing w:after="0" w:line="240" w:lineRule="auto"/>
        <w:ind w:left="-284" w:right="-284"/>
        <w:jc w:val="both"/>
        <w:rPr>
          <w:rFonts w:ascii="Times New Roman" w:hAnsi="Times New Roman"/>
          <w:sz w:val="28"/>
          <w:szCs w:val="28"/>
        </w:rPr>
      </w:pPr>
      <w:r w:rsidRPr="00885D76">
        <w:rPr>
          <w:rFonts w:ascii="Times New Roman" w:hAnsi="Times New Roman"/>
          <w:sz w:val="28"/>
          <w:szCs w:val="28"/>
        </w:rPr>
        <w:t>-при подаче заявления – не более 15 минут;</w:t>
      </w:r>
    </w:p>
    <w:p w:rsidR="00885D76" w:rsidRPr="00885D76" w:rsidRDefault="00885D76" w:rsidP="00A43975">
      <w:pPr>
        <w:pStyle w:val="a9"/>
        <w:tabs>
          <w:tab w:val="left" w:pos="142"/>
          <w:tab w:val="left" w:pos="426"/>
          <w:tab w:val="left" w:pos="567"/>
        </w:tabs>
        <w:ind w:left="-284" w:right="-284"/>
        <w:jc w:val="both"/>
        <w:rPr>
          <w:szCs w:val="28"/>
        </w:rPr>
      </w:pPr>
      <w:r w:rsidRPr="00885D76">
        <w:rPr>
          <w:szCs w:val="28"/>
        </w:rPr>
        <w:t>-при получении конечного результата – не более 15 минут.</w:t>
      </w:r>
    </w:p>
    <w:p w:rsidR="00885D76" w:rsidRPr="00885D76" w:rsidRDefault="00885D76" w:rsidP="00A43975">
      <w:pPr>
        <w:pStyle w:val="a9"/>
        <w:tabs>
          <w:tab w:val="left" w:pos="0"/>
          <w:tab w:val="left" w:pos="993"/>
        </w:tabs>
        <w:ind w:left="-284" w:right="-284"/>
        <w:jc w:val="both"/>
        <w:rPr>
          <w:szCs w:val="28"/>
        </w:rPr>
      </w:pPr>
      <w:r w:rsidRPr="00885D76">
        <w:rPr>
          <w:szCs w:val="28"/>
        </w:rPr>
        <w:t>2.10.Срок регистрации заявления не должен превышать 30 мин.</w:t>
      </w:r>
    </w:p>
    <w:p w:rsidR="00885D76" w:rsidRPr="00885D76" w:rsidRDefault="00885D76" w:rsidP="00A43975">
      <w:pPr>
        <w:pStyle w:val="a9"/>
        <w:tabs>
          <w:tab w:val="left" w:pos="0"/>
          <w:tab w:val="left" w:pos="993"/>
        </w:tabs>
        <w:ind w:left="-284" w:right="-284"/>
        <w:jc w:val="both"/>
        <w:rPr>
          <w:szCs w:val="28"/>
        </w:rPr>
      </w:pPr>
      <w:r w:rsidRPr="00885D76">
        <w:rPr>
          <w:szCs w:val="28"/>
        </w:rPr>
        <w:t>2.11.Требования к местам предоставления муниципальной услуги:</w:t>
      </w:r>
    </w:p>
    <w:p w:rsidR="00885D76" w:rsidRPr="00885D76" w:rsidRDefault="00885D76" w:rsidP="00A43975">
      <w:pPr>
        <w:pStyle w:val="a9"/>
        <w:ind w:left="-284" w:right="-284"/>
        <w:jc w:val="both"/>
        <w:rPr>
          <w:szCs w:val="28"/>
        </w:rPr>
      </w:pPr>
      <w:r w:rsidRPr="00885D76">
        <w:rPr>
          <w:szCs w:val="28"/>
        </w:rPr>
        <w:t>-при непосредственном, личном, обращении граждан прием ведется в кабинетах, оборудованных столом, стульями и необходимой оргтехникой. Количество мест определяется, исходя из фактической нагрузки и возможностей для их размещения.</w:t>
      </w:r>
    </w:p>
    <w:p w:rsidR="00885D76" w:rsidRPr="00885D76" w:rsidRDefault="00885D76" w:rsidP="00A43975">
      <w:pPr>
        <w:pStyle w:val="a9"/>
        <w:ind w:left="-284" w:right="-284"/>
        <w:jc w:val="both"/>
        <w:rPr>
          <w:szCs w:val="28"/>
        </w:rPr>
      </w:pPr>
      <w:r w:rsidRPr="00885D76">
        <w:rPr>
          <w:szCs w:val="28"/>
        </w:rPr>
        <w:lastRenderedPageBreak/>
        <w:t>Места информирования и ожидания должны соответствовать установленным санитарным требованиям.</w:t>
      </w:r>
    </w:p>
    <w:p w:rsidR="00885D76" w:rsidRPr="00885D76" w:rsidRDefault="00885D76" w:rsidP="00A43975">
      <w:pPr>
        <w:pStyle w:val="a9"/>
        <w:ind w:left="-284" w:right="-284"/>
        <w:jc w:val="both"/>
        <w:rPr>
          <w:szCs w:val="28"/>
        </w:rPr>
      </w:pPr>
      <w:r w:rsidRPr="00885D76">
        <w:rPr>
          <w:szCs w:val="28"/>
        </w:rPr>
        <w:t>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885D76" w:rsidRPr="00885D76" w:rsidRDefault="00885D76" w:rsidP="00A43975">
      <w:pPr>
        <w:pStyle w:val="a9"/>
        <w:ind w:left="-284" w:right="-284"/>
        <w:jc w:val="both"/>
        <w:rPr>
          <w:szCs w:val="28"/>
        </w:rPr>
      </w:pPr>
      <w:r w:rsidRPr="00885D76">
        <w:rPr>
          <w:szCs w:val="28"/>
        </w:rPr>
        <w:t>2.12.Показателями оценки доступности муниципальной услуги являются:</w:t>
      </w:r>
    </w:p>
    <w:p w:rsidR="00885D76" w:rsidRPr="00885D76" w:rsidRDefault="00885D76" w:rsidP="00A43975">
      <w:pPr>
        <w:pStyle w:val="a9"/>
        <w:ind w:left="-284" w:right="-284"/>
        <w:jc w:val="both"/>
        <w:rPr>
          <w:szCs w:val="28"/>
        </w:rPr>
      </w:pPr>
      <w:r w:rsidRPr="00885D76">
        <w:rPr>
          <w:szCs w:val="28"/>
        </w:rPr>
        <w:t>-транспортная доступность к местам предоставления муниципальной услуги;</w:t>
      </w:r>
    </w:p>
    <w:p w:rsidR="00885D76" w:rsidRPr="00885D76" w:rsidRDefault="00885D76" w:rsidP="00A43975">
      <w:pPr>
        <w:pStyle w:val="a9"/>
        <w:ind w:left="-284" w:right="-284"/>
        <w:jc w:val="both"/>
        <w:rPr>
          <w:szCs w:val="28"/>
        </w:rPr>
      </w:pPr>
      <w:r w:rsidRPr="00885D76">
        <w:rPr>
          <w:szCs w:val="28"/>
        </w:rPr>
        <w:t xml:space="preserve">-размещение информации о порядке предоставления муниципальной услуги на официальном сайте Местной администрации </w:t>
      </w:r>
      <w:proofErr w:type="gramStart"/>
      <w:r w:rsidRPr="00885D76">
        <w:rPr>
          <w:color w:val="000000"/>
          <w:szCs w:val="28"/>
        </w:rPr>
        <w:t>г</w:t>
      </w:r>
      <w:proofErr w:type="gramEnd"/>
      <w:r w:rsidRPr="00885D76">
        <w:rPr>
          <w:color w:val="000000"/>
          <w:szCs w:val="28"/>
        </w:rPr>
        <w:t>.п. Залукокоаже</w:t>
      </w:r>
      <w:r w:rsidRPr="00885D76">
        <w:rPr>
          <w:szCs w:val="28"/>
        </w:rPr>
        <w:t xml:space="preserve">, а также на портале </w:t>
      </w:r>
      <w:proofErr w:type="gramStart"/>
      <w:r w:rsidRPr="00885D76">
        <w:rPr>
          <w:szCs w:val="28"/>
        </w:rPr>
        <w:t>государственных</w:t>
      </w:r>
      <w:proofErr w:type="gramEnd"/>
      <w:r w:rsidRPr="00885D76">
        <w:rPr>
          <w:szCs w:val="28"/>
        </w:rPr>
        <w:t xml:space="preserve"> услуг Кабардино-Балкарской Республики.</w:t>
      </w:r>
    </w:p>
    <w:p w:rsidR="00885D76" w:rsidRPr="00885D76" w:rsidRDefault="00885D76" w:rsidP="00A43975">
      <w:pPr>
        <w:pStyle w:val="a9"/>
        <w:ind w:left="-284" w:right="-284"/>
        <w:jc w:val="both"/>
        <w:rPr>
          <w:szCs w:val="28"/>
        </w:rPr>
      </w:pPr>
      <w:r w:rsidRPr="00885D76">
        <w:rPr>
          <w:szCs w:val="28"/>
        </w:rPr>
        <w:t>2.13.Показателями оценки качества муниципальной услуги являются:</w:t>
      </w:r>
    </w:p>
    <w:p w:rsidR="00885D76" w:rsidRPr="00885D76" w:rsidRDefault="00885D76" w:rsidP="00A43975">
      <w:pPr>
        <w:autoSpaceDE w:val="0"/>
        <w:autoSpaceDN w:val="0"/>
        <w:adjustRightInd w:val="0"/>
        <w:spacing w:after="0" w:line="240" w:lineRule="auto"/>
        <w:ind w:left="-284" w:right="-284"/>
        <w:jc w:val="both"/>
        <w:rPr>
          <w:rFonts w:ascii="Times New Roman" w:hAnsi="Times New Roman"/>
          <w:sz w:val="28"/>
          <w:szCs w:val="28"/>
        </w:rPr>
      </w:pPr>
      <w:r w:rsidRPr="00885D76">
        <w:rPr>
          <w:rFonts w:ascii="Times New Roman" w:hAnsi="Times New Roman"/>
          <w:sz w:val="28"/>
          <w:szCs w:val="28"/>
        </w:rPr>
        <w:t xml:space="preserve">-количество взаимодействий с должностным лицом, ответственным за предоставление муниципальной услуги – не более 3 (1 – обращение за консультацией о порядке предоставления муниципальной услуги, 1 – при подаче заявления с документами, 1 – при получении результата предоставления услуги); </w:t>
      </w:r>
    </w:p>
    <w:p w:rsidR="00885D76" w:rsidRPr="00885D76" w:rsidRDefault="00885D76" w:rsidP="00A43975">
      <w:pPr>
        <w:autoSpaceDE w:val="0"/>
        <w:autoSpaceDN w:val="0"/>
        <w:adjustRightInd w:val="0"/>
        <w:spacing w:after="0" w:line="240" w:lineRule="auto"/>
        <w:ind w:left="-284" w:right="-284"/>
        <w:jc w:val="both"/>
        <w:rPr>
          <w:rFonts w:ascii="Times New Roman" w:hAnsi="Times New Roman"/>
          <w:sz w:val="28"/>
          <w:szCs w:val="28"/>
        </w:rPr>
      </w:pPr>
      <w:r w:rsidRPr="00885D76">
        <w:rPr>
          <w:rFonts w:ascii="Times New Roman" w:hAnsi="Times New Roman"/>
          <w:sz w:val="28"/>
          <w:szCs w:val="28"/>
        </w:rPr>
        <w:t>-соблюдение должностным лицом, ответственным за предоставление сроков услуги, сроков предоставления муниципальной услуги;</w:t>
      </w:r>
    </w:p>
    <w:p w:rsidR="00885D76" w:rsidRPr="00885D76" w:rsidRDefault="00885D76" w:rsidP="00A43975">
      <w:pPr>
        <w:autoSpaceDE w:val="0"/>
        <w:autoSpaceDN w:val="0"/>
        <w:adjustRightInd w:val="0"/>
        <w:spacing w:after="0" w:line="240" w:lineRule="auto"/>
        <w:ind w:left="-284" w:right="-284"/>
        <w:jc w:val="both"/>
        <w:rPr>
          <w:rFonts w:ascii="Times New Roman" w:hAnsi="Times New Roman"/>
          <w:sz w:val="28"/>
          <w:szCs w:val="28"/>
        </w:rPr>
      </w:pPr>
      <w:r w:rsidRPr="00885D76">
        <w:rPr>
          <w:rFonts w:ascii="Times New Roman" w:hAnsi="Times New Roman"/>
          <w:sz w:val="28"/>
          <w:szCs w:val="28"/>
        </w:rPr>
        <w:t>-соблюдение сроков ожидания в очереди при предоставлении муниципальной услуги (при подаче заявления на предоставление муниципальной услуги – не более 15 минут; при получении конечного результата – не более 15 минут);</w:t>
      </w:r>
    </w:p>
    <w:p w:rsidR="00885D76" w:rsidRPr="00885D76" w:rsidRDefault="00885D76" w:rsidP="00A43975">
      <w:pPr>
        <w:autoSpaceDE w:val="0"/>
        <w:autoSpaceDN w:val="0"/>
        <w:adjustRightInd w:val="0"/>
        <w:spacing w:after="0" w:line="240" w:lineRule="auto"/>
        <w:ind w:left="-284" w:right="-284"/>
        <w:jc w:val="both"/>
        <w:rPr>
          <w:rFonts w:ascii="Times New Roman" w:hAnsi="Times New Roman"/>
          <w:sz w:val="28"/>
          <w:szCs w:val="28"/>
        </w:rPr>
      </w:pPr>
      <w:r w:rsidRPr="00885D76">
        <w:rPr>
          <w:rFonts w:ascii="Times New Roman" w:hAnsi="Times New Roman"/>
          <w:sz w:val="28"/>
          <w:szCs w:val="28"/>
        </w:rPr>
        <w:t>-отсутствие поданных в установленном порядке жалоб со стороны заявителей на качество предоставления муниципальной услуги, действия должностного лица, ответственного за предоставление муниципальной услуги, при предоставлении муниципальной услуги.</w:t>
      </w:r>
    </w:p>
    <w:p w:rsidR="00885D76" w:rsidRPr="00885D76" w:rsidRDefault="00885D76" w:rsidP="00A43975">
      <w:pPr>
        <w:shd w:val="clear" w:color="auto" w:fill="FFFFFF"/>
        <w:autoSpaceDE w:val="0"/>
        <w:autoSpaceDN w:val="0"/>
        <w:adjustRightInd w:val="0"/>
        <w:spacing w:after="0" w:line="240" w:lineRule="auto"/>
        <w:ind w:left="-284" w:right="-284"/>
        <w:jc w:val="both"/>
        <w:rPr>
          <w:rFonts w:ascii="Times New Roman" w:hAnsi="Times New Roman"/>
          <w:sz w:val="28"/>
          <w:szCs w:val="28"/>
        </w:rPr>
      </w:pPr>
      <w:proofErr w:type="gramStart"/>
      <w:r w:rsidRPr="00885D76">
        <w:rPr>
          <w:rFonts w:ascii="Times New Roman" w:hAnsi="Times New Roman"/>
          <w:sz w:val="28"/>
          <w:szCs w:val="28"/>
        </w:rPr>
        <w:t>2.14.Организация предоставления муниципальной услуги в электронной форме утверждена распоряжением Правительства Кабардино-Балкарской Республики от 29 апреля 2010 года № 158-рп «О мерах по обеспечению перехода на предоставление государственных и муниципальных услуг (функций) в электронном виде».</w:t>
      </w:r>
      <w:proofErr w:type="gramEnd"/>
    </w:p>
    <w:p w:rsidR="00885D76" w:rsidRPr="00885D76" w:rsidRDefault="00885D76" w:rsidP="00A43975">
      <w:pPr>
        <w:pStyle w:val="a9"/>
        <w:ind w:left="-284" w:right="-284"/>
        <w:jc w:val="both"/>
        <w:rPr>
          <w:szCs w:val="28"/>
        </w:rPr>
      </w:pPr>
      <w:r w:rsidRPr="00885D76">
        <w:rPr>
          <w:szCs w:val="28"/>
        </w:rPr>
        <w:t xml:space="preserve">На портале </w:t>
      </w:r>
      <w:proofErr w:type="gramStart"/>
      <w:r w:rsidRPr="00885D76">
        <w:rPr>
          <w:szCs w:val="28"/>
        </w:rPr>
        <w:t>государственных</w:t>
      </w:r>
      <w:proofErr w:type="gramEnd"/>
      <w:r w:rsidRPr="00885D76">
        <w:rPr>
          <w:szCs w:val="28"/>
        </w:rPr>
        <w:t xml:space="preserve">  услуг Кабардино-Балкарской Республики размещается следующая информация:</w:t>
      </w:r>
    </w:p>
    <w:p w:rsidR="00885D76" w:rsidRPr="00885D76" w:rsidRDefault="00885D76" w:rsidP="00A43975">
      <w:pPr>
        <w:pStyle w:val="a9"/>
        <w:ind w:left="-284" w:right="-284"/>
        <w:jc w:val="both"/>
        <w:rPr>
          <w:szCs w:val="28"/>
        </w:rPr>
      </w:pPr>
      <w:r w:rsidRPr="00885D76">
        <w:rPr>
          <w:szCs w:val="28"/>
        </w:rPr>
        <w:t>-перечень документов, необходимых для предоставления муниципальной услуги;</w:t>
      </w:r>
    </w:p>
    <w:p w:rsidR="00885D76" w:rsidRPr="00885D76" w:rsidRDefault="00885D76" w:rsidP="00A43975">
      <w:pPr>
        <w:pStyle w:val="a9"/>
        <w:ind w:left="-284" w:right="-284"/>
        <w:jc w:val="both"/>
        <w:rPr>
          <w:szCs w:val="28"/>
        </w:rPr>
      </w:pPr>
      <w:r w:rsidRPr="00885D76">
        <w:rPr>
          <w:szCs w:val="28"/>
        </w:rPr>
        <w:t>-перечень оснований для отказа в предоставлении муниципальной услуги;</w:t>
      </w:r>
    </w:p>
    <w:p w:rsidR="00885D76" w:rsidRPr="00885D76" w:rsidRDefault="00885D76" w:rsidP="00A43975">
      <w:pPr>
        <w:pStyle w:val="a9"/>
        <w:ind w:left="-284" w:right="-284"/>
        <w:jc w:val="both"/>
        <w:rPr>
          <w:szCs w:val="28"/>
        </w:rPr>
      </w:pPr>
      <w:r w:rsidRPr="00885D76">
        <w:rPr>
          <w:szCs w:val="28"/>
        </w:rPr>
        <w:t>-сроки оказания муниципальной услуги.</w:t>
      </w:r>
    </w:p>
    <w:p w:rsidR="00885D76" w:rsidRPr="00885D76" w:rsidRDefault="00885D76" w:rsidP="00A43975">
      <w:pPr>
        <w:pStyle w:val="a9"/>
        <w:ind w:left="-284" w:right="-284"/>
        <w:jc w:val="both"/>
        <w:rPr>
          <w:szCs w:val="28"/>
        </w:rPr>
      </w:pPr>
      <w:r w:rsidRPr="00885D76">
        <w:rPr>
          <w:szCs w:val="28"/>
        </w:rPr>
        <w:t>На портале размещаются формы заявлений на предоставление муниципальной услуги, и обеспечивается доступ к ним для копирования и заполнения в электронном виде.</w:t>
      </w:r>
    </w:p>
    <w:p w:rsidR="00885D76" w:rsidRPr="00885D76" w:rsidRDefault="00885D76" w:rsidP="00A43975">
      <w:pPr>
        <w:pStyle w:val="a9"/>
        <w:ind w:left="-284" w:right="-284"/>
        <w:jc w:val="both"/>
        <w:rPr>
          <w:color w:val="FF0000"/>
          <w:szCs w:val="28"/>
        </w:rPr>
      </w:pPr>
    </w:p>
    <w:p w:rsidR="00885D76" w:rsidRPr="00885D76" w:rsidRDefault="00885D76" w:rsidP="003B1273">
      <w:pPr>
        <w:pStyle w:val="ConsPlusNormal"/>
        <w:widowControl/>
        <w:ind w:left="-284" w:right="-284" w:firstLine="0"/>
        <w:jc w:val="center"/>
        <w:rPr>
          <w:szCs w:val="28"/>
        </w:rPr>
      </w:pPr>
      <w:r w:rsidRPr="003B1273">
        <w:rPr>
          <w:rFonts w:ascii="Times New Roman" w:hAnsi="Times New Roman" w:cs="Times New Roman"/>
          <w:b/>
          <w:sz w:val="28"/>
          <w:szCs w:val="28"/>
        </w:rPr>
        <w:t>3.</w:t>
      </w:r>
      <w:r w:rsidRPr="003B1273">
        <w:rPr>
          <w:rFonts w:ascii="Times New Roman" w:hAnsi="Times New Roman" w:cs="Times New Roman"/>
          <w:b/>
          <w:bCs/>
          <w:sz w:val="28"/>
          <w:szCs w:val="28"/>
        </w:rPr>
        <w:t xml:space="preserve"> Состав, последовательность и сроки выполнения административных процедур, требования к порядку их выполнения</w:t>
      </w:r>
    </w:p>
    <w:p w:rsidR="00885D76" w:rsidRPr="00885D76" w:rsidRDefault="00885D76" w:rsidP="00A43975">
      <w:pPr>
        <w:autoSpaceDE w:val="0"/>
        <w:autoSpaceDN w:val="0"/>
        <w:adjustRightInd w:val="0"/>
        <w:spacing w:after="0" w:line="240" w:lineRule="auto"/>
        <w:ind w:left="-284" w:right="-284"/>
        <w:jc w:val="both"/>
        <w:rPr>
          <w:rFonts w:ascii="Times New Roman" w:hAnsi="Times New Roman"/>
          <w:sz w:val="28"/>
          <w:szCs w:val="28"/>
        </w:rPr>
      </w:pPr>
      <w:r w:rsidRPr="00885D76">
        <w:rPr>
          <w:rFonts w:ascii="Times New Roman" w:hAnsi="Times New Roman"/>
          <w:sz w:val="28"/>
          <w:szCs w:val="28"/>
        </w:rPr>
        <w:t xml:space="preserve">3.1.Предоставление муниципальной услуги представлено блок-схемой               (приложение №3 к </w:t>
      </w:r>
      <w:proofErr w:type="gramStart"/>
      <w:r w:rsidRPr="00885D76">
        <w:rPr>
          <w:rFonts w:ascii="Times New Roman" w:hAnsi="Times New Roman"/>
          <w:sz w:val="28"/>
          <w:szCs w:val="28"/>
        </w:rPr>
        <w:t>Административному</w:t>
      </w:r>
      <w:proofErr w:type="gramEnd"/>
      <w:r w:rsidRPr="00885D76">
        <w:rPr>
          <w:rFonts w:ascii="Times New Roman" w:hAnsi="Times New Roman"/>
          <w:sz w:val="28"/>
          <w:szCs w:val="28"/>
        </w:rPr>
        <w:t xml:space="preserve"> регламенту) и включает в себя следующие административные процедуры:</w:t>
      </w:r>
    </w:p>
    <w:p w:rsidR="00885D76" w:rsidRPr="00885D76" w:rsidRDefault="00885D76" w:rsidP="00A43975">
      <w:pPr>
        <w:autoSpaceDE w:val="0"/>
        <w:autoSpaceDN w:val="0"/>
        <w:adjustRightInd w:val="0"/>
        <w:spacing w:after="0" w:line="240" w:lineRule="auto"/>
        <w:ind w:left="-284" w:right="-284"/>
        <w:jc w:val="both"/>
        <w:rPr>
          <w:rFonts w:ascii="Times New Roman" w:hAnsi="Times New Roman"/>
          <w:sz w:val="28"/>
          <w:szCs w:val="28"/>
        </w:rPr>
      </w:pPr>
      <w:r w:rsidRPr="00885D76">
        <w:rPr>
          <w:rFonts w:ascii="Times New Roman" w:hAnsi="Times New Roman"/>
          <w:sz w:val="28"/>
          <w:szCs w:val="28"/>
        </w:rPr>
        <w:t>-прием и регистрация заявления с прилагаемыми документами;</w:t>
      </w:r>
    </w:p>
    <w:p w:rsidR="00885D76" w:rsidRPr="00885D76" w:rsidRDefault="00885D76" w:rsidP="00A43975">
      <w:pPr>
        <w:autoSpaceDE w:val="0"/>
        <w:autoSpaceDN w:val="0"/>
        <w:adjustRightInd w:val="0"/>
        <w:spacing w:after="0" w:line="240" w:lineRule="auto"/>
        <w:ind w:left="-284" w:right="-284"/>
        <w:jc w:val="both"/>
        <w:rPr>
          <w:rFonts w:ascii="Times New Roman" w:hAnsi="Times New Roman"/>
          <w:sz w:val="28"/>
          <w:szCs w:val="28"/>
        </w:rPr>
      </w:pPr>
      <w:r w:rsidRPr="00885D76">
        <w:rPr>
          <w:rFonts w:ascii="Times New Roman" w:hAnsi="Times New Roman"/>
          <w:sz w:val="28"/>
          <w:szCs w:val="28"/>
        </w:rPr>
        <w:t>-рассмотрение представленных документов и подготовка градостроительного плана земельного участка, либо отказа в его подготовке;</w:t>
      </w:r>
    </w:p>
    <w:p w:rsidR="00885D76" w:rsidRPr="00885D76" w:rsidRDefault="00885D76" w:rsidP="00A43975">
      <w:pPr>
        <w:autoSpaceDE w:val="0"/>
        <w:autoSpaceDN w:val="0"/>
        <w:adjustRightInd w:val="0"/>
        <w:spacing w:after="0" w:line="240" w:lineRule="auto"/>
        <w:ind w:left="-284" w:right="-284"/>
        <w:jc w:val="both"/>
        <w:rPr>
          <w:rFonts w:ascii="Times New Roman" w:hAnsi="Times New Roman"/>
          <w:sz w:val="28"/>
          <w:szCs w:val="28"/>
        </w:rPr>
      </w:pPr>
      <w:r w:rsidRPr="00885D76">
        <w:rPr>
          <w:rFonts w:ascii="Times New Roman" w:hAnsi="Times New Roman"/>
          <w:sz w:val="28"/>
          <w:szCs w:val="28"/>
        </w:rPr>
        <w:lastRenderedPageBreak/>
        <w:t>-выдача градостроительного плана. В случае отказа в предоставлении муниципальной услуги – направление заявителю ответа с указанием причины отказа.</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 xml:space="preserve">3.2. Административная процедура «Прием и регистрация заявления с прилагаемыми документами».           </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 xml:space="preserve">В день поступления заявления должностное лицо местной администрации </w:t>
      </w:r>
      <w:proofErr w:type="gramStart"/>
      <w:r w:rsidRPr="00885D76">
        <w:rPr>
          <w:rFonts w:ascii="Times New Roman" w:hAnsi="Times New Roman"/>
          <w:sz w:val="28"/>
          <w:szCs w:val="28"/>
        </w:rPr>
        <w:t>г</w:t>
      </w:r>
      <w:proofErr w:type="gramEnd"/>
      <w:r w:rsidRPr="00885D76">
        <w:rPr>
          <w:rFonts w:ascii="Times New Roman" w:hAnsi="Times New Roman"/>
          <w:sz w:val="28"/>
          <w:szCs w:val="28"/>
        </w:rPr>
        <w:t>.п. Залукокоаже регистрирует его в установленном порядке путем внесения записи, которая содержит входящий номер, дату приема заявления.</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Результатом выполнения административного действия является передача должностным лицом полного пакета документов который регистрируется путем внесения записи, которая содержит входящий номер, дату приема полного пакета документов и передается в день регистрации указанного полного пакета документов Главе местной администрации г.п</w:t>
      </w:r>
      <w:proofErr w:type="gramStart"/>
      <w:r w:rsidRPr="00885D76">
        <w:rPr>
          <w:rFonts w:ascii="Times New Roman" w:hAnsi="Times New Roman"/>
          <w:sz w:val="28"/>
          <w:szCs w:val="28"/>
        </w:rPr>
        <w:t>.З</w:t>
      </w:r>
      <w:proofErr w:type="gramEnd"/>
      <w:r w:rsidRPr="00885D76">
        <w:rPr>
          <w:rFonts w:ascii="Times New Roman" w:hAnsi="Times New Roman"/>
          <w:sz w:val="28"/>
          <w:szCs w:val="28"/>
        </w:rPr>
        <w:t>алукокоаже или уполномоченному им должностному лицу</w:t>
      </w:r>
    </w:p>
    <w:p w:rsidR="00885D76" w:rsidRPr="00885D76" w:rsidRDefault="00885D76" w:rsidP="00A43975">
      <w:pPr>
        <w:pStyle w:val="a9"/>
        <w:ind w:left="-284" w:right="-284"/>
        <w:jc w:val="both"/>
        <w:rPr>
          <w:szCs w:val="28"/>
        </w:rPr>
      </w:pPr>
      <w:r w:rsidRPr="00885D76">
        <w:rPr>
          <w:szCs w:val="28"/>
        </w:rPr>
        <w:t>Срок регистрации заявления заявителя о предоставлении муниципальной услуги не должен превышать 30 минут.</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3.3. Рассмотрение представленных документов и подготовка градостроительного плана на земельный участок или отказ в его подготовке:</w:t>
      </w:r>
    </w:p>
    <w:p w:rsidR="00885D76" w:rsidRPr="00885D76" w:rsidRDefault="00885D76" w:rsidP="00A43975">
      <w:pPr>
        <w:autoSpaceDE w:val="0"/>
        <w:autoSpaceDN w:val="0"/>
        <w:adjustRightInd w:val="0"/>
        <w:spacing w:after="0" w:line="240" w:lineRule="auto"/>
        <w:ind w:left="-284" w:right="-284"/>
        <w:jc w:val="both"/>
        <w:rPr>
          <w:rFonts w:ascii="Times New Roman" w:hAnsi="Times New Roman"/>
          <w:sz w:val="28"/>
          <w:szCs w:val="28"/>
        </w:rPr>
      </w:pPr>
      <w:r w:rsidRPr="00885D76">
        <w:rPr>
          <w:rFonts w:ascii="Times New Roman" w:hAnsi="Times New Roman"/>
          <w:sz w:val="28"/>
          <w:szCs w:val="28"/>
        </w:rPr>
        <w:t>3.3.1  Глава местной администрации г.п</w:t>
      </w:r>
      <w:proofErr w:type="gramStart"/>
      <w:r w:rsidRPr="00885D76">
        <w:rPr>
          <w:rFonts w:ascii="Times New Roman" w:hAnsi="Times New Roman"/>
          <w:sz w:val="28"/>
          <w:szCs w:val="28"/>
        </w:rPr>
        <w:t>.З</w:t>
      </w:r>
      <w:proofErr w:type="gramEnd"/>
      <w:r w:rsidRPr="00885D76">
        <w:rPr>
          <w:rFonts w:ascii="Times New Roman" w:hAnsi="Times New Roman"/>
          <w:sz w:val="28"/>
          <w:szCs w:val="28"/>
        </w:rPr>
        <w:t>алукокоаже в течение одного дня рассматривает поступивший полный пакет документов и направляет его начальнику Отдела;</w:t>
      </w:r>
    </w:p>
    <w:p w:rsidR="00885D76" w:rsidRPr="00885D76" w:rsidRDefault="00885D76" w:rsidP="00A43975">
      <w:pPr>
        <w:autoSpaceDE w:val="0"/>
        <w:autoSpaceDN w:val="0"/>
        <w:adjustRightInd w:val="0"/>
        <w:spacing w:after="0" w:line="240" w:lineRule="auto"/>
        <w:ind w:left="-284" w:right="-284"/>
        <w:jc w:val="both"/>
        <w:rPr>
          <w:rFonts w:ascii="Times New Roman" w:hAnsi="Times New Roman"/>
          <w:sz w:val="28"/>
          <w:szCs w:val="28"/>
        </w:rPr>
      </w:pPr>
      <w:r w:rsidRPr="00885D76">
        <w:rPr>
          <w:rFonts w:ascii="Times New Roman" w:hAnsi="Times New Roman"/>
          <w:sz w:val="28"/>
          <w:szCs w:val="28"/>
        </w:rPr>
        <w:t>3.3.4 полный пакет документов передается для рассмотрения начальнику Отдела в день поступления и регистрации указанного полного пакета документов;</w:t>
      </w:r>
    </w:p>
    <w:p w:rsidR="00885D76" w:rsidRPr="00885D76" w:rsidRDefault="00885D76" w:rsidP="00A43975">
      <w:pPr>
        <w:tabs>
          <w:tab w:val="left" w:pos="1185"/>
        </w:tabs>
        <w:spacing w:after="0" w:line="240" w:lineRule="auto"/>
        <w:ind w:left="-284" w:right="-284"/>
        <w:jc w:val="both"/>
        <w:rPr>
          <w:rFonts w:ascii="Times New Roman" w:hAnsi="Times New Roman"/>
          <w:sz w:val="28"/>
          <w:szCs w:val="28"/>
        </w:rPr>
      </w:pPr>
      <w:proofErr w:type="gramStart"/>
      <w:r w:rsidRPr="00885D76">
        <w:rPr>
          <w:rFonts w:ascii="Times New Roman" w:hAnsi="Times New Roman"/>
          <w:sz w:val="28"/>
          <w:szCs w:val="28"/>
        </w:rPr>
        <w:t>3.3.5. специалист, получивший обращение от начальника Отдела проводит проверку наличия и правильности оформления документов, прилагаемых к заявлению в соответствии с  настоящим административным регламентом и в течение 20 дней подготавливает  градостроительный план на земельного участка по установленной форме (приложение №2 к Административному регламенту), либо отказ в его выдаче с указанием причин отказа;</w:t>
      </w:r>
      <w:proofErr w:type="gramEnd"/>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3.3.6</w:t>
      </w:r>
      <w:r w:rsidRPr="00885D76">
        <w:rPr>
          <w:rFonts w:ascii="Times New Roman" w:hAnsi="Times New Roman"/>
          <w:color w:val="FF0000"/>
          <w:sz w:val="28"/>
          <w:szCs w:val="28"/>
        </w:rPr>
        <w:t xml:space="preserve"> </w:t>
      </w:r>
      <w:r w:rsidRPr="00885D76">
        <w:rPr>
          <w:rFonts w:ascii="Times New Roman" w:hAnsi="Times New Roman"/>
          <w:sz w:val="28"/>
          <w:szCs w:val="28"/>
        </w:rPr>
        <w:t xml:space="preserve">результатом выполнения административного действия является передача градостроительного плана земельного участка либо отказа в его выдаче с указанием причин отказа начальнику Отдела. </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3.4.Выдача градостроительного плана:</w:t>
      </w:r>
    </w:p>
    <w:p w:rsidR="00885D76" w:rsidRP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3.4.1 начальник Отдела после подготовки градостроительного плана на земельный участок направляет его на утверждение главе местной Администрации;</w:t>
      </w:r>
    </w:p>
    <w:p w:rsidR="00885D76" w:rsidRPr="00885D76" w:rsidRDefault="00885D76" w:rsidP="00A43975">
      <w:pPr>
        <w:pStyle w:val="ConsPlusNormal"/>
        <w:ind w:left="-284" w:right="-284" w:firstLine="0"/>
        <w:jc w:val="both"/>
        <w:outlineLvl w:val="2"/>
        <w:rPr>
          <w:rFonts w:ascii="Times New Roman" w:hAnsi="Times New Roman" w:cs="Times New Roman"/>
          <w:sz w:val="28"/>
          <w:szCs w:val="28"/>
        </w:rPr>
      </w:pPr>
      <w:r w:rsidRPr="00885D76">
        <w:rPr>
          <w:rFonts w:ascii="Times New Roman" w:hAnsi="Times New Roman" w:cs="Times New Roman"/>
          <w:sz w:val="28"/>
          <w:szCs w:val="28"/>
        </w:rPr>
        <w:t xml:space="preserve">3.4.2 результатом </w:t>
      </w:r>
      <w:proofErr w:type="gramStart"/>
      <w:r w:rsidRPr="00885D76">
        <w:rPr>
          <w:rFonts w:ascii="Times New Roman" w:hAnsi="Times New Roman" w:cs="Times New Roman"/>
          <w:sz w:val="28"/>
          <w:szCs w:val="28"/>
        </w:rPr>
        <w:t>административных</w:t>
      </w:r>
      <w:proofErr w:type="gramEnd"/>
      <w:r w:rsidRPr="00885D76">
        <w:rPr>
          <w:rFonts w:ascii="Times New Roman" w:hAnsi="Times New Roman" w:cs="Times New Roman"/>
          <w:sz w:val="28"/>
          <w:szCs w:val="28"/>
        </w:rPr>
        <w:t xml:space="preserve"> действий является утверждение  градостроительного плана. </w:t>
      </w:r>
    </w:p>
    <w:p w:rsidR="00885D76" w:rsidRPr="00885D76" w:rsidRDefault="00885D76" w:rsidP="00A43975">
      <w:pPr>
        <w:pStyle w:val="ConsPlusNormal"/>
        <w:ind w:left="-284" w:right="-284" w:firstLine="0"/>
        <w:jc w:val="both"/>
        <w:outlineLvl w:val="2"/>
        <w:rPr>
          <w:rFonts w:ascii="Times New Roman" w:hAnsi="Times New Roman" w:cs="Times New Roman"/>
          <w:sz w:val="28"/>
          <w:szCs w:val="28"/>
        </w:rPr>
      </w:pPr>
      <w:r w:rsidRPr="00885D76">
        <w:rPr>
          <w:rFonts w:ascii="Times New Roman" w:hAnsi="Times New Roman" w:cs="Times New Roman"/>
          <w:sz w:val="28"/>
          <w:szCs w:val="28"/>
        </w:rPr>
        <w:t>В случае отказа в предоставлении муниципальной услуги – направление заявителю ответа с указанием причины отказа;</w:t>
      </w:r>
    </w:p>
    <w:p w:rsidR="00885D76" w:rsidRPr="00885D76" w:rsidRDefault="00885D76" w:rsidP="00A43975">
      <w:pPr>
        <w:pStyle w:val="ConsPlusNormal"/>
        <w:ind w:left="-284" w:right="-284" w:firstLine="0"/>
        <w:jc w:val="both"/>
        <w:outlineLvl w:val="2"/>
        <w:rPr>
          <w:rFonts w:ascii="Times New Roman" w:hAnsi="Times New Roman" w:cs="Times New Roman"/>
          <w:sz w:val="28"/>
          <w:szCs w:val="28"/>
        </w:rPr>
      </w:pPr>
      <w:r w:rsidRPr="00885D76">
        <w:rPr>
          <w:rFonts w:ascii="Times New Roman" w:hAnsi="Times New Roman" w:cs="Times New Roman"/>
          <w:sz w:val="28"/>
          <w:szCs w:val="28"/>
        </w:rPr>
        <w:t xml:space="preserve">3.4.3 специалист регистрирует и выдает градостроительный план на земельный участок либо отказ в его подготовке с указанием причины отказа. </w:t>
      </w:r>
    </w:p>
    <w:p w:rsidR="00885D76" w:rsidRPr="00885D76" w:rsidRDefault="00885D76" w:rsidP="00A43975">
      <w:pPr>
        <w:spacing w:after="0" w:line="240" w:lineRule="auto"/>
        <w:ind w:left="-284" w:right="-284"/>
        <w:jc w:val="both"/>
        <w:rPr>
          <w:rFonts w:ascii="Times New Roman" w:hAnsi="Times New Roman"/>
          <w:sz w:val="28"/>
          <w:szCs w:val="28"/>
        </w:rPr>
      </w:pPr>
    </w:p>
    <w:p w:rsidR="00885D76" w:rsidRPr="003B1273" w:rsidRDefault="00885D76" w:rsidP="003B1273">
      <w:pPr>
        <w:tabs>
          <w:tab w:val="left" w:pos="1185"/>
        </w:tabs>
        <w:spacing w:after="0" w:line="240" w:lineRule="auto"/>
        <w:ind w:left="-284" w:right="-284"/>
        <w:jc w:val="center"/>
        <w:rPr>
          <w:rFonts w:ascii="Times New Roman" w:eastAsia="Arial" w:hAnsi="Times New Roman"/>
          <w:b/>
          <w:color w:val="FF0000"/>
          <w:sz w:val="28"/>
          <w:szCs w:val="28"/>
        </w:rPr>
      </w:pPr>
      <w:r w:rsidRPr="003B1273">
        <w:rPr>
          <w:rFonts w:ascii="Times New Roman" w:hAnsi="Times New Roman"/>
          <w:b/>
          <w:sz w:val="28"/>
          <w:szCs w:val="28"/>
        </w:rPr>
        <w:t xml:space="preserve">4. </w:t>
      </w:r>
      <w:r w:rsidRPr="003B1273">
        <w:rPr>
          <w:rFonts w:ascii="Times New Roman" w:hAnsi="Times New Roman"/>
          <w:b/>
          <w:bCs/>
          <w:sz w:val="28"/>
          <w:szCs w:val="28"/>
        </w:rPr>
        <w:t>Формы контроля за предоставлением муниципальной услуги</w:t>
      </w:r>
    </w:p>
    <w:p w:rsidR="00885D76" w:rsidRPr="00885D76" w:rsidRDefault="00885D76" w:rsidP="00A43975">
      <w:pPr>
        <w:spacing w:after="0" w:line="240" w:lineRule="auto"/>
        <w:ind w:left="-284" w:right="-284"/>
        <w:jc w:val="both"/>
        <w:rPr>
          <w:rFonts w:ascii="Times New Roman" w:eastAsia="Times New Roman" w:hAnsi="Times New Roman"/>
          <w:sz w:val="28"/>
          <w:szCs w:val="28"/>
        </w:rPr>
      </w:pPr>
      <w:r w:rsidRPr="00885D76">
        <w:rPr>
          <w:rFonts w:ascii="Times New Roman" w:hAnsi="Times New Roman"/>
          <w:sz w:val="28"/>
          <w:szCs w:val="28"/>
        </w:rPr>
        <w:t xml:space="preserve">4.1.Текущий контроль за соблюдением и исполнением положений административного регламента и принятием специалистами решений осуществляется  начальником Отдела, а также должностными лицами Местной </w:t>
      </w:r>
      <w:r w:rsidRPr="00885D76">
        <w:rPr>
          <w:rFonts w:ascii="Times New Roman" w:hAnsi="Times New Roman"/>
          <w:sz w:val="28"/>
          <w:szCs w:val="28"/>
        </w:rPr>
        <w:lastRenderedPageBreak/>
        <w:t>администрации, ответственными за организацию работы по предоставлению муниципальной услуги.</w:t>
      </w:r>
    </w:p>
    <w:p w:rsidR="00885D76" w:rsidRPr="00885D76" w:rsidRDefault="00885D76" w:rsidP="00A43975">
      <w:pPr>
        <w:pStyle w:val="a9"/>
        <w:ind w:left="-284" w:right="-284"/>
        <w:jc w:val="both"/>
        <w:rPr>
          <w:szCs w:val="28"/>
        </w:rPr>
      </w:pPr>
      <w:r w:rsidRPr="00885D76">
        <w:rPr>
          <w:szCs w:val="28"/>
        </w:rPr>
        <w:t>4.2.Текущий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w:t>
      </w:r>
    </w:p>
    <w:p w:rsidR="00885D76" w:rsidRPr="00885D76" w:rsidRDefault="00885D76" w:rsidP="00A43975">
      <w:pPr>
        <w:pStyle w:val="a9"/>
        <w:ind w:left="-284" w:right="-284"/>
        <w:jc w:val="both"/>
        <w:rPr>
          <w:szCs w:val="28"/>
        </w:rPr>
      </w:pPr>
      <w:r w:rsidRPr="00885D76">
        <w:rPr>
          <w:szCs w:val="28"/>
        </w:rPr>
        <w:t>4.3.Контроль за полнотой и качеством предоставления муниципальной услуги включает в себя проведение проверок, выявление и нарушение прав заявителя,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85D76" w:rsidRPr="00885D76" w:rsidRDefault="00885D76" w:rsidP="00A43975">
      <w:pPr>
        <w:pStyle w:val="a9"/>
        <w:ind w:left="-284" w:right="-284"/>
        <w:jc w:val="both"/>
        <w:rPr>
          <w:szCs w:val="28"/>
        </w:rPr>
      </w:pPr>
      <w:r w:rsidRPr="00885D76">
        <w:rPr>
          <w:szCs w:val="28"/>
        </w:rPr>
        <w:t xml:space="preserve">4.4.Проверки полноты и качества представления муниципальной услуги могут быть </w:t>
      </w:r>
      <w:proofErr w:type="gramStart"/>
      <w:r w:rsidRPr="00885D76">
        <w:rPr>
          <w:szCs w:val="28"/>
        </w:rPr>
        <w:t>плановыми</w:t>
      </w:r>
      <w:proofErr w:type="gramEnd"/>
      <w:r w:rsidRPr="00885D76">
        <w:rPr>
          <w:szCs w:val="28"/>
        </w:rPr>
        <w:t xml:space="preserve"> (проводятся на основании годовых планов работы Отдела) и внеплановыми.</w:t>
      </w:r>
    </w:p>
    <w:p w:rsidR="00885D76" w:rsidRPr="00885D76" w:rsidRDefault="00885D76" w:rsidP="00A43975">
      <w:pPr>
        <w:pStyle w:val="a9"/>
        <w:ind w:left="-284" w:right="-284"/>
        <w:jc w:val="both"/>
        <w:rPr>
          <w:szCs w:val="28"/>
        </w:rPr>
      </w:pPr>
      <w:r w:rsidRPr="00885D76">
        <w:rPr>
          <w:szCs w:val="28"/>
        </w:rPr>
        <w:t>4.5.По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885D76" w:rsidRDefault="00885D76" w:rsidP="00A43975">
      <w:pPr>
        <w:spacing w:after="0" w:line="240" w:lineRule="auto"/>
        <w:ind w:left="-284" w:right="-284"/>
        <w:jc w:val="both"/>
        <w:rPr>
          <w:rFonts w:ascii="Times New Roman" w:hAnsi="Times New Roman"/>
          <w:sz w:val="28"/>
          <w:szCs w:val="28"/>
        </w:rPr>
      </w:pPr>
      <w:r w:rsidRPr="00885D76">
        <w:rPr>
          <w:rFonts w:ascii="Times New Roman" w:hAnsi="Times New Roman"/>
          <w:sz w:val="28"/>
          <w:szCs w:val="28"/>
        </w:rPr>
        <w:t>4.6.Персональная ответственность специалистов закрепляется в их должностных инструкциях.</w:t>
      </w:r>
    </w:p>
    <w:p w:rsidR="000544B4" w:rsidRDefault="000544B4" w:rsidP="00885D76">
      <w:pPr>
        <w:spacing w:after="0" w:line="240" w:lineRule="auto"/>
        <w:ind w:left="-284" w:right="-426"/>
        <w:jc w:val="both"/>
        <w:rPr>
          <w:rFonts w:ascii="Times New Roman" w:hAnsi="Times New Roman"/>
          <w:sz w:val="28"/>
          <w:szCs w:val="28"/>
        </w:rPr>
      </w:pPr>
    </w:p>
    <w:p w:rsidR="000544B4" w:rsidRPr="001C6C88" w:rsidRDefault="000544B4" w:rsidP="003B1273">
      <w:pPr>
        <w:autoSpaceDE w:val="0"/>
        <w:spacing w:after="0" w:line="240" w:lineRule="auto"/>
        <w:ind w:right="141"/>
        <w:rPr>
          <w:rFonts w:ascii="Times New Roman" w:hAnsi="Times New Roman"/>
          <w:color w:val="000000"/>
          <w:sz w:val="28"/>
          <w:szCs w:val="28"/>
        </w:rPr>
      </w:pPr>
      <w:r w:rsidRPr="000544B4">
        <w:rPr>
          <w:rFonts w:ascii="Times New Roman" w:hAnsi="Times New Roman"/>
          <w:b/>
          <w:color w:val="000000"/>
          <w:sz w:val="28"/>
          <w:szCs w:val="28"/>
        </w:rPr>
        <w:t xml:space="preserve">    5.   Досудебный  (внесудебный)  порядок обжалования решений и действий  (бездействия) Администрации, а также его должностных </w:t>
      </w:r>
      <w:r>
        <w:rPr>
          <w:rFonts w:ascii="Times New Roman" w:hAnsi="Times New Roman"/>
          <w:b/>
          <w:color w:val="000000"/>
          <w:sz w:val="28"/>
          <w:szCs w:val="28"/>
        </w:rPr>
        <w:t>л</w:t>
      </w:r>
      <w:r w:rsidRPr="000544B4">
        <w:rPr>
          <w:rFonts w:ascii="Times New Roman" w:hAnsi="Times New Roman"/>
          <w:b/>
          <w:color w:val="000000"/>
          <w:sz w:val="28"/>
          <w:szCs w:val="28"/>
        </w:rPr>
        <w:t>иц.</w:t>
      </w:r>
    </w:p>
    <w:p w:rsidR="000544B4" w:rsidRPr="00A51ECB" w:rsidRDefault="000544B4" w:rsidP="000544B4">
      <w:pPr>
        <w:autoSpaceDE w:val="0"/>
        <w:spacing w:after="0" w:line="240" w:lineRule="auto"/>
        <w:ind w:left="-284" w:right="-143"/>
        <w:rPr>
          <w:rFonts w:ascii="Times New Roman" w:hAnsi="Times New Roman"/>
          <w:color w:val="000000"/>
          <w:sz w:val="28"/>
          <w:szCs w:val="28"/>
        </w:rPr>
      </w:pPr>
      <w:r w:rsidRPr="00A51ECB">
        <w:rPr>
          <w:rFonts w:ascii="Times New Roman" w:hAnsi="Times New Roman"/>
          <w:color w:val="000000"/>
          <w:sz w:val="28"/>
          <w:szCs w:val="28"/>
        </w:rPr>
        <w:t>5.1.Заинтересованные лица имеют право на обжалование действий (бездействия) должностных лиц Администрации во внесудебном порядке.</w:t>
      </w:r>
    </w:p>
    <w:p w:rsidR="000544B4" w:rsidRPr="00A51ECB" w:rsidRDefault="000544B4" w:rsidP="000544B4">
      <w:pPr>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5.2. Заявитель может обратиться с жалобой в следующих случаях:</w:t>
      </w:r>
    </w:p>
    <w:p w:rsidR="000544B4" w:rsidRPr="00A51ECB" w:rsidRDefault="000544B4" w:rsidP="000544B4">
      <w:pPr>
        <w:suppressAutoHyphens/>
        <w:spacing w:after="0" w:line="240" w:lineRule="auto"/>
        <w:ind w:left="-284" w:right="-143"/>
        <w:jc w:val="both"/>
        <w:rPr>
          <w:rFonts w:ascii="Times New Roman" w:hAnsi="Times New Roman"/>
          <w:color w:val="000000"/>
          <w:sz w:val="28"/>
          <w:szCs w:val="28"/>
        </w:rPr>
      </w:pPr>
      <w:r>
        <w:rPr>
          <w:rFonts w:ascii="Times New Roman" w:hAnsi="Times New Roman"/>
          <w:color w:val="000000"/>
          <w:sz w:val="28"/>
          <w:szCs w:val="28"/>
        </w:rPr>
        <w:t>1)</w:t>
      </w:r>
      <w:r w:rsidRPr="00A51ECB">
        <w:rPr>
          <w:rFonts w:ascii="Times New Roman" w:hAnsi="Times New Roman"/>
          <w:color w:val="000000"/>
          <w:sz w:val="28"/>
          <w:szCs w:val="28"/>
        </w:rPr>
        <w:t>нарушение срока регистрации запроса заявителя о предоставлении муниципальной услуги;</w:t>
      </w:r>
    </w:p>
    <w:p w:rsidR="000544B4" w:rsidRPr="00A51ECB" w:rsidRDefault="000544B4" w:rsidP="000544B4">
      <w:pPr>
        <w:tabs>
          <w:tab w:val="left" w:pos="8295"/>
        </w:tabs>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2) нарушение срока предоставления муниципальной услуги;</w:t>
      </w:r>
      <w:r>
        <w:rPr>
          <w:rFonts w:ascii="Times New Roman" w:hAnsi="Times New Roman"/>
          <w:color w:val="000000"/>
          <w:sz w:val="28"/>
          <w:szCs w:val="28"/>
        </w:rPr>
        <w:tab/>
      </w:r>
    </w:p>
    <w:p w:rsidR="000544B4" w:rsidRPr="00A51ECB" w:rsidRDefault="000544B4" w:rsidP="000544B4">
      <w:pPr>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544B4" w:rsidRPr="00A51ECB" w:rsidRDefault="000544B4" w:rsidP="000544B4">
      <w:pPr>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544B4" w:rsidRPr="00A51ECB" w:rsidRDefault="000544B4" w:rsidP="000544B4">
      <w:pPr>
        <w:autoSpaceDE w:val="0"/>
        <w:spacing w:after="0" w:line="240" w:lineRule="auto"/>
        <w:ind w:left="-284" w:right="-143"/>
        <w:jc w:val="both"/>
        <w:rPr>
          <w:rFonts w:ascii="Times New Roman" w:hAnsi="Times New Roman"/>
          <w:color w:val="000000"/>
          <w:sz w:val="28"/>
          <w:szCs w:val="28"/>
        </w:rPr>
      </w:pPr>
      <w:proofErr w:type="gramStart"/>
      <w:r w:rsidRPr="00A51ECB">
        <w:rPr>
          <w:rFonts w:ascii="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544B4" w:rsidRPr="00A51ECB" w:rsidRDefault="000544B4" w:rsidP="000544B4">
      <w:pPr>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44B4" w:rsidRPr="00A51ECB" w:rsidRDefault="000544B4" w:rsidP="000544B4">
      <w:pPr>
        <w:autoSpaceDE w:val="0"/>
        <w:spacing w:after="0" w:line="240" w:lineRule="auto"/>
        <w:ind w:left="-284" w:right="-143"/>
        <w:jc w:val="both"/>
        <w:rPr>
          <w:rFonts w:ascii="Times New Roman" w:hAnsi="Times New Roman"/>
          <w:color w:val="000000"/>
          <w:sz w:val="28"/>
          <w:szCs w:val="28"/>
        </w:rPr>
      </w:pPr>
      <w:proofErr w:type="gramStart"/>
      <w:r w:rsidRPr="00A51ECB">
        <w:rPr>
          <w:rFonts w:ascii="Times New Roman" w:hAnsi="Times New Roman"/>
          <w:color w:val="000000"/>
          <w:sz w:val="28"/>
          <w:szCs w:val="28"/>
        </w:rPr>
        <w:t xml:space="preserve">7) отказ органа, предоставляющего муниципальную услугу, должностного лица органа, предоставляющего органа, предоставляющего муниципальную услугу, в </w:t>
      </w:r>
      <w:r w:rsidRPr="00A51ECB">
        <w:rPr>
          <w:rFonts w:ascii="Times New Roman" w:hAnsi="Times New Roman"/>
          <w:color w:val="000000"/>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44B4" w:rsidRPr="00A51ECB" w:rsidRDefault="000544B4" w:rsidP="000544B4">
      <w:pPr>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5.3. Жалоба должна содержать:</w:t>
      </w:r>
    </w:p>
    <w:p w:rsidR="000544B4" w:rsidRPr="00A51ECB" w:rsidRDefault="000544B4" w:rsidP="000544B4">
      <w:pPr>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44B4" w:rsidRPr="00A51ECB" w:rsidRDefault="000544B4" w:rsidP="000544B4">
      <w:pPr>
        <w:autoSpaceDE w:val="0"/>
        <w:spacing w:after="0" w:line="240" w:lineRule="auto"/>
        <w:ind w:left="-284" w:right="-143"/>
        <w:jc w:val="both"/>
        <w:rPr>
          <w:rFonts w:ascii="Times New Roman" w:hAnsi="Times New Roman"/>
          <w:color w:val="000000"/>
          <w:sz w:val="28"/>
          <w:szCs w:val="28"/>
        </w:rPr>
      </w:pPr>
      <w:proofErr w:type="gramStart"/>
      <w:r w:rsidRPr="00A51ECB">
        <w:rPr>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44B4" w:rsidRPr="00A51ECB" w:rsidRDefault="000544B4" w:rsidP="000544B4">
      <w:pPr>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44B4" w:rsidRPr="00A51ECB" w:rsidRDefault="000544B4" w:rsidP="000544B4">
      <w:pPr>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w:t>
      </w:r>
      <w:proofErr w:type="gramStart"/>
      <w:r w:rsidRPr="00A51ECB">
        <w:rPr>
          <w:rFonts w:ascii="Times New Roman" w:hAnsi="Times New Roman"/>
          <w:color w:val="000000"/>
          <w:sz w:val="28"/>
          <w:szCs w:val="28"/>
        </w:rPr>
        <w:t>могут быть представлены</w:t>
      </w:r>
      <w:proofErr w:type="gramEnd"/>
      <w:r w:rsidRPr="00A51ECB">
        <w:rPr>
          <w:rFonts w:ascii="Times New Roman" w:hAnsi="Times New Roman"/>
          <w:color w:val="000000"/>
          <w:sz w:val="28"/>
          <w:szCs w:val="28"/>
        </w:rPr>
        <w:t xml:space="preserve"> документы (при наличии), подтверждающие доводы заявителя, либо их копии.</w:t>
      </w:r>
    </w:p>
    <w:p w:rsidR="000544B4" w:rsidRPr="00A51ECB" w:rsidRDefault="000544B4" w:rsidP="000544B4">
      <w:pPr>
        <w:autoSpaceDE w:val="0"/>
        <w:spacing w:after="0" w:line="240" w:lineRule="auto"/>
        <w:ind w:left="-284" w:right="-143"/>
        <w:jc w:val="both"/>
        <w:rPr>
          <w:rFonts w:ascii="Times New Roman" w:hAnsi="Times New Roman"/>
          <w:color w:val="000000"/>
          <w:sz w:val="28"/>
          <w:szCs w:val="28"/>
        </w:rPr>
      </w:pPr>
      <w:r>
        <w:rPr>
          <w:rFonts w:ascii="Times New Roman" w:hAnsi="Times New Roman"/>
          <w:color w:val="000000"/>
          <w:sz w:val="28"/>
          <w:szCs w:val="28"/>
        </w:rPr>
        <w:t>5.4.</w:t>
      </w:r>
      <w:r w:rsidRPr="00A51ECB">
        <w:rPr>
          <w:rFonts w:ascii="Times New Roman" w:hAnsi="Times New Roman"/>
          <w:color w:val="000000"/>
          <w:sz w:val="28"/>
          <w:szCs w:val="28"/>
        </w:rPr>
        <w:t xml:space="preserve"> </w:t>
      </w:r>
      <w:proofErr w:type="gramStart"/>
      <w:r w:rsidRPr="00A51ECB">
        <w:rPr>
          <w:rFonts w:ascii="Times New Roman" w:hAnsi="Times New Roman"/>
          <w:color w:val="000000"/>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51ECB">
        <w:rPr>
          <w:rFonts w:ascii="Times New Roman" w:hAnsi="Times New Roman"/>
          <w:color w:val="000000"/>
          <w:sz w:val="28"/>
          <w:szCs w:val="28"/>
        </w:rPr>
        <w:t xml:space="preserve">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544B4" w:rsidRPr="00EE152C" w:rsidRDefault="000544B4" w:rsidP="000544B4">
      <w:pPr>
        <w:widowControl w:val="0"/>
        <w:autoSpaceDE w:val="0"/>
        <w:autoSpaceDN w:val="0"/>
        <w:adjustRightInd w:val="0"/>
        <w:spacing w:after="0" w:line="240" w:lineRule="auto"/>
        <w:ind w:left="-284" w:right="-143"/>
        <w:jc w:val="both"/>
        <w:rPr>
          <w:rFonts w:ascii="Times New Roman" w:hAnsi="Times New Roman"/>
          <w:b/>
          <w:bCs/>
          <w:i/>
          <w:color w:val="000000"/>
          <w:sz w:val="28"/>
          <w:szCs w:val="28"/>
        </w:rPr>
      </w:pPr>
      <w:r w:rsidRPr="00EE152C">
        <w:rPr>
          <w:rFonts w:ascii="Times New Roman" w:hAnsi="Times New Roman"/>
          <w:color w:val="000000"/>
          <w:sz w:val="28"/>
          <w:szCs w:val="28"/>
        </w:rPr>
        <w:t>5.5.</w:t>
      </w:r>
      <w:r w:rsidRPr="00EE152C">
        <w:rPr>
          <w:rStyle w:val="a5"/>
          <w:rFonts w:ascii="Times New Roman" w:hAnsi="Times New Roman"/>
          <w:color w:val="000000"/>
          <w:sz w:val="28"/>
          <w:szCs w:val="28"/>
          <w:u w:val="none"/>
        </w:rPr>
        <w:t>Жалоба может быть подана в письменной форме на бумажном носителе, в электронном виде, путем обращения на электронную почту Администрации</w:t>
      </w:r>
      <w:proofErr w:type="gramStart"/>
      <w:r w:rsidRPr="00EE152C">
        <w:rPr>
          <w:rStyle w:val="a5"/>
          <w:rFonts w:ascii="Times New Roman" w:hAnsi="Times New Roman"/>
          <w:color w:val="000000"/>
          <w:sz w:val="28"/>
          <w:szCs w:val="28"/>
          <w:u w:val="none"/>
        </w:rPr>
        <w:t xml:space="preserve"> </w:t>
      </w:r>
      <w:r w:rsidRPr="00EE152C">
        <w:rPr>
          <w:rFonts w:ascii="Times New Roman" w:hAnsi="Times New Roman"/>
          <w:color w:val="000000"/>
          <w:spacing w:val="-2"/>
          <w:sz w:val="28"/>
          <w:szCs w:val="28"/>
        </w:rPr>
        <w:t>:</w:t>
      </w:r>
      <w:proofErr w:type="gramEnd"/>
      <w:r w:rsidRPr="00EE152C">
        <w:rPr>
          <w:rFonts w:ascii="Times New Roman" w:hAnsi="Times New Roman"/>
          <w:color w:val="000000"/>
          <w:spacing w:val="-2"/>
          <w:sz w:val="28"/>
          <w:szCs w:val="28"/>
        </w:rPr>
        <w:t xml:space="preserve">  </w:t>
      </w:r>
      <w:r w:rsidRPr="00EE152C">
        <w:rPr>
          <w:rFonts w:ascii="Times New Roman" w:hAnsi="Times New Roman"/>
          <w:color w:val="000000"/>
          <w:spacing w:val="-2"/>
          <w:sz w:val="28"/>
          <w:szCs w:val="28"/>
          <w:lang w:val="en-US"/>
        </w:rPr>
        <w:t>gpzalukokoazhe</w:t>
      </w:r>
      <w:r w:rsidRPr="00EE152C">
        <w:rPr>
          <w:rFonts w:ascii="Times New Roman" w:hAnsi="Times New Roman"/>
          <w:color w:val="000000"/>
          <w:spacing w:val="-2"/>
          <w:sz w:val="28"/>
          <w:szCs w:val="28"/>
        </w:rPr>
        <w:t xml:space="preserve"> @ </w:t>
      </w:r>
      <w:r w:rsidRPr="00EE152C">
        <w:rPr>
          <w:rFonts w:ascii="Times New Roman" w:hAnsi="Times New Roman"/>
          <w:color w:val="000000"/>
          <w:spacing w:val="-2"/>
          <w:sz w:val="28"/>
          <w:szCs w:val="28"/>
          <w:lang w:val="en-US"/>
        </w:rPr>
        <w:t>mail</w:t>
      </w:r>
      <w:r w:rsidRPr="00EE152C">
        <w:rPr>
          <w:rFonts w:ascii="Times New Roman" w:hAnsi="Times New Roman"/>
          <w:color w:val="000000"/>
          <w:spacing w:val="-2"/>
          <w:sz w:val="28"/>
          <w:szCs w:val="28"/>
        </w:rPr>
        <w:t>.</w:t>
      </w:r>
      <w:r w:rsidRPr="00EE152C">
        <w:rPr>
          <w:rFonts w:ascii="Times New Roman" w:hAnsi="Times New Roman"/>
          <w:color w:val="000000"/>
          <w:spacing w:val="-2"/>
          <w:sz w:val="28"/>
          <w:szCs w:val="28"/>
          <w:lang w:val="en-US"/>
        </w:rPr>
        <w:t>ru</w:t>
      </w:r>
      <w:r w:rsidRPr="00EE152C">
        <w:rPr>
          <w:rFonts w:ascii="Times New Roman" w:hAnsi="Times New Roman"/>
          <w:sz w:val="28"/>
          <w:szCs w:val="28"/>
        </w:rPr>
        <w:t xml:space="preserve"> </w:t>
      </w:r>
      <w:r w:rsidRPr="00EE152C">
        <w:rPr>
          <w:rStyle w:val="a5"/>
          <w:rFonts w:ascii="Times New Roman" w:hAnsi="Times New Roman"/>
          <w:color w:val="000000"/>
          <w:sz w:val="28"/>
          <w:szCs w:val="28"/>
          <w:u w:val="none"/>
        </w:rPr>
        <w:t>или на официальный интернет-сайт Администрации городского поселения</w:t>
      </w:r>
      <w:r w:rsidRPr="00EE152C">
        <w:rPr>
          <w:rFonts w:ascii="Times New Roman" w:hAnsi="Times New Roman"/>
          <w:sz w:val="28"/>
          <w:szCs w:val="28"/>
        </w:rPr>
        <w:t xml:space="preserve"> www.</w:t>
      </w:r>
      <w:r w:rsidRPr="00EE152C">
        <w:rPr>
          <w:rFonts w:ascii="Times New Roman" w:hAnsi="Times New Roman"/>
          <w:color w:val="000000"/>
          <w:spacing w:val="-2"/>
          <w:sz w:val="28"/>
          <w:szCs w:val="28"/>
        </w:rPr>
        <w:t xml:space="preserve"> </w:t>
      </w:r>
      <w:r w:rsidRPr="00EE152C">
        <w:rPr>
          <w:rFonts w:ascii="Times New Roman" w:hAnsi="Times New Roman"/>
          <w:color w:val="000000"/>
          <w:spacing w:val="-2"/>
          <w:sz w:val="28"/>
          <w:szCs w:val="28"/>
          <w:lang w:val="en-US"/>
        </w:rPr>
        <w:t>gpzalukokoazhe</w:t>
      </w:r>
      <w:r w:rsidRPr="00EE152C">
        <w:rPr>
          <w:rFonts w:ascii="Times New Roman" w:hAnsi="Times New Roman"/>
          <w:color w:val="000000"/>
          <w:spacing w:val="-2"/>
          <w:sz w:val="28"/>
          <w:szCs w:val="28"/>
        </w:rPr>
        <w:t xml:space="preserve"> </w:t>
      </w:r>
      <w:r w:rsidRPr="00EE152C">
        <w:rPr>
          <w:rFonts w:ascii="Times New Roman" w:hAnsi="Times New Roman"/>
          <w:color w:val="000000"/>
          <w:spacing w:val="-2"/>
          <w:sz w:val="28"/>
          <w:szCs w:val="28"/>
          <w:lang w:val="en-US"/>
        </w:rPr>
        <w:t>ru</w:t>
      </w:r>
      <w:r w:rsidRPr="00EE152C">
        <w:rPr>
          <w:rFonts w:ascii="Times New Roman" w:hAnsi="Times New Roman"/>
          <w:sz w:val="28"/>
          <w:szCs w:val="28"/>
        </w:rPr>
        <w:t>;</w:t>
      </w:r>
      <w:r w:rsidRPr="00EE152C">
        <w:rPr>
          <w:rFonts w:ascii="Times New Roman" w:hAnsi="Times New Roman"/>
          <w:b/>
          <w:bCs/>
          <w:i/>
          <w:color w:val="000000"/>
          <w:sz w:val="28"/>
          <w:szCs w:val="28"/>
        </w:rPr>
        <w:t xml:space="preserve"> </w:t>
      </w:r>
    </w:p>
    <w:p w:rsidR="000544B4" w:rsidRPr="00A51ECB" w:rsidRDefault="000544B4" w:rsidP="000544B4">
      <w:pPr>
        <w:autoSpaceDE w:val="0"/>
        <w:spacing w:after="0" w:line="240" w:lineRule="auto"/>
        <w:ind w:left="-284" w:right="-143"/>
        <w:jc w:val="both"/>
        <w:rPr>
          <w:rFonts w:ascii="Times New Roman" w:hAnsi="Times New Roman"/>
          <w:bCs/>
          <w:color w:val="000000"/>
          <w:sz w:val="28"/>
          <w:szCs w:val="28"/>
        </w:rPr>
      </w:pPr>
      <w:r w:rsidRPr="00A51ECB">
        <w:rPr>
          <w:rFonts w:ascii="Times New Roman" w:hAnsi="Times New Roman"/>
          <w:bCs/>
          <w:color w:val="000000"/>
          <w:sz w:val="28"/>
          <w:szCs w:val="28"/>
        </w:rPr>
        <w:t>5.6. По результатам рассмотрения Администрация, принимает одно из следующих решений:</w:t>
      </w:r>
    </w:p>
    <w:p w:rsidR="000544B4" w:rsidRPr="00A51ECB" w:rsidRDefault="000544B4" w:rsidP="000544B4">
      <w:pPr>
        <w:autoSpaceDE w:val="0"/>
        <w:spacing w:after="0" w:line="240" w:lineRule="auto"/>
        <w:ind w:left="-284" w:right="-143"/>
        <w:jc w:val="both"/>
        <w:rPr>
          <w:rFonts w:ascii="Times New Roman" w:hAnsi="Times New Roman"/>
          <w:bCs/>
          <w:color w:val="000000"/>
          <w:sz w:val="28"/>
          <w:szCs w:val="28"/>
        </w:rPr>
      </w:pPr>
      <w:proofErr w:type="gramStart"/>
      <w:r w:rsidRPr="00A51ECB">
        <w:rPr>
          <w:rFonts w:ascii="Times New Roman" w:hAnsi="Times New Roman"/>
          <w:bCs/>
          <w:color w:val="000000"/>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A51ECB">
        <w:rPr>
          <w:rFonts w:ascii="Times New Roman" w:hAnsi="Times New Roman"/>
          <w:bCs/>
          <w:color w:val="000000"/>
          <w:sz w:val="28"/>
          <w:szCs w:val="28"/>
        </w:rPr>
        <w:t xml:space="preserve"> иных формах;</w:t>
      </w:r>
    </w:p>
    <w:p w:rsidR="000544B4" w:rsidRPr="00A51ECB" w:rsidRDefault="000544B4" w:rsidP="000544B4">
      <w:pPr>
        <w:autoSpaceDE w:val="0"/>
        <w:spacing w:after="0" w:line="240" w:lineRule="auto"/>
        <w:ind w:left="-284" w:right="-143"/>
        <w:jc w:val="both"/>
        <w:rPr>
          <w:rFonts w:ascii="Times New Roman" w:hAnsi="Times New Roman"/>
          <w:bCs/>
          <w:color w:val="000000"/>
          <w:sz w:val="28"/>
          <w:szCs w:val="28"/>
        </w:rPr>
      </w:pPr>
      <w:r w:rsidRPr="00A51ECB">
        <w:rPr>
          <w:rFonts w:ascii="Times New Roman" w:hAnsi="Times New Roman"/>
          <w:bCs/>
          <w:color w:val="000000"/>
          <w:sz w:val="28"/>
          <w:szCs w:val="28"/>
        </w:rPr>
        <w:t>2) отказывает в удовлетворении жалобы.</w:t>
      </w:r>
    </w:p>
    <w:p w:rsidR="000544B4" w:rsidRPr="00A51ECB" w:rsidRDefault="000544B4" w:rsidP="000544B4">
      <w:pPr>
        <w:autoSpaceDE w:val="0"/>
        <w:spacing w:after="0" w:line="240" w:lineRule="auto"/>
        <w:ind w:left="-284" w:right="-143"/>
        <w:jc w:val="both"/>
        <w:rPr>
          <w:rFonts w:ascii="Times New Roman" w:hAnsi="Times New Roman"/>
          <w:bCs/>
          <w:color w:val="000000"/>
          <w:sz w:val="28"/>
          <w:szCs w:val="28"/>
        </w:rPr>
      </w:pPr>
      <w:r w:rsidRPr="00A51ECB">
        <w:rPr>
          <w:rFonts w:ascii="Times New Roman" w:hAnsi="Times New Roman"/>
          <w:bCs/>
          <w:color w:val="000000"/>
          <w:sz w:val="28"/>
          <w:szCs w:val="28"/>
        </w:rPr>
        <w:lastRenderedPageBreak/>
        <w:t xml:space="preserve">5.7. </w:t>
      </w:r>
      <w:proofErr w:type="gramStart"/>
      <w:r w:rsidRPr="00A51ECB">
        <w:rPr>
          <w:rFonts w:ascii="Times New Roman" w:hAnsi="Times New Roman"/>
          <w:bCs/>
          <w:color w:val="00000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0544B4" w:rsidRDefault="000544B4" w:rsidP="000544B4">
      <w:pPr>
        <w:autoSpaceDE w:val="0"/>
        <w:spacing w:after="0" w:line="240" w:lineRule="auto"/>
        <w:ind w:left="-284" w:right="-143"/>
        <w:jc w:val="both"/>
        <w:rPr>
          <w:rFonts w:ascii="Times New Roman" w:hAnsi="Times New Roman"/>
          <w:bCs/>
          <w:color w:val="000000"/>
          <w:sz w:val="28"/>
          <w:szCs w:val="28"/>
        </w:rPr>
      </w:pPr>
      <w:r w:rsidRPr="00A51ECB">
        <w:rPr>
          <w:rFonts w:ascii="Times New Roman" w:hAnsi="Times New Roman"/>
          <w:bCs/>
          <w:color w:val="000000"/>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3B1273" w:rsidRDefault="000544B4" w:rsidP="003B1273">
      <w:pPr>
        <w:pStyle w:val="ConsPlusNormal"/>
        <w:ind w:left="-284" w:right="-143" w:firstLine="0"/>
        <w:jc w:val="both"/>
        <w:rPr>
          <w:rFonts w:ascii="Times New Roman" w:hAnsi="Times New Roman" w:cs="Times New Roman"/>
          <w:sz w:val="28"/>
          <w:szCs w:val="28"/>
        </w:rPr>
      </w:pPr>
      <w:r w:rsidRPr="001C6C88">
        <w:rPr>
          <w:rFonts w:ascii="Times New Roman" w:hAnsi="Times New Roman" w:cs="Times New Roman"/>
          <w:bCs/>
          <w:color w:val="000000"/>
          <w:sz w:val="28"/>
          <w:szCs w:val="28"/>
        </w:rPr>
        <w:t>5.9.</w:t>
      </w:r>
      <w:r w:rsidRPr="001C6C88">
        <w:rPr>
          <w:rFonts w:ascii="Times New Roman" w:hAnsi="Times New Roman" w:cs="Times New Roman"/>
          <w:sz w:val="28"/>
          <w:szCs w:val="28"/>
        </w:rPr>
        <w:t xml:space="preserve">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7" w:history="1">
        <w:r w:rsidRPr="001C6C88">
          <w:rPr>
            <w:rFonts w:ascii="Times New Roman" w:hAnsi="Times New Roman" w:cs="Times New Roman"/>
            <w:sz w:val="28"/>
            <w:szCs w:val="28"/>
          </w:rPr>
          <w:t>законом</w:t>
        </w:r>
      </w:hyperlink>
      <w:r>
        <w:rPr>
          <w:rFonts w:ascii="Times New Roman" w:hAnsi="Times New Roman" w:cs="Times New Roman"/>
          <w:sz w:val="28"/>
          <w:szCs w:val="28"/>
        </w:rPr>
        <w:t xml:space="preserve"> от 2 мая 2006 года №</w:t>
      </w:r>
      <w:r w:rsidRPr="001C6C88">
        <w:rPr>
          <w:rFonts w:ascii="Times New Roman" w:hAnsi="Times New Roman" w:cs="Times New Roman"/>
          <w:sz w:val="28"/>
          <w:szCs w:val="28"/>
        </w:rPr>
        <w:t xml:space="preserve"> 59-ФЗ "О порядке рассмотрения обращений граждан Российской Федерации".</w:t>
      </w:r>
    </w:p>
    <w:p w:rsidR="00473FD4" w:rsidRDefault="00473FD4" w:rsidP="003B1273">
      <w:pPr>
        <w:pStyle w:val="ConsPlusNormal"/>
        <w:ind w:left="-284" w:right="-143" w:firstLine="0"/>
        <w:jc w:val="both"/>
        <w:rPr>
          <w:rFonts w:ascii="Times New Roman" w:hAnsi="Times New Roman" w:cs="Times New Roman"/>
          <w:sz w:val="28"/>
          <w:szCs w:val="28"/>
        </w:rPr>
      </w:pPr>
    </w:p>
    <w:p w:rsidR="00473FD4" w:rsidRDefault="00473FD4" w:rsidP="003B1273">
      <w:pPr>
        <w:pStyle w:val="ConsPlusNormal"/>
        <w:ind w:left="-284" w:right="-143" w:firstLine="0"/>
        <w:jc w:val="both"/>
        <w:rPr>
          <w:rFonts w:ascii="Times New Roman" w:hAnsi="Times New Roman" w:cs="Times New Roman"/>
          <w:sz w:val="28"/>
          <w:szCs w:val="28"/>
        </w:rPr>
      </w:pPr>
    </w:p>
    <w:p w:rsidR="00473FD4" w:rsidRDefault="00473FD4" w:rsidP="003B1273">
      <w:pPr>
        <w:pStyle w:val="ConsPlusNormal"/>
        <w:ind w:left="-284" w:right="-143" w:firstLine="0"/>
        <w:jc w:val="both"/>
        <w:rPr>
          <w:rFonts w:ascii="Times New Roman" w:hAnsi="Times New Roman" w:cs="Times New Roman"/>
          <w:sz w:val="28"/>
          <w:szCs w:val="28"/>
        </w:rPr>
      </w:pPr>
    </w:p>
    <w:p w:rsidR="00473FD4" w:rsidRDefault="00473FD4" w:rsidP="003B1273">
      <w:pPr>
        <w:pStyle w:val="ConsPlusNormal"/>
        <w:ind w:left="-284" w:right="-143" w:firstLine="0"/>
        <w:jc w:val="both"/>
        <w:rPr>
          <w:rFonts w:ascii="Times New Roman" w:hAnsi="Times New Roman" w:cs="Times New Roman"/>
          <w:sz w:val="28"/>
          <w:szCs w:val="28"/>
        </w:rPr>
      </w:pPr>
    </w:p>
    <w:p w:rsidR="00473FD4" w:rsidRDefault="00473FD4" w:rsidP="003B1273">
      <w:pPr>
        <w:pStyle w:val="ConsPlusNormal"/>
        <w:ind w:left="-284" w:right="-143" w:firstLine="0"/>
        <w:jc w:val="both"/>
        <w:rPr>
          <w:rFonts w:ascii="Times New Roman" w:hAnsi="Times New Roman" w:cs="Times New Roman"/>
          <w:sz w:val="28"/>
          <w:szCs w:val="28"/>
        </w:rPr>
      </w:pPr>
    </w:p>
    <w:p w:rsidR="00473FD4" w:rsidRDefault="00473FD4" w:rsidP="003B1273">
      <w:pPr>
        <w:pStyle w:val="ConsPlusNormal"/>
        <w:ind w:left="-284" w:right="-143" w:firstLine="0"/>
        <w:jc w:val="both"/>
        <w:rPr>
          <w:rFonts w:ascii="Times New Roman" w:hAnsi="Times New Roman" w:cs="Times New Roman"/>
          <w:sz w:val="28"/>
          <w:szCs w:val="28"/>
        </w:rPr>
      </w:pPr>
    </w:p>
    <w:p w:rsidR="00473FD4" w:rsidRDefault="00473FD4" w:rsidP="003B1273">
      <w:pPr>
        <w:pStyle w:val="ConsPlusNormal"/>
        <w:ind w:left="-284" w:right="-143" w:firstLine="0"/>
        <w:jc w:val="both"/>
        <w:rPr>
          <w:rFonts w:ascii="Times New Roman" w:hAnsi="Times New Roman" w:cs="Times New Roman"/>
          <w:sz w:val="28"/>
          <w:szCs w:val="28"/>
        </w:rPr>
      </w:pPr>
    </w:p>
    <w:p w:rsidR="003B1273" w:rsidRDefault="003B1273"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473FD4" w:rsidRDefault="00473FD4" w:rsidP="003B1273">
      <w:pPr>
        <w:pStyle w:val="ConsPlusNormal"/>
        <w:ind w:left="-284" w:right="-143" w:firstLine="0"/>
        <w:jc w:val="both"/>
        <w:rPr>
          <w:rFonts w:ascii="Times New Roman" w:hAnsi="Times New Roman"/>
          <w:sz w:val="24"/>
          <w:szCs w:val="24"/>
        </w:rPr>
      </w:pPr>
    </w:p>
    <w:p w:rsidR="00885D76" w:rsidRPr="000D7710" w:rsidRDefault="003B1273" w:rsidP="003B1273">
      <w:pPr>
        <w:pStyle w:val="ConsPlusNormal"/>
        <w:ind w:left="-284" w:right="-143" w:firstLine="0"/>
        <w:jc w:val="both"/>
        <w:rPr>
          <w:rFonts w:ascii="Times New Roman" w:hAnsi="Times New Roman"/>
          <w:sz w:val="24"/>
          <w:szCs w:val="24"/>
        </w:rPr>
      </w:pPr>
      <w:r>
        <w:rPr>
          <w:rFonts w:ascii="Times New Roman" w:hAnsi="Times New Roman"/>
          <w:sz w:val="24"/>
          <w:szCs w:val="24"/>
        </w:rPr>
        <w:lastRenderedPageBreak/>
        <w:t xml:space="preserve">                                                                                                                         </w:t>
      </w:r>
      <w:r w:rsidR="00885D76" w:rsidRPr="000D7710">
        <w:rPr>
          <w:rFonts w:ascii="Times New Roman" w:hAnsi="Times New Roman"/>
          <w:sz w:val="24"/>
          <w:szCs w:val="24"/>
        </w:rPr>
        <w:t>Приложение № 1</w:t>
      </w:r>
    </w:p>
    <w:p w:rsidR="00885D76" w:rsidRPr="000D7710" w:rsidRDefault="003B1273" w:rsidP="00885D76">
      <w:pPr>
        <w:shd w:val="clear" w:color="auto" w:fill="FFFFFF"/>
        <w:autoSpaceDE w:val="0"/>
        <w:autoSpaceDN w:val="0"/>
        <w:adjustRightInd w:val="0"/>
        <w:spacing w:after="0" w:line="240" w:lineRule="auto"/>
        <w:ind w:left="-284" w:right="-426"/>
        <w:jc w:val="center"/>
        <w:rPr>
          <w:rFonts w:ascii="Times New Roman" w:hAnsi="Times New Roman"/>
          <w:bCs/>
          <w:color w:val="000000"/>
          <w:sz w:val="24"/>
          <w:szCs w:val="24"/>
        </w:rPr>
      </w:pPr>
      <w:r>
        <w:rPr>
          <w:rFonts w:ascii="Times New Roman" w:hAnsi="Times New Roman"/>
          <w:bCs/>
          <w:color w:val="000000"/>
          <w:sz w:val="24"/>
          <w:szCs w:val="24"/>
        </w:rPr>
        <w:t xml:space="preserve">                                                                                                </w:t>
      </w:r>
      <w:r w:rsidR="00885D76" w:rsidRPr="000D7710">
        <w:rPr>
          <w:rFonts w:ascii="Times New Roman" w:hAnsi="Times New Roman"/>
          <w:bCs/>
          <w:color w:val="000000"/>
          <w:sz w:val="24"/>
          <w:szCs w:val="24"/>
        </w:rPr>
        <w:t xml:space="preserve">к административному регламенту </w:t>
      </w:r>
    </w:p>
    <w:p w:rsidR="00885D76" w:rsidRPr="000D7710" w:rsidRDefault="003B1273" w:rsidP="00885D76">
      <w:pPr>
        <w:shd w:val="clear" w:color="auto" w:fill="FFFFFF"/>
        <w:autoSpaceDE w:val="0"/>
        <w:autoSpaceDN w:val="0"/>
        <w:adjustRightInd w:val="0"/>
        <w:spacing w:after="0" w:line="240" w:lineRule="auto"/>
        <w:ind w:left="-284" w:right="-426"/>
        <w:jc w:val="center"/>
        <w:rPr>
          <w:rFonts w:ascii="Times New Roman" w:hAnsi="Times New Roman"/>
          <w:bCs/>
          <w:color w:val="000000"/>
          <w:sz w:val="24"/>
          <w:szCs w:val="24"/>
        </w:rPr>
      </w:pPr>
      <w:r>
        <w:rPr>
          <w:rFonts w:ascii="Times New Roman" w:hAnsi="Times New Roman"/>
          <w:bCs/>
          <w:color w:val="000000"/>
          <w:sz w:val="24"/>
          <w:szCs w:val="24"/>
        </w:rPr>
        <w:t xml:space="preserve">                                                                                                  </w:t>
      </w:r>
      <w:r w:rsidR="00885D76" w:rsidRPr="000D7710">
        <w:rPr>
          <w:rFonts w:ascii="Times New Roman" w:hAnsi="Times New Roman"/>
          <w:bCs/>
          <w:color w:val="000000"/>
          <w:sz w:val="24"/>
          <w:szCs w:val="24"/>
        </w:rPr>
        <w:t xml:space="preserve">предоставления муниципальной услуги </w:t>
      </w:r>
    </w:p>
    <w:p w:rsidR="00885D76" w:rsidRPr="000D7710" w:rsidRDefault="003B1273" w:rsidP="00885D76">
      <w:pPr>
        <w:shd w:val="clear" w:color="auto" w:fill="FFFFFF"/>
        <w:autoSpaceDE w:val="0"/>
        <w:autoSpaceDN w:val="0"/>
        <w:adjustRightInd w:val="0"/>
        <w:spacing w:after="0" w:line="240" w:lineRule="auto"/>
        <w:ind w:left="-284" w:right="-426"/>
        <w:jc w:val="center"/>
        <w:rPr>
          <w:rFonts w:ascii="Times New Roman" w:hAnsi="Times New Roman"/>
          <w:bCs/>
          <w:color w:val="000000"/>
          <w:sz w:val="24"/>
          <w:szCs w:val="24"/>
        </w:rPr>
      </w:pPr>
      <w:r>
        <w:rPr>
          <w:rFonts w:ascii="Times New Roman" w:hAnsi="Times New Roman"/>
          <w:bCs/>
          <w:color w:val="000000"/>
          <w:sz w:val="24"/>
          <w:szCs w:val="24"/>
        </w:rPr>
        <w:t xml:space="preserve">                                                                                                </w:t>
      </w:r>
      <w:r w:rsidR="00885D76" w:rsidRPr="000D7710">
        <w:rPr>
          <w:rFonts w:ascii="Times New Roman" w:hAnsi="Times New Roman"/>
          <w:bCs/>
          <w:color w:val="000000"/>
          <w:sz w:val="24"/>
          <w:szCs w:val="24"/>
        </w:rPr>
        <w:t xml:space="preserve">«Выдача градостроительного плана </w:t>
      </w:r>
    </w:p>
    <w:p w:rsidR="00885D76" w:rsidRPr="000D7710" w:rsidRDefault="003B1273" w:rsidP="00885D76">
      <w:pPr>
        <w:shd w:val="clear" w:color="auto" w:fill="FFFFFF"/>
        <w:autoSpaceDE w:val="0"/>
        <w:autoSpaceDN w:val="0"/>
        <w:adjustRightInd w:val="0"/>
        <w:spacing w:after="0" w:line="240" w:lineRule="auto"/>
        <w:ind w:left="-284" w:right="-426"/>
        <w:jc w:val="center"/>
        <w:rPr>
          <w:rFonts w:ascii="Times New Roman" w:hAnsi="Times New Roman"/>
          <w:bCs/>
          <w:color w:val="000000"/>
          <w:sz w:val="24"/>
          <w:szCs w:val="24"/>
        </w:rPr>
      </w:pPr>
      <w:r>
        <w:rPr>
          <w:rFonts w:ascii="Times New Roman" w:hAnsi="Times New Roman"/>
          <w:bCs/>
          <w:color w:val="000000"/>
          <w:sz w:val="24"/>
          <w:szCs w:val="24"/>
        </w:rPr>
        <w:t xml:space="preserve">                                                                                                  </w:t>
      </w:r>
      <w:r w:rsidR="00885D76" w:rsidRPr="000D7710">
        <w:rPr>
          <w:rFonts w:ascii="Times New Roman" w:hAnsi="Times New Roman"/>
          <w:bCs/>
          <w:color w:val="000000"/>
          <w:sz w:val="24"/>
          <w:szCs w:val="24"/>
        </w:rPr>
        <w:t>на земельный</w:t>
      </w:r>
      <w:r w:rsidR="00885D76" w:rsidRPr="000D7710">
        <w:rPr>
          <w:rFonts w:ascii="Times New Roman" w:hAnsi="Times New Roman"/>
          <w:sz w:val="24"/>
          <w:szCs w:val="24"/>
        </w:rPr>
        <w:t xml:space="preserve"> </w:t>
      </w:r>
      <w:r w:rsidR="00885D76" w:rsidRPr="000D7710">
        <w:rPr>
          <w:rFonts w:ascii="Times New Roman" w:hAnsi="Times New Roman"/>
          <w:bCs/>
          <w:color w:val="000000"/>
          <w:sz w:val="24"/>
          <w:szCs w:val="24"/>
        </w:rPr>
        <w:t>участок»</w:t>
      </w:r>
    </w:p>
    <w:p w:rsidR="00885D76" w:rsidRPr="00885D76" w:rsidRDefault="00885D76" w:rsidP="00885D76">
      <w:pPr>
        <w:spacing w:after="0" w:line="240" w:lineRule="auto"/>
        <w:ind w:left="-284" w:right="-426"/>
        <w:contextualSpacing/>
        <w:jc w:val="center"/>
        <w:rPr>
          <w:rFonts w:ascii="Times New Roman" w:hAnsi="Times New Roman"/>
          <w:sz w:val="28"/>
          <w:szCs w:val="28"/>
        </w:rPr>
      </w:pPr>
      <w:r w:rsidRPr="00885D76">
        <w:rPr>
          <w:rFonts w:ascii="Times New Roman" w:hAnsi="Times New Roman"/>
          <w:sz w:val="28"/>
          <w:szCs w:val="28"/>
        </w:rPr>
        <w:t xml:space="preserve"> </w:t>
      </w:r>
    </w:p>
    <w:p w:rsidR="00885D76" w:rsidRPr="00885D76" w:rsidRDefault="00885D76" w:rsidP="00885D76">
      <w:pPr>
        <w:spacing w:after="0" w:line="240" w:lineRule="auto"/>
        <w:ind w:left="-284" w:right="-426"/>
        <w:contextualSpacing/>
        <w:jc w:val="both"/>
        <w:rPr>
          <w:rFonts w:ascii="Times New Roman" w:hAnsi="Times New Roman"/>
          <w:sz w:val="28"/>
          <w:szCs w:val="28"/>
        </w:rPr>
      </w:pPr>
    </w:p>
    <w:p w:rsidR="00885D76" w:rsidRPr="00885D76" w:rsidRDefault="003B1273" w:rsidP="00885D76">
      <w:pPr>
        <w:spacing w:after="0" w:line="240" w:lineRule="auto"/>
        <w:ind w:left="-284" w:right="-426"/>
        <w:contextualSpacing/>
        <w:rPr>
          <w:rFonts w:ascii="Times New Roman" w:hAnsi="Times New Roman"/>
          <w:sz w:val="28"/>
          <w:szCs w:val="28"/>
        </w:rPr>
      </w:pPr>
      <w:r>
        <w:rPr>
          <w:rFonts w:ascii="Times New Roman" w:hAnsi="Times New Roman"/>
          <w:sz w:val="28"/>
          <w:szCs w:val="28"/>
        </w:rPr>
        <w:t xml:space="preserve">                    </w:t>
      </w:r>
      <w:r w:rsidR="00885D76" w:rsidRPr="00885D76">
        <w:rPr>
          <w:rFonts w:ascii="Times New Roman" w:hAnsi="Times New Roman"/>
          <w:sz w:val="28"/>
          <w:szCs w:val="28"/>
        </w:rPr>
        <w:t xml:space="preserve">Главе местной администрации городского поселения Залукокоаже </w:t>
      </w:r>
    </w:p>
    <w:p w:rsidR="00885D76" w:rsidRPr="00885D76" w:rsidRDefault="003B1273" w:rsidP="00885D76">
      <w:pPr>
        <w:spacing w:after="0" w:line="240" w:lineRule="auto"/>
        <w:ind w:left="-284" w:right="-426"/>
        <w:contextualSpacing/>
        <w:rPr>
          <w:rFonts w:ascii="Times New Roman" w:hAnsi="Times New Roman"/>
          <w:sz w:val="28"/>
          <w:szCs w:val="28"/>
        </w:rPr>
      </w:pPr>
      <w:r>
        <w:rPr>
          <w:rFonts w:ascii="Times New Roman" w:hAnsi="Times New Roman"/>
          <w:sz w:val="28"/>
          <w:szCs w:val="28"/>
        </w:rPr>
        <w:t xml:space="preserve">                                                       </w:t>
      </w:r>
      <w:r w:rsidR="00885D76" w:rsidRPr="00885D76">
        <w:rPr>
          <w:rFonts w:ascii="Times New Roman" w:hAnsi="Times New Roman"/>
          <w:sz w:val="28"/>
          <w:szCs w:val="28"/>
        </w:rPr>
        <w:t>________________________________________</w:t>
      </w:r>
    </w:p>
    <w:p w:rsidR="00885D76" w:rsidRPr="00885D76" w:rsidRDefault="003B1273" w:rsidP="00885D76">
      <w:pPr>
        <w:spacing w:after="0" w:line="240" w:lineRule="auto"/>
        <w:ind w:left="-284" w:right="-426"/>
        <w:contextualSpacing/>
        <w:rPr>
          <w:rFonts w:ascii="Times New Roman" w:hAnsi="Times New Roman"/>
          <w:sz w:val="28"/>
          <w:szCs w:val="28"/>
        </w:rPr>
      </w:pPr>
      <w:r>
        <w:rPr>
          <w:rFonts w:ascii="Times New Roman" w:hAnsi="Times New Roman"/>
          <w:sz w:val="28"/>
          <w:szCs w:val="28"/>
        </w:rPr>
        <w:t xml:space="preserve">                        </w:t>
      </w:r>
    </w:p>
    <w:p w:rsidR="00885D76" w:rsidRPr="00885D76" w:rsidRDefault="003B1273" w:rsidP="00885D76">
      <w:pPr>
        <w:spacing w:after="0" w:line="240" w:lineRule="auto"/>
        <w:ind w:left="-284" w:right="-426"/>
        <w:contextualSpacing/>
        <w:jc w:val="both"/>
        <w:rPr>
          <w:rFonts w:ascii="Times New Roman" w:hAnsi="Times New Roman"/>
          <w:sz w:val="28"/>
          <w:szCs w:val="28"/>
        </w:rPr>
      </w:pPr>
      <w:r>
        <w:rPr>
          <w:rFonts w:ascii="Times New Roman" w:hAnsi="Times New Roman"/>
          <w:sz w:val="28"/>
          <w:szCs w:val="28"/>
        </w:rPr>
        <w:t xml:space="preserve">                  </w:t>
      </w:r>
      <w:r w:rsidR="00C236E7">
        <w:rPr>
          <w:rFonts w:ascii="Times New Roman" w:hAnsi="Times New Roman"/>
          <w:sz w:val="28"/>
          <w:szCs w:val="28"/>
        </w:rPr>
        <w:t xml:space="preserve">                            о</w:t>
      </w:r>
      <w:r w:rsidR="00885D76" w:rsidRPr="00885D76">
        <w:rPr>
          <w:rFonts w:ascii="Times New Roman" w:hAnsi="Times New Roman"/>
          <w:sz w:val="28"/>
          <w:szCs w:val="28"/>
        </w:rPr>
        <w:t>т</w:t>
      </w:r>
      <w:r w:rsidR="00C236E7">
        <w:rPr>
          <w:rFonts w:ascii="Times New Roman" w:hAnsi="Times New Roman"/>
          <w:sz w:val="28"/>
          <w:szCs w:val="28"/>
        </w:rPr>
        <w:t xml:space="preserve">  </w:t>
      </w:r>
      <w:r w:rsidR="00885D76" w:rsidRPr="00885D76">
        <w:rPr>
          <w:rFonts w:ascii="Times New Roman" w:hAnsi="Times New Roman"/>
          <w:sz w:val="28"/>
          <w:szCs w:val="28"/>
        </w:rPr>
        <w:t>__________________________________</w:t>
      </w:r>
      <w:r w:rsidR="00C236E7">
        <w:rPr>
          <w:rFonts w:ascii="Times New Roman" w:hAnsi="Times New Roman"/>
          <w:sz w:val="28"/>
          <w:szCs w:val="28"/>
        </w:rPr>
        <w:t>____</w:t>
      </w:r>
      <w:r w:rsidR="00885D76" w:rsidRPr="00885D76">
        <w:rPr>
          <w:rFonts w:ascii="Times New Roman" w:hAnsi="Times New Roman"/>
          <w:sz w:val="28"/>
          <w:szCs w:val="28"/>
        </w:rPr>
        <w:t xml:space="preserve"> </w:t>
      </w:r>
    </w:p>
    <w:p w:rsidR="00885D76" w:rsidRPr="003B1273" w:rsidRDefault="00885D76" w:rsidP="00885D76">
      <w:pPr>
        <w:spacing w:after="0" w:line="240" w:lineRule="auto"/>
        <w:ind w:left="-284" w:right="-426"/>
        <w:contextualSpacing/>
        <w:jc w:val="both"/>
        <w:rPr>
          <w:rFonts w:ascii="Times New Roman" w:hAnsi="Times New Roman"/>
          <w:sz w:val="24"/>
          <w:szCs w:val="24"/>
        </w:rPr>
      </w:pPr>
      <w:r w:rsidRPr="00885D76">
        <w:rPr>
          <w:rFonts w:ascii="Times New Roman" w:hAnsi="Times New Roman"/>
          <w:sz w:val="28"/>
          <w:szCs w:val="28"/>
        </w:rPr>
        <w:t xml:space="preserve">              </w:t>
      </w:r>
      <w:r w:rsidR="003B1273">
        <w:rPr>
          <w:rFonts w:ascii="Times New Roman" w:hAnsi="Times New Roman"/>
          <w:sz w:val="28"/>
          <w:szCs w:val="28"/>
        </w:rPr>
        <w:t xml:space="preserve">                                           </w:t>
      </w:r>
      <w:r w:rsidRPr="003B1273">
        <w:rPr>
          <w:rFonts w:ascii="Times New Roman" w:hAnsi="Times New Roman"/>
          <w:sz w:val="24"/>
          <w:szCs w:val="24"/>
        </w:rPr>
        <w:t>(для юридических лиц – полное наименование;</w:t>
      </w:r>
    </w:p>
    <w:p w:rsidR="00885D76" w:rsidRPr="003B1273" w:rsidRDefault="00885D76" w:rsidP="00885D76">
      <w:pPr>
        <w:spacing w:after="0" w:line="240" w:lineRule="auto"/>
        <w:ind w:left="-284" w:right="-426"/>
        <w:contextualSpacing/>
        <w:jc w:val="both"/>
        <w:rPr>
          <w:rFonts w:ascii="Times New Roman" w:hAnsi="Times New Roman"/>
          <w:sz w:val="24"/>
          <w:szCs w:val="24"/>
        </w:rPr>
      </w:pPr>
    </w:p>
    <w:p w:rsidR="00885D76" w:rsidRPr="00885D76" w:rsidRDefault="003B1273" w:rsidP="00885D76">
      <w:pPr>
        <w:spacing w:after="0" w:line="240" w:lineRule="auto"/>
        <w:ind w:left="-284" w:right="-426"/>
        <w:contextualSpacing/>
        <w:jc w:val="both"/>
        <w:rPr>
          <w:rFonts w:ascii="Times New Roman" w:hAnsi="Times New Roman"/>
          <w:sz w:val="28"/>
          <w:szCs w:val="28"/>
        </w:rPr>
      </w:pPr>
      <w:r>
        <w:rPr>
          <w:rFonts w:ascii="Times New Roman" w:hAnsi="Times New Roman"/>
          <w:sz w:val="28"/>
          <w:szCs w:val="28"/>
        </w:rPr>
        <w:t xml:space="preserve">                                                   </w:t>
      </w:r>
      <w:r w:rsidR="00885D76" w:rsidRPr="00885D76">
        <w:rPr>
          <w:rFonts w:ascii="Times New Roman" w:hAnsi="Times New Roman"/>
          <w:sz w:val="28"/>
          <w:szCs w:val="28"/>
        </w:rPr>
        <w:t>_____________________________________</w:t>
      </w:r>
      <w:r w:rsidR="00C236E7">
        <w:rPr>
          <w:rFonts w:ascii="Times New Roman" w:hAnsi="Times New Roman"/>
          <w:sz w:val="28"/>
          <w:szCs w:val="28"/>
        </w:rPr>
        <w:t>_</w:t>
      </w:r>
    </w:p>
    <w:p w:rsidR="00885D76" w:rsidRPr="003B1273" w:rsidRDefault="00885D76" w:rsidP="00885D76">
      <w:pPr>
        <w:spacing w:after="0" w:line="240" w:lineRule="auto"/>
        <w:ind w:left="-284" w:right="-426"/>
        <w:contextualSpacing/>
        <w:jc w:val="both"/>
        <w:rPr>
          <w:rFonts w:ascii="Times New Roman" w:hAnsi="Times New Roman"/>
          <w:sz w:val="24"/>
          <w:szCs w:val="24"/>
        </w:rPr>
      </w:pPr>
      <w:r w:rsidRPr="003B1273">
        <w:rPr>
          <w:rFonts w:ascii="Times New Roman" w:hAnsi="Times New Roman"/>
          <w:sz w:val="24"/>
          <w:szCs w:val="24"/>
        </w:rPr>
        <w:t xml:space="preserve"> </w:t>
      </w:r>
      <w:r w:rsidR="003B1273" w:rsidRPr="003B1273">
        <w:rPr>
          <w:rFonts w:ascii="Times New Roman" w:hAnsi="Times New Roman"/>
          <w:sz w:val="24"/>
          <w:szCs w:val="24"/>
        </w:rPr>
        <w:t xml:space="preserve">                 </w:t>
      </w:r>
      <w:r w:rsidRPr="003B1273">
        <w:rPr>
          <w:rFonts w:ascii="Times New Roman" w:hAnsi="Times New Roman"/>
          <w:sz w:val="24"/>
          <w:szCs w:val="24"/>
        </w:rPr>
        <w:t xml:space="preserve"> </w:t>
      </w:r>
      <w:r w:rsidR="003B1273">
        <w:rPr>
          <w:rFonts w:ascii="Times New Roman" w:hAnsi="Times New Roman"/>
          <w:sz w:val="24"/>
          <w:szCs w:val="24"/>
        </w:rPr>
        <w:t xml:space="preserve">                                       </w:t>
      </w:r>
      <w:r w:rsidRPr="003B1273">
        <w:rPr>
          <w:rFonts w:ascii="Times New Roman" w:hAnsi="Times New Roman"/>
          <w:sz w:val="24"/>
          <w:szCs w:val="24"/>
        </w:rPr>
        <w:t>для физических лиц, индивидуальных предпринимателей-</w:t>
      </w:r>
    </w:p>
    <w:p w:rsidR="00885D76" w:rsidRPr="003B1273" w:rsidRDefault="00885D76" w:rsidP="00885D76">
      <w:pPr>
        <w:spacing w:after="0" w:line="240" w:lineRule="auto"/>
        <w:ind w:left="-284" w:right="-426"/>
        <w:contextualSpacing/>
        <w:jc w:val="both"/>
        <w:rPr>
          <w:rFonts w:ascii="Times New Roman" w:hAnsi="Times New Roman"/>
          <w:sz w:val="24"/>
          <w:szCs w:val="24"/>
        </w:rPr>
      </w:pPr>
    </w:p>
    <w:p w:rsidR="00885D76" w:rsidRPr="003B1273" w:rsidRDefault="003B1273" w:rsidP="00885D76">
      <w:pPr>
        <w:spacing w:after="0" w:line="240" w:lineRule="auto"/>
        <w:ind w:left="-284" w:right="-426"/>
        <w:contextualSpacing/>
        <w:jc w:val="both"/>
        <w:rPr>
          <w:rFonts w:ascii="Times New Roman" w:hAnsi="Times New Roman"/>
          <w:sz w:val="24"/>
          <w:szCs w:val="24"/>
        </w:rPr>
      </w:pPr>
      <w:r>
        <w:rPr>
          <w:rFonts w:ascii="Times New Roman" w:hAnsi="Times New Roman"/>
          <w:sz w:val="24"/>
          <w:szCs w:val="24"/>
        </w:rPr>
        <w:t xml:space="preserve">                                                                </w:t>
      </w:r>
      <w:r w:rsidR="00885D76" w:rsidRPr="003B1273">
        <w:rPr>
          <w:rFonts w:ascii="Times New Roman" w:hAnsi="Times New Roman"/>
          <w:sz w:val="24"/>
          <w:szCs w:val="24"/>
        </w:rPr>
        <w:t>_____________________________________</w:t>
      </w:r>
      <w:r w:rsidR="00C236E7">
        <w:rPr>
          <w:rFonts w:ascii="Times New Roman" w:hAnsi="Times New Roman"/>
          <w:sz w:val="24"/>
          <w:szCs w:val="24"/>
        </w:rPr>
        <w:t>__________</w:t>
      </w:r>
    </w:p>
    <w:p w:rsidR="00885D76" w:rsidRPr="003B1273" w:rsidRDefault="003B1273" w:rsidP="00885D76">
      <w:pPr>
        <w:spacing w:after="0" w:line="240" w:lineRule="auto"/>
        <w:ind w:left="-284" w:right="-426"/>
        <w:contextualSpacing/>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Ф</w:t>
      </w:r>
      <w:r w:rsidR="00885D76" w:rsidRPr="003B1273">
        <w:rPr>
          <w:rFonts w:ascii="Times New Roman" w:hAnsi="Times New Roman"/>
          <w:sz w:val="24"/>
          <w:szCs w:val="24"/>
        </w:rPr>
        <w:t>амилия, имя, отчество; почтовый адрес, телефон)</w:t>
      </w:r>
      <w:proofErr w:type="gramEnd"/>
    </w:p>
    <w:p w:rsidR="00885D76" w:rsidRPr="00885D76" w:rsidRDefault="00885D76" w:rsidP="00885D76">
      <w:pPr>
        <w:spacing w:after="0" w:line="240" w:lineRule="auto"/>
        <w:ind w:left="-284" w:right="-426"/>
        <w:contextualSpacing/>
        <w:jc w:val="both"/>
        <w:rPr>
          <w:rFonts w:ascii="Times New Roman" w:hAnsi="Times New Roman"/>
          <w:sz w:val="28"/>
          <w:szCs w:val="28"/>
        </w:rPr>
      </w:pPr>
    </w:p>
    <w:p w:rsidR="00885D76" w:rsidRPr="00885D76" w:rsidRDefault="00885D76" w:rsidP="00885D76">
      <w:pPr>
        <w:spacing w:after="0" w:line="240" w:lineRule="auto"/>
        <w:ind w:left="-284" w:right="-426"/>
        <w:contextualSpacing/>
        <w:jc w:val="both"/>
        <w:rPr>
          <w:rFonts w:ascii="Times New Roman" w:hAnsi="Times New Roman"/>
          <w:sz w:val="28"/>
          <w:szCs w:val="28"/>
        </w:rPr>
      </w:pPr>
    </w:p>
    <w:p w:rsidR="00885D76" w:rsidRPr="00885D76" w:rsidRDefault="00885D76" w:rsidP="00885D76">
      <w:pPr>
        <w:spacing w:after="0" w:line="240" w:lineRule="auto"/>
        <w:ind w:left="-284" w:right="-426"/>
        <w:contextualSpacing/>
        <w:jc w:val="both"/>
        <w:rPr>
          <w:rFonts w:ascii="Times New Roman" w:hAnsi="Times New Roman"/>
          <w:sz w:val="28"/>
          <w:szCs w:val="28"/>
        </w:rPr>
      </w:pPr>
    </w:p>
    <w:p w:rsidR="00885D76" w:rsidRPr="00885D76" w:rsidRDefault="00885D76" w:rsidP="00885D76">
      <w:pPr>
        <w:spacing w:after="0" w:line="240" w:lineRule="auto"/>
        <w:ind w:left="-284" w:right="-426"/>
        <w:contextualSpacing/>
        <w:jc w:val="both"/>
        <w:rPr>
          <w:rFonts w:ascii="Times New Roman" w:hAnsi="Times New Roman"/>
          <w:sz w:val="28"/>
          <w:szCs w:val="28"/>
        </w:rPr>
      </w:pPr>
    </w:p>
    <w:p w:rsidR="00885D76" w:rsidRPr="00885D76" w:rsidRDefault="00885D76" w:rsidP="00885D76">
      <w:pPr>
        <w:spacing w:after="0" w:line="240" w:lineRule="auto"/>
        <w:ind w:left="-284" w:right="-426"/>
        <w:jc w:val="center"/>
        <w:rPr>
          <w:rFonts w:ascii="Times New Roman" w:hAnsi="Times New Roman"/>
          <w:sz w:val="28"/>
          <w:szCs w:val="28"/>
        </w:rPr>
      </w:pPr>
      <w:r w:rsidRPr="00885D76">
        <w:rPr>
          <w:rFonts w:ascii="Times New Roman" w:hAnsi="Times New Roman"/>
          <w:sz w:val="28"/>
          <w:szCs w:val="28"/>
        </w:rPr>
        <w:t>ЗАЯВЛЕНИЕ</w:t>
      </w:r>
    </w:p>
    <w:p w:rsidR="00885D76" w:rsidRPr="00885D76" w:rsidRDefault="00885D76" w:rsidP="00885D76">
      <w:pPr>
        <w:spacing w:after="0" w:line="240" w:lineRule="auto"/>
        <w:ind w:left="-284" w:right="-426"/>
        <w:jc w:val="center"/>
        <w:rPr>
          <w:rFonts w:ascii="Times New Roman" w:hAnsi="Times New Roman"/>
          <w:sz w:val="28"/>
          <w:szCs w:val="28"/>
        </w:rPr>
      </w:pPr>
    </w:p>
    <w:p w:rsidR="00885D76" w:rsidRPr="00885D76" w:rsidRDefault="00885D76" w:rsidP="00885D76">
      <w:pPr>
        <w:spacing w:after="0" w:line="240" w:lineRule="auto"/>
        <w:ind w:left="-284" w:right="-426"/>
        <w:jc w:val="center"/>
        <w:rPr>
          <w:rFonts w:ascii="Times New Roman" w:hAnsi="Times New Roman"/>
          <w:sz w:val="28"/>
          <w:szCs w:val="28"/>
        </w:rPr>
      </w:pPr>
    </w:p>
    <w:p w:rsidR="00885D76" w:rsidRPr="00885D76" w:rsidRDefault="00885D76" w:rsidP="00885D76">
      <w:pPr>
        <w:spacing w:after="0" w:line="240" w:lineRule="auto"/>
        <w:ind w:left="-284" w:right="-426"/>
        <w:jc w:val="both"/>
        <w:rPr>
          <w:rFonts w:ascii="Times New Roman" w:hAnsi="Times New Roman"/>
          <w:sz w:val="28"/>
          <w:szCs w:val="28"/>
        </w:rPr>
      </w:pPr>
      <w:r w:rsidRPr="00885D76">
        <w:rPr>
          <w:rFonts w:ascii="Times New Roman" w:hAnsi="Times New Roman"/>
          <w:sz w:val="28"/>
          <w:szCs w:val="28"/>
        </w:rPr>
        <w:tab/>
        <w:t>Прошу выдать градостроительный план  земельного участка, расположенного по адресу:__________________________________________ ________________</w:t>
      </w:r>
    </w:p>
    <w:p w:rsidR="00885D76" w:rsidRPr="003B1273" w:rsidRDefault="00885D76" w:rsidP="00885D76">
      <w:pPr>
        <w:spacing w:after="0" w:line="240" w:lineRule="auto"/>
        <w:ind w:left="-284" w:right="-426"/>
        <w:jc w:val="both"/>
        <w:rPr>
          <w:rFonts w:ascii="Times New Roman" w:hAnsi="Times New Roman"/>
          <w:sz w:val="24"/>
          <w:szCs w:val="24"/>
        </w:rPr>
      </w:pPr>
      <w:r w:rsidRPr="00885D76">
        <w:rPr>
          <w:rFonts w:ascii="Times New Roman" w:hAnsi="Times New Roman"/>
          <w:sz w:val="28"/>
          <w:szCs w:val="28"/>
        </w:rPr>
        <w:tab/>
      </w:r>
      <w:r w:rsidRPr="00885D76">
        <w:rPr>
          <w:rFonts w:ascii="Times New Roman" w:hAnsi="Times New Roman"/>
          <w:sz w:val="28"/>
          <w:szCs w:val="28"/>
        </w:rPr>
        <w:tab/>
      </w:r>
      <w:r w:rsidRPr="00885D76">
        <w:rPr>
          <w:rFonts w:ascii="Times New Roman" w:hAnsi="Times New Roman"/>
          <w:sz w:val="28"/>
          <w:szCs w:val="28"/>
        </w:rPr>
        <w:tab/>
      </w:r>
      <w:r w:rsidRPr="00885D76">
        <w:rPr>
          <w:rFonts w:ascii="Times New Roman" w:hAnsi="Times New Roman"/>
          <w:sz w:val="28"/>
          <w:szCs w:val="28"/>
        </w:rPr>
        <w:tab/>
      </w:r>
      <w:r w:rsidRPr="00885D76">
        <w:rPr>
          <w:rFonts w:ascii="Times New Roman" w:hAnsi="Times New Roman"/>
          <w:sz w:val="28"/>
          <w:szCs w:val="28"/>
        </w:rPr>
        <w:tab/>
      </w:r>
      <w:r w:rsidRPr="003B1273">
        <w:rPr>
          <w:rFonts w:ascii="Times New Roman" w:hAnsi="Times New Roman"/>
          <w:sz w:val="24"/>
          <w:szCs w:val="24"/>
        </w:rPr>
        <w:t xml:space="preserve">           (адрес земельного участка)</w:t>
      </w:r>
    </w:p>
    <w:p w:rsidR="00885D76" w:rsidRPr="00885D76" w:rsidRDefault="00885D76" w:rsidP="00885D76">
      <w:pPr>
        <w:spacing w:after="0" w:line="240" w:lineRule="auto"/>
        <w:ind w:left="-284" w:right="-426"/>
        <w:jc w:val="center"/>
        <w:rPr>
          <w:rFonts w:ascii="Times New Roman" w:hAnsi="Times New Roman"/>
          <w:sz w:val="28"/>
          <w:szCs w:val="28"/>
        </w:rPr>
      </w:pPr>
    </w:p>
    <w:p w:rsidR="00885D76" w:rsidRPr="00885D76" w:rsidRDefault="00885D76" w:rsidP="00885D76">
      <w:pPr>
        <w:spacing w:after="0" w:line="240" w:lineRule="auto"/>
        <w:ind w:left="-284" w:right="-426"/>
        <w:rPr>
          <w:rFonts w:ascii="Times New Roman" w:hAnsi="Times New Roman"/>
          <w:sz w:val="28"/>
          <w:szCs w:val="28"/>
        </w:rPr>
      </w:pPr>
      <w:r w:rsidRPr="00885D76">
        <w:rPr>
          <w:rFonts w:ascii="Times New Roman" w:hAnsi="Times New Roman"/>
          <w:sz w:val="28"/>
          <w:szCs w:val="28"/>
        </w:rPr>
        <w:t>Сведения о земельном участке:</w:t>
      </w:r>
    </w:p>
    <w:p w:rsidR="00885D76" w:rsidRPr="00885D76" w:rsidRDefault="00885D76" w:rsidP="00885D76">
      <w:pPr>
        <w:spacing w:after="0" w:line="240" w:lineRule="auto"/>
        <w:ind w:left="-284" w:right="-426"/>
        <w:rPr>
          <w:rFonts w:ascii="Times New Roman" w:hAnsi="Times New Roman"/>
          <w:sz w:val="28"/>
          <w:szCs w:val="28"/>
        </w:rPr>
      </w:pPr>
      <w:r w:rsidRPr="00885D76">
        <w:rPr>
          <w:rFonts w:ascii="Times New Roman" w:hAnsi="Times New Roman"/>
          <w:sz w:val="28"/>
          <w:szCs w:val="28"/>
        </w:rPr>
        <w:t xml:space="preserve">Вид права, на </w:t>
      </w:r>
      <w:proofErr w:type="gramStart"/>
      <w:r w:rsidRPr="00885D76">
        <w:rPr>
          <w:rFonts w:ascii="Times New Roman" w:hAnsi="Times New Roman"/>
          <w:sz w:val="28"/>
          <w:szCs w:val="28"/>
        </w:rPr>
        <w:t>котором</w:t>
      </w:r>
      <w:proofErr w:type="gramEnd"/>
      <w:r w:rsidRPr="00885D76">
        <w:rPr>
          <w:rFonts w:ascii="Times New Roman" w:hAnsi="Times New Roman"/>
          <w:sz w:val="28"/>
          <w:szCs w:val="28"/>
        </w:rPr>
        <w:t xml:space="preserve"> используется земельный участок:_______________________</w:t>
      </w:r>
    </w:p>
    <w:p w:rsidR="00885D76" w:rsidRPr="003B1273" w:rsidRDefault="00885D76" w:rsidP="00885D76">
      <w:pPr>
        <w:spacing w:after="0" w:line="240" w:lineRule="auto"/>
        <w:ind w:left="-284" w:right="-426"/>
        <w:contextualSpacing/>
        <w:jc w:val="both"/>
        <w:rPr>
          <w:rFonts w:ascii="Times New Roman" w:hAnsi="Times New Roman"/>
          <w:sz w:val="24"/>
          <w:szCs w:val="24"/>
        </w:rPr>
      </w:pPr>
      <w:r w:rsidRPr="003B1273">
        <w:rPr>
          <w:rFonts w:ascii="Times New Roman" w:hAnsi="Times New Roman"/>
          <w:sz w:val="24"/>
          <w:szCs w:val="24"/>
        </w:rPr>
        <w:t xml:space="preserve">                                    (собственность или аренда, постоянное (бессрочное) пользование и др.)</w:t>
      </w:r>
    </w:p>
    <w:p w:rsidR="00885D76" w:rsidRPr="00885D76" w:rsidRDefault="00885D76" w:rsidP="00885D76">
      <w:pPr>
        <w:spacing w:after="0" w:line="240" w:lineRule="auto"/>
        <w:ind w:left="-284" w:right="-426"/>
        <w:contextualSpacing/>
        <w:jc w:val="both"/>
        <w:rPr>
          <w:rFonts w:ascii="Times New Roman" w:hAnsi="Times New Roman"/>
          <w:sz w:val="28"/>
          <w:szCs w:val="28"/>
        </w:rPr>
      </w:pPr>
    </w:p>
    <w:p w:rsidR="00885D76" w:rsidRPr="00885D76" w:rsidRDefault="00885D76" w:rsidP="00885D76">
      <w:pPr>
        <w:spacing w:after="0" w:line="240" w:lineRule="auto"/>
        <w:ind w:left="-284" w:right="-426"/>
        <w:rPr>
          <w:rFonts w:ascii="Times New Roman" w:hAnsi="Times New Roman"/>
          <w:sz w:val="28"/>
          <w:szCs w:val="28"/>
        </w:rPr>
      </w:pPr>
      <w:r w:rsidRPr="00885D76">
        <w:rPr>
          <w:rFonts w:ascii="Times New Roman" w:hAnsi="Times New Roman"/>
          <w:sz w:val="28"/>
          <w:szCs w:val="28"/>
        </w:rPr>
        <w:t>____________________________________________________________________</w:t>
      </w:r>
    </w:p>
    <w:p w:rsidR="00885D76" w:rsidRPr="003B1273" w:rsidRDefault="00885D76" w:rsidP="00885D76">
      <w:pPr>
        <w:spacing w:after="0" w:line="240" w:lineRule="auto"/>
        <w:ind w:left="-284" w:right="-426"/>
        <w:jc w:val="both"/>
        <w:rPr>
          <w:rFonts w:ascii="Times New Roman" w:hAnsi="Times New Roman"/>
          <w:sz w:val="24"/>
          <w:szCs w:val="24"/>
        </w:rPr>
      </w:pPr>
      <w:r w:rsidRPr="00885D76">
        <w:rPr>
          <w:rFonts w:ascii="Times New Roman" w:hAnsi="Times New Roman"/>
          <w:sz w:val="28"/>
          <w:szCs w:val="28"/>
        </w:rPr>
        <w:t xml:space="preserve">    </w:t>
      </w:r>
      <w:r w:rsidRPr="003B1273">
        <w:rPr>
          <w:rFonts w:ascii="Times New Roman" w:hAnsi="Times New Roman"/>
          <w:sz w:val="24"/>
          <w:szCs w:val="24"/>
        </w:rPr>
        <w:t xml:space="preserve">(реквизиты документа, удостоверяющего право, на </w:t>
      </w:r>
      <w:proofErr w:type="gramStart"/>
      <w:r w:rsidRPr="003B1273">
        <w:rPr>
          <w:rFonts w:ascii="Times New Roman" w:hAnsi="Times New Roman"/>
          <w:sz w:val="24"/>
          <w:szCs w:val="24"/>
        </w:rPr>
        <w:t>котором</w:t>
      </w:r>
      <w:proofErr w:type="gramEnd"/>
      <w:r w:rsidRPr="003B1273">
        <w:rPr>
          <w:rFonts w:ascii="Times New Roman" w:hAnsi="Times New Roman"/>
          <w:sz w:val="24"/>
          <w:szCs w:val="24"/>
        </w:rPr>
        <w:t xml:space="preserve"> заявитель использует земельный участок)</w:t>
      </w:r>
    </w:p>
    <w:p w:rsidR="00885D76" w:rsidRPr="00885D76" w:rsidRDefault="00885D76" w:rsidP="00885D76">
      <w:pPr>
        <w:spacing w:after="0" w:line="240" w:lineRule="auto"/>
        <w:ind w:left="-284" w:right="-426"/>
        <w:jc w:val="both"/>
        <w:rPr>
          <w:rFonts w:ascii="Times New Roman" w:hAnsi="Times New Roman"/>
          <w:sz w:val="28"/>
          <w:szCs w:val="28"/>
        </w:rPr>
      </w:pPr>
      <w:r w:rsidRPr="00885D76">
        <w:rPr>
          <w:rFonts w:ascii="Times New Roman" w:hAnsi="Times New Roman"/>
          <w:sz w:val="28"/>
          <w:szCs w:val="28"/>
        </w:rPr>
        <w:t>____________________________________________________________________</w:t>
      </w:r>
    </w:p>
    <w:p w:rsidR="00885D76" w:rsidRPr="00885D76" w:rsidRDefault="00885D76" w:rsidP="00885D76">
      <w:pPr>
        <w:spacing w:after="0" w:line="240" w:lineRule="auto"/>
        <w:ind w:left="-284" w:right="-426"/>
        <w:jc w:val="both"/>
        <w:rPr>
          <w:rFonts w:ascii="Times New Roman" w:hAnsi="Times New Roman"/>
          <w:sz w:val="28"/>
          <w:szCs w:val="28"/>
        </w:rPr>
      </w:pPr>
    </w:p>
    <w:p w:rsidR="00885D76" w:rsidRPr="00885D76" w:rsidRDefault="00885D76" w:rsidP="00885D76">
      <w:pPr>
        <w:spacing w:after="0" w:line="240" w:lineRule="auto"/>
        <w:ind w:left="-284" w:right="-426"/>
        <w:jc w:val="both"/>
        <w:rPr>
          <w:rFonts w:ascii="Times New Roman" w:hAnsi="Times New Roman"/>
          <w:sz w:val="28"/>
          <w:szCs w:val="28"/>
        </w:rPr>
      </w:pPr>
      <w:r w:rsidRPr="00885D76">
        <w:rPr>
          <w:rFonts w:ascii="Times New Roman" w:hAnsi="Times New Roman"/>
          <w:sz w:val="28"/>
          <w:szCs w:val="28"/>
        </w:rPr>
        <w:t>Площадь земельного участка ________________ га</w:t>
      </w:r>
    </w:p>
    <w:p w:rsidR="00885D76" w:rsidRPr="00885D76" w:rsidRDefault="00885D76" w:rsidP="00885D76">
      <w:pPr>
        <w:spacing w:after="0" w:line="240" w:lineRule="auto"/>
        <w:ind w:left="-284" w:right="-426"/>
        <w:jc w:val="both"/>
        <w:rPr>
          <w:rFonts w:ascii="Times New Roman" w:hAnsi="Times New Roman"/>
          <w:sz w:val="28"/>
          <w:szCs w:val="28"/>
        </w:rPr>
      </w:pPr>
    </w:p>
    <w:p w:rsidR="00885D76" w:rsidRPr="00885D76" w:rsidRDefault="00885D76" w:rsidP="00885D76">
      <w:pPr>
        <w:spacing w:after="0" w:line="240" w:lineRule="auto"/>
        <w:ind w:left="-284" w:right="-426"/>
        <w:jc w:val="both"/>
        <w:rPr>
          <w:rFonts w:ascii="Times New Roman" w:hAnsi="Times New Roman"/>
          <w:sz w:val="28"/>
          <w:szCs w:val="28"/>
        </w:rPr>
      </w:pPr>
      <w:r w:rsidRPr="00885D76">
        <w:rPr>
          <w:rFonts w:ascii="Times New Roman" w:hAnsi="Times New Roman"/>
          <w:sz w:val="28"/>
          <w:szCs w:val="28"/>
        </w:rPr>
        <w:t xml:space="preserve">Кадастровый номер_______________________________________________ </w:t>
      </w:r>
    </w:p>
    <w:p w:rsidR="00885D76" w:rsidRPr="00885D76" w:rsidRDefault="00885D76" w:rsidP="00885D76">
      <w:pPr>
        <w:spacing w:after="0" w:line="240" w:lineRule="auto"/>
        <w:ind w:left="-284" w:right="-426"/>
        <w:jc w:val="both"/>
        <w:rPr>
          <w:rFonts w:ascii="Times New Roman" w:hAnsi="Times New Roman"/>
          <w:sz w:val="28"/>
          <w:szCs w:val="28"/>
        </w:rPr>
      </w:pPr>
      <w:r w:rsidRPr="00885D76">
        <w:rPr>
          <w:rFonts w:ascii="Times New Roman" w:hAnsi="Times New Roman"/>
          <w:sz w:val="28"/>
          <w:szCs w:val="28"/>
        </w:rPr>
        <w:t xml:space="preserve">                        </w:t>
      </w:r>
      <w:r w:rsidR="003B1273">
        <w:rPr>
          <w:rFonts w:ascii="Times New Roman" w:hAnsi="Times New Roman"/>
          <w:sz w:val="28"/>
          <w:szCs w:val="28"/>
        </w:rPr>
        <w:t xml:space="preserve">   </w:t>
      </w:r>
      <w:r w:rsidRPr="00885D76">
        <w:rPr>
          <w:rFonts w:ascii="Times New Roman" w:hAnsi="Times New Roman"/>
          <w:sz w:val="28"/>
          <w:szCs w:val="28"/>
        </w:rPr>
        <w:t xml:space="preserve"> (</w:t>
      </w:r>
      <w:r w:rsidRPr="003B1273">
        <w:rPr>
          <w:rFonts w:ascii="Times New Roman" w:hAnsi="Times New Roman"/>
          <w:sz w:val="24"/>
          <w:szCs w:val="24"/>
        </w:rPr>
        <w:t>земельного участка с указанием постановки даты на кадастровый учет</w:t>
      </w:r>
      <w:proofErr w:type="gramStart"/>
      <w:r w:rsidRPr="003B1273">
        <w:rPr>
          <w:rFonts w:ascii="Times New Roman" w:hAnsi="Times New Roman"/>
          <w:sz w:val="24"/>
          <w:szCs w:val="24"/>
        </w:rPr>
        <w:t xml:space="preserve"> )</w:t>
      </w:r>
      <w:proofErr w:type="gramEnd"/>
    </w:p>
    <w:p w:rsidR="00885D76" w:rsidRPr="00885D76" w:rsidRDefault="00885D76" w:rsidP="00885D76">
      <w:pPr>
        <w:spacing w:after="0" w:line="240" w:lineRule="auto"/>
        <w:ind w:left="-284" w:right="-426"/>
        <w:jc w:val="both"/>
        <w:rPr>
          <w:rFonts w:ascii="Times New Roman" w:hAnsi="Times New Roman"/>
          <w:sz w:val="28"/>
          <w:szCs w:val="28"/>
        </w:rPr>
      </w:pPr>
      <w:r w:rsidRPr="00885D76">
        <w:rPr>
          <w:rFonts w:ascii="Times New Roman" w:hAnsi="Times New Roman"/>
          <w:sz w:val="28"/>
          <w:szCs w:val="28"/>
        </w:rPr>
        <w:t>Заявитель ________________________                              __________________</w:t>
      </w:r>
    </w:p>
    <w:p w:rsidR="00885D76" w:rsidRDefault="00885D76" w:rsidP="00885D76">
      <w:pPr>
        <w:spacing w:after="0" w:line="240" w:lineRule="auto"/>
        <w:ind w:left="-284" w:right="-426"/>
        <w:contextualSpacing/>
        <w:jc w:val="both"/>
        <w:rPr>
          <w:rFonts w:ascii="Times New Roman" w:hAnsi="Times New Roman"/>
          <w:sz w:val="24"/>
          <w:szCs w:val="24"/>
        </w:rPr>
      </w:pPr>
      <w:r w:rsidRPr="003B1273">
        <w:rPr>
          <w:rFonts w:ascii="Times New Roman" w:hAnsi="Times New Roman"/>
          <w:sz w:val="24"/>
          <w:szCs w:val="24"/>
        </w:rPr>
        <w:t>(Ф.И.О)                                                                                                   (подпись)</w:t>
      </w:r>
    </w:p>
    <w:p w:rsidR="003B1273" w:rsidRPr="003B1273" w:rsidRDefault="003B1273" w:rsidP="00885D76">
      <w:pPr>
        <w:spacing w:after="0" w:line="240" w:lineRule="auto"/>
        <w:ind w:left="-284" w:right="-426"/>
        <w:contextualSpacing/>
        <w:jc w:val="both"/>
        <w:rPr>
          <w:rFonts w:ascii="Times New Roman" w:hAnsi="Times New Roman"/>
          <w:sz w:val="24"/>
          <w:szCs w:val="24"/>
        </w:rPr>
      </w:pPr>
    </w:p>
    <w:p w:rsidR="00885D76" w:rsidRPr="00885D76" w:rsidRDefault="00885D76" w:rsidP="00885D76">
      <w:pPr>
        <w:spacing w:after="0" w:line="240" w:lineRule="auto"/>
        <w:ind w:left="-284" w:right="-426"/>
        <w:contextualSpacing/>
        <w:jc w:val="both"/>
        <w:rPr>
          <w:rFonts w:ascii="Times New Roman" w:hAnsi="Times New Roman"/>
          <w:sz w:val="28"/>
          <w:szCs w:val="28"/>
        </w:rPr>
      </w:pPr>
    </w:p>
    <w:p w:rsidR="00473FD4" w:rsidRDefault="00885D76" w:rsidP="00885D76">
      <w:pPr>
        <w:spacing w:after="0" w:line="240" w:lineRule="auto"/>
        <w:ind w:left="-284" w:right="-426"/>
        <w:jc w:val="both"/>
        <w:rPr>
          <w:rFonts w:ascii="Times New Roman" w:hAnsi="Times New Roman"/>
          <w:sz w:val="28"/>
          <w:szCs w:val="28"/>
        </w:rPr>
      </w:pPr>
      <w:r w:rsidRPr="00885D76">
        <w:rPr>
          <w:rFonts w:ascii="Times New Roman" w:hAnsi="Times New Roman"/>
          <w:sz w:val="28"/>
          <w:szCs w:val="28"/>
        </w:rPr>
        <w:t>«____»___________________20___г.</w:t>
      </w:r>
      <w:r w:rsidRPr="00885D76">
        <w:rPr>
          <w:rFonts w:ascii="Times New Roman" w:hAnsi="Times New Roman"/>
          <w:sz w:val="28"/>
          <w:szCs w:val="28"/>
        </w:rPr>
        <w:tab/>
      </w:r>
    </w:p>
    <w:p w:rsidR="00885D76" w:rsidRPr="00885D76" w:rsidRDefault="00885D76" w:rsidP="00885D76">
      <w:pPr>
        <w:spacing w:after="0" w:line="240" w:lineRule="auto"/>
        <w:ind w:left="-284" w:right="-426"/>
        <w:jc w:val="both"/>
        <w:rPr>
          <w:rFonts w:ascii="Times New Roman" w:hAnsi="Times New Roman"/>
          <w:sz w:val="28"/>
          <w:szCs w:val="28"/>
        </w:rPr>
      </w:pPr>
      <w:r w:rsidRPr="00885D76">
        <w:rPr>
          <w:rFonts w:ascii="Times New Roman" w:hAnsi="Times New Roman"/>
          <w:sz w:val="28"/>
          <w:szCs w:val="28"/>
        </w:rPr>
        <w:tab/>
      </w:r>
    </w:p>
    <w:p w:rsidR="00885D76" w:rsidRPr="000D7710" w:rsidRDefault="003B1273" w:rsidP="00885D76">
      <w:pPr>
        <w:tabs>
          <w:tab w:val="left" w:pos="7440"/>
        </w:tabs>
        <w:spacing w:after="0" w:line="240" w:lineRule="auto"/>
        <w:ind w:left="-284" w:right="-426"/>
        <w:jc w:val="center"/>
        <w:rPr>
          <w:rFonts w:ascii="Times New Roman" w:hAnsi="Times New Roman"/>
          <w:sz w:val="24"/>
          <w:szCs w:val="24"/>
        </w:rPr>
      </w:pPr>
      <w:r>
        <w:rPr>
          <w:rFonts w:ascii="Times New Roman" w:hAnsi="Times New Roman"/>
          <w:sz w:val="24"/>
          <w:szCs w:val="24"/>
        </w:rPr>
        <w:lastRenderedPageBreak/>
        <w:t xml:space="preserve">                                                                                  </w:t>
      </w:r>
      <w:r w:rsidR="00885D76" w:rsidRPr="000D7710">
        <w:rPr>
          <w:rFonts w:ascii="Times New Roman" w:hAnsi="Times New Roman"/>
          <w:sz w:val="24"/>
          <w:szCs w:val="24"/>
        </w:rPr>
        <w:t>Приложение №2</w:t>
      </w:r>
    </w:p>
    <w:p w:rsidR="00885D76" w:rsidRPr="000D7710" w:rsidRDefault="003B1273" w:rsidP="00885D76">
      <w:pPr>
        <w:shd w:val="clear" w:color="auto" w:fill="FFFFFF"/>
        <w:autoSpaceDE w:val="0"/>
        <w:autoSpaceDN w:val="0"/>
        <w:adjustRightInd w:val="0"/>
        <w:spacing w:after="0" w:line="240" w:lineRule="auto"/>
        <w:ind w:left="-284" w:right="-426"/>
        <w:jc w:val="center"/>
        <w:rPr>
          <w:rFonts w:ascii="Times New Roman" w:hAnsi="Times New Roman"/>
          <w:bCs/>
          <w:color w:val="000000"/>
          <w:sz w:val="24"/>
          <w:szCs w:val="24"/>
          <w:lang w:eastAsia="ru-RU"/>
        </w:rPr>
      </w:pPr>
      <w:r>
        <w:rPr>
          <w:rFonts w:ascii="Times New Roman" w:hAnsi="Times New Roman"/>
          <w:bCs/>
          <w:color w:val="000000"/>
          <w:sz w:val="24"/>
          <w:szCs w:val="24"/>
        </w:rPr>
        <w:t xml:space="preserve">                                                                                </w:t>
      </w:r>
      <w:r w:rsidR="00885D76" w:rsidRPr="000D7710">
        <w:rPr>
          <w:rFonts w:ascii="Times New Roman" w:hAnsi="Times New Roman"/>
          <w:bCs/>
          <w:color w:val="000000"/>
          <w:sz w:val="24"/>
          <w:szCs w:val="24"/>
        </w:rPr>
        <w:t>к административному регламенту</w:t>
      </w:r>
    </w:p>
    <w:p w:rsidR="00885D76" w:rsidRPr="000D7710" w:rsidRDefault="003B1273" w:rsidP="00885D76">
      <w:pPr>
        <w:shd w:val="clear" w:color="auto" w:fill="FFFFFF"/>
        <w:autoSpaceDE w:val="0"/>
        <w:autoSpaceDN w:val="0"/>
        <w:adjustRightInd w:val="0"/>
        <w:spacing w:after="0" w:line="240" w:lineRule="auto"/>
        <w:ind w:left="-284" w:right="-426"/>
        <w:jc w:val="center"/>
        <w:rPr>
          <w:rFonts w:ascii="Times New Roman" w:hAnsi="Times New Roman"/>
          <w:bCs/>
          <w:color w:val="000000"/>
          <w:sz w:val="24"/>
          <w:szCs w:val="24"/>
        </w:rPr>
      </w:pPr>
      <w:r>
        <w:rPr>
          <w:rFonts w:ascii="Times New Roman" w:hAnsi="Times New Roman"/>
          <w:bCs/>
          <w:color w:val="000000"/>
          <w:sz w:val="24"/>
          <w:szCs w:val="24"/>
        </w:rPr>
        <w:t xml:space="preserve">                                                                              </w:t>
      </w:r>
      <w:r w:rsidR="00885D76" w:rsidRPr="000D7710">
        <w:rPr>
          <w:rFonts w:ascii="Times New Roman" w:hAnsi="Times New Roman"/>
          <w:bCs/>
          <w:color w:val="000000"/>
          <w:sz w:val="24"/>
          <w:szCs w:val="24"/>
        </w:rPr>
        <w:t>предоставления муниципальной услуги</w:t>
      </w:r>
    </w:p>
    <w:p w:rsidR="00885D76" w:rsidRPr="000D7710" w:rsidRDefault="003B1273" w:rsidP="00885D76">
      <w:pPr>
        <w:shd w:val="clear" w:color="auto" w:fill="FFFFFF"/>
        <w:autoSpaceDE w:val="0"/>
        <w:autoSpaceDN w:val="0"/>
        <w:adjustRightInd w:val="0"/>
        <w:spacing w:after="0" w:line="240" w:lineRule="auto"/>
        <w:ind w:left="-284" w:right="-426"/>
        <w:jc w:val="center"/>
        <w:rPr>
          <w:rFonts w:ascii="Times New Roman" w:hAnsi="Times New Roman"/>
          <w:bCs/>
          <w:color w:val="000000"/>
          <w:sz w:val="24"/>
          <w:szCs w:val="24"/>
        </w:rPr>
      </w:pPr>
      <w:r>
        <w:rPr>
          <w:rFonts w:ascii="Times New Roman" w:hAnsi="Times New Roman"/>
          <w:bCs/>
          <w:color w:val="000000"/>
          <w:sz w:val="24"/>
          <w:szCs w:val="24"/>
        </w:rPr>
        <w:t xml:space="preserve">                                                                              </w:t>
      </w:r>
      <w:r w:rsidR="00885D76" w:rsidRPr="000D7710">
        <w:rPr>
          <w:rFonts w:ascii="Times New Roman" w:hAnsi="Times New Roman"/>
          <w:bCs/>
          <w:color w:val="000000"/>
          <w:sz w:val="24"/>
          <w:szCs w:val="24"/>
        </w:rPr>
        <w:t>«Выдача градостроительного плана</w:t>
      </w:r>
    </w:p>
    <w:p w:rsidR="00885D76" w:rsidRPr="000D7710" w:rsidRDefault="003B1273" w:rsidP="00885D76">
      <w:pPr>
        <w:shd w:val="clear" w:color="auto" w:fill="FFFFFF"/>
        <w:autoSpaceDE w:val="0"/>
        <w:autoSpaceDN w:val="0"/>
        <w:adjustRightInd w:val="0"/>
        <w:spacing w:after="0" w:line="240" w:lineRule="auto"/>
        <w:ind w:left="-284" w:right="-426"/>
        <w:jc w:val="center"/>
        <w:rPr>
          <w:rFonts w:ascii="Times New Roman" w:hAnsi="Times New Roman"/>
          <w:bCs/>
          <w:color w:val="000000"/>
          <w:sz w:val="24"/>
          <w:szCs w:val="24"/>
        </w:rPr>
      </w:pPr>
      <w:r>
        <w:rPr>
          <w:rFonts w:ascii="Times New Roman" w:hAnsi="Times New Roman"/>
          <w:bCs/>
          <w:color w:val="000000"/>
          <w:sz w:val="24"/>
          <w:szCs w:val="24"/>
        </w:rPr>
        <w:t xml:space="preserve">                                                                                  </w:t>
      </w:r>
      <w:r w:rsidR="00885D76" w:rsidRPr="000D7710">
        <w:rPr>
          <w:rFonts w:ascii="Times New Roman" w:hAnsi="Times New Roman"/>
          <w:bCs/>
          <w:color w:val="000000"/>
          <w:sz w:val="24"/>
          <w:szCs w:val="24"/>
        </w:rPr>
        <w:t>на земельный</w:t>
      </w:r>
      <w:r w:rsidR="00885D76" w:rsidRPr="000D7710">
        <w:rPr>
          <w:rFonts w:ascii="Times New Roman" w:hAnsi="Times New Roman"/>
          <w:sz w:val="24"/>
          <w:szCs w:val="24"/>
        </w:rPr>
        <w:t xml:space="preserve"> </w:t>
      </w:r>
      <w:r w:rsidR="00885D76" w:rsidRPr="000D7710">
        <w:rPr>
          <w:rFonts w:ascii="Times New Roman" w:hAnsi="Times New Roman"/>
          <w:bCs/>
          <w:color w:val="000000"/>
          <w:sz w:val="24"/>
          <w:szCs w:val="24"/>
        </w:rPr>
        <w:t>участок»</w:t>
      </w:r>
    </w:p>
    <w:p w:rsidR="00885D76" w:rsidRPr="00885D76" w:rsidRDefault="00885D76" w:rsidP="00885D76">
      <w:pPr>
        <w:tabs>
          <w:tab w:val="left" w:pos="7110"/>
        </w:tabs>
        <w:spacing w:after="0" w:line="240" w:lineRule="auto"/>
        <w:ind w:left="-284" w:right="-426"/>
        <w:jc w:val="both"/>
        <w:rPr>
          <w:rFonts w:ascii="Times New Roman" w:hAnsi="Times New Roman"/>
          <w:sz w:val="28"/>
          <w:szCs w:val="28"/>
        </w:rPr>
      </w:pPr>
    </w:p>
    <w:p w:rsidR="00885D76" w:rsidRPr="003B1273" w:rsidRDefault="003B1273" w:rsidP="003B1273">
      <w:pPr>
        <w:tabs>
          <w:tab w:val="left" w:pos="5103"/>
        </w:tabs>
        <w:spacing w:after="0" w:line="240" w:lineRule="auto"/>
        <w:ind w:left="5103" w:right="-1"/>
        <w:rPr>
          <w:rFonts w:ascii="Times New Roman" w:hAnsi="Times New Roman"/>
          <w:sz w:val="20"/>
          <w:szCs w:val="20"/>
        </w:rPr>
      </w:pPr>
      <w:r>
        <w:rPr>
          <w:rFonts w:ascii="Times New Roman" w:hAnsi="Times New Roman"/>
          <w:sz w:val="20"/>
          <w:szCs w:val="20"/>
        </w:rPr>
        <w:t xml:space="preserve">                                                                                                          </w:t>
      </w:r>
      <w:r w:rsidR="00885D76" w:rsidRPr="003B1273">
        <w:rPr>
          <w:rFonts w:ascii="Times New Roman" w:hAnsi="Times New Roman"/>
          <w:sz w:val="20"/>
          <w:szCs w:val="20"/>
        </w:rPr>
        <w:t xml:space="preserve">Приказ </w:t>
      </w:r>
      <w:proofErr w:type="spellStart"/>
      <w:r w:rsidR="00885D76" w:rsidRPr="003B1273">
        <w:rPr>
          <w:rFonts w:ascii="Times New Roman" w:hAnsi="Times New Roman"/>
          <w:sz w:val="20"/>
          <w:szCs w:val="20"/>
        </w:rPr>
        <w:t>Минрегиона</w:t>
      </w:r>
      <w:proofErr w:type="spellEnd"/>
      <w:r w:rsidR="00885D76" w:rsidRPr="003B1273">
        <w:rPr>
          <w:rFonts w:ascii="Times New Roman" w:hAnsi="Times New Roman"/>
          <w:sz w:val="20"/>
          <w:szCs w:val="20"/>
        </w:rPr>
        <w:t xml:space="preserve"> РФ от 10.05.2011 №207</w:t>
      </w:r>
      <w:r>
        <w:rPr>
          <w:rFonts w:ascii="Times New Roman" w:hAnsi="Times New Roman"/>
          <w:sz w:val="20"/>
          <w:szCs w:val="20"/>
        </w:rPr>
        <w:t xml:space="preserve">                                       </w:t>
      </w:r>
      <w:r w:rsidR="00885D76" w:rsidRPr="003B1273">
        <w:rPr>
          <w:rFonts w:ascii="Times New Roman" w:hAnsi="Times New Roman"/>
          <w:sz w:val="20"/>
          <w:szCs w:val="20"/>
        </w:rPr>
        <w:t xml:space="preserve">«Об утверждении формы </w:t>
      </w:r>
      <w:r>
        <w:rPr>
          <w:rFonts w:ascii="Times New Roman" w:hAnsi="Times New Roman"/>
          <w:sz w:val="20"/>
          <w:szCs w:val="20"/>
        </w:rPr>
        <w:t>гр</w:t>
      </w:r>
      <w:r w:rsidR="00885D76" w:rsidRPr="003B1273">
        <w:rPr>
          <w:rFonts w:ascii="Times New Roman" w:hAnsi="Times New Roman"/>
          <w:sz w:val="20"/>
          <w:szCs w:val="20"/>
        </w:rPr>
        <w:t xml:space="preserve">адостроительного         </w:t>
      </w:r>
      <w:r>
        <w:rPr>
          <w:rFonts w:ascii="Times New Roman" w:hAnsi="Times New Roman"/>
          <w:sz w:val="20"/>
          <w:szCs w:val="20"/>
        </w:rPr>
        <w:t xml:space="preserve">                  </w:t>
      </w:r>
      <w:r w:rsidR="00885D76" w:rsidRPr="003B1273">
        <w:rPr>
          <w:rFonts w:ascii="Times New Roman" w:hAnsi="Times New Roman"/>
          <w:sz w:val="20"/>
          <w:szCs w:val="20"/>
        </w:rPr>
        <w:t>плана земельного участка»</w:t>
      </w:r>
    </w:p>
    <w:p w:rsidR="00885D76" w:rsidRPr="00885D76" w:rsidRDefault="00885D76" w:rsidP="003B1273">
      <w:pPr>
        <w:tabs>
          <w:tab w:val="left" w:pos="1185"/>
        </w:tabs>
        <w:spacing w:after="0" w:line="240" w:lineRule="auto"/>
        <w:ind w:left="5103" w:right="-426"/>
        <w:jc w:val="both"/>
        <w:rPr>
          <w:rFonts w:ascii="Times New Roman" w:hAnsi="Times New Roman"/>
          <w:sz w:val="28"/>
          <w:szCs w:val="28"/>
        </w:rPr>
      </w:pPr>
    </w:p>
    <w:p w:rsidR="00885D76" w:rsidRPr="00885D76" w:rsidRDefault="00885D76" w:rsidP="00885D76">
      <w:pPr>
        <w:pStyle w:val="ConsPlusNonformat"/>
        <w:widowControl/>
        <w:ind w:left="-284" w:right="-426"/>
        <w:jc w:val="center"/>
        <w:rPr>
          <w:rFonts w:ascii="Times New Roman" w:hAnsi="Times New Roman" w:cs="Times New Roman"/>
          <w:sz w:val="28"/>
          <w:szCs w:val="28"/>
        </w:rPr>
      </w:pPr>
      <w:r w:rsidRPr="00885D76">
        <w:rPr>
          <w:rFonts w:ascii="Times New Roman" w:hAnsi="Times New Roman" w:cs="Times New Roman"/>
          <w:sz w:val="28"/>
          <w:szCs w:val="28"/>
        </w:rPr>
        <w:t>Градостроительный план земельного участка</w:t>
      </w:r>
    </w:p>
    <w:p w:rsidR="00885D76" w:rsidRPr="00885D76" w:rsidRDefault="00885D76" w:rsidP="00885D76">
      <w:pPr>
        <w:pStyle w:val="ConsPlusNormal"/>
        <w:widowControl/>
        <w:ind w:left="-284" w:right="-426" w:firstLine="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4A0"/>
      </w:tblPr>
      <w:tblGrid>
        <w:gridCol w:w="810"/>
        <w:gridCol w:w="810"/>
        <w:gridCol w:w="675"/>
        <w:gridCol w:w="675"/>
        <w:gridCol w:w="675"/>
        <w:gridCol w:w="675"/>
        <w:gridCol w:w="675"/>
        <w:gridCol w:w="675"/>
        <w:gridCol w:w="675"/>
        <w:gridCol w:w="675"/>
        <w:gridCol w:w="675"/>
        <w:gridCol w:w="675"/>
        <w:gridCol w:w="810"/>
        <w:gridCol w:w="810"/>
      </w:tblGrid>
      <w:tr w:rsidR="00885D76" w:rsidTr="00885D76">
        <w:trPr>
          <w:cantSplit/>
          <w:trHeight w:val="240"/>
        </w:trPr>
        <w:tc>
          <w:tcPr>
            <w:tcW w:w="810"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810"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675"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675"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675"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675"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675"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675"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675"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675"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675"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675"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810"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810"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r>
    </w:tbl>
    <w:p w:rsidR="00885D76" w:rsidRDefault="00885D76" w:rsidP="00885D76">
      <w:pPr>
        <w:pStyle w:val="ConsPlusNormal"/>
        <w:widowControl/>
        <w:ind w:left="-284" w:right="-426" w:firstLine="0"/>
        <w:jc w:val="both"/>
      </w:pP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Градостроительный план земельного участка подготовлен на основании</w:t>
      </w: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885D76" w:rsidRPr="003B1273" w:rsidRDefault="00885D76" w:rsidP="00885D76">
      <w:pPr>
        <w:pStyle w:val="ConsPlusNonformat"/>
        <w:widowControl/>
        <w:ind w:left="-284" w:right="-426"/>
        <w:rPr>
          <w:rFonts w:ascii="Times New Roman" w:hAnsi="Times New Roman" w:cs="Times New Roman"/>
          <w:sz w:val="24"/>
          <w:szCs w:val="24"/>
        </w:rPr>
      </w:pPr>
      <w:proofErr w:type="gramStart"/>
      <w:r>
        <w:rPr>
          <w:rFonts w:ascii="Times New Roman" w:hAnsi="Times New Roman" w:cs="Times New Roman"/>
          <w:sz w:val="28"/>
          <w:szCs w:val="28"/>
        </w:rPr>
        <w:t xml:space="preserve">_______________________________________________________________________   </w:t>
      </w:r>
      <w:r w:rsidRPr="003B1273">
        <w:rPr>
          <w:rFonts w:ascii="Times New Roman" w:hAnsi="Times New Roman" w:cs="Times New Roman"/>
          <w:sz w:val="24"/>
          <w:szCs w:val="24"/>
        </w:rPr>
        <w:t>(реквизиты решения уполномоченного федерального органа исполнительной</w:t>
      </w:r>
      <w:proofErr w:type="gramEnd"/>
    </w:p>
    <w:p w:rsidR="00885D76" w:rsidRPr="003B1273" w:rsidRDefault="00885D76" w:rsidP="00885D76">
      <w:pPr>
        <w:pStyle w:val="ConsPlusNonformat"/>
        <w:widowControl/>
        <w:ind w:left="-284" w:right="-426"/>
        <w:rPr>
          <w:rFonts w:ascii="Times New Roman" w:hAnsi="Times New Roman" w:cs="Times New Roman"/>
          <w:sz w:val="24"/>
          <w:szCs w:val="24"/>
        </w:rPr>
      </w:pPr>
      <w:r w:rsidRPr="003B1273">
        <w:rPr>
          <w:rFonts w:ascii="Times New Roman" w:hAnsi="Times New Roman" w:cs="Times New Roman"/>
          <w:sz w:val="24"/>
          <w:szCs w:val="24"/>
        </w:rPr>
        <w:t xml:space="preserve">  власти, или органа исполнительной власти субъекта Российской Федерации,</w:t>
      </w:r>
    </w:p>
    <w:p w:rsidR="00885D76" w:rsidRPr="003B1273" w:rsidRDefault="00885D76" w:rsidP="00885D76">
      <w:pPr>
        <w:pStyle w:val="ConsPlusNonformat"/>
        <w:widowControl/>
        <w:ind w:left="-284" w:right="-426"/>
        <w:rPr>
          <w:rFonts w:ascii="Times New Roman" w:hAnsi="Times New Roman" w:cs="Times New Roman"/>
          <w:sz w:val="24"/>
          <w:szCs w:val="24"/>
        </w:rPr>
      </w:pPr>
      <w:r w:rsidRPr="003B1273">
        <w:rPr>
          <w:rFonts w:ascii="Times New Roman" w:hAnsi="Times New Roman" w:cs="Times New Roman"/>
          <w:sz w:val="24"/>
          <w:szCs w:val="24"/>
        </w:rPr>
        <w:t>или органа местного самоуправления о подготовке документации по планировке</w:t>
      </w:r>
    </w:p>
    <w:p w:rsidR="00885D76" w:rsidRPr="003B1273" w:rsidRDefault="00885D76" w:rsidP="00885D76">
      <w:pPr>
        <w:pStyle w:val="ConsPlusNonformat"/>
        <w:widowControl/>
        <w:ind w:left="-284" w:right="-426"/>
        <w:rPr>
          <w:rFonts w:ascii="Times New Roman" w:hAnsi="Times New Roman" w:cs="Times New Roman"/>
          <w:sz w:val="24"/>
          <w:szCs w:val="24"/>
        </w:rPr>
      </w:pPr>
      <w:r w:rsidRPr="003B1273">
        <w:rPr>
          <w:rFonts w:ascii="Times New Roman" w:hAnsi="Times New Roman" w:cs="Times New Roman"/>
          <w:sz w:val="24"/>
          <w:szCs w:val="24"/>
        </w:rPr>
        <w:t>территории, либо реквизиты обращения и ф.и.о. заявителя - физического лица,</w:t>
      </w:r>
    </w:p>
    <w:p w:rsidR="00885D76" w:rsidRPr="003B1273" w:rsidRDefault="00885D76" w:rsidP="00885D76">
      <w:pPr>
        <w:pStyle w:val="ConsPlusNonformat"/>
        <w:widowControl/>
        <w:ind w:left="-284" w:right="-426"/>
        <w:rPr>
          <w:rFonts w:ascii="Times New Roman" w:hAnsi="Times New Roman" w:cs="Times New Roman"/>
          <w:sz w:val="24"/>
          <w:szCs w:val="24"/>
        </w:rPr>
      </w:pPr>
      <w:r w:rsidRPr="003B1273">
        <w:rPr>
          <w:rFonts w:ascii="Times New Roman" w:hAnsi="Times New Roman" w:cs="Times New Roman"/>
          <w:sz w:val="24"/>
          <w:szCs w:val="24"/>
        </w:rPr>
        <w:t xml:space="preserve">   либо реквизиты обращения и наименование заявителя - юридического лица</w:t>
      </w:r>
    </w:p>
    <w:p w:rsidR="00885D76" w:rsidRPr="003B1273" w:rsidRDefault="00885D76" w:rsidP="00885D76">
      <w:pPr>
        <w:pStyle w:val="ConsPlusNonformat"/>
        <w:widowControl/>
        <w:ind w:left="-284" w:right="-426"/>
        <w:rPr>
          <w:rFonts w:ascii="Times New Roman" w:hAnsi="Times New Roman" w:cs="Times New Roman"/>
          <w:sz w:val="24"/>
          <w:szCs w:val="24"/>
        </w:rPr>
      </w:pPr>
      <w:r w:rsidRPr="003B1273">
        <w:rPr>
          <w:rFonts w:ascii="Times New Roman" w:hAnsi="Times New Roman" w:cs="Times New Roman"/>
          <w:sz w:val="24"/>
          <w:szCs w:val="24"/>
        </w:rPr>
        <w:t xml:space="preserve">           о выдаче градостроительного плана земельного участка)</w:t>
      </w: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Местонахождение земельного участка</w:t>
      </w: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________________________________________</w:t>
      </w:r>
      <w:r w:rsidR="003B1273">
        <w:rPr>
          <w:rFonts w:ascii="Times New Roman" w:hAnsi="Times New Roman" w:cs="Times New Roman"/>
          <w:sz w:val="28"/>
          <w:szCs w:val="28"/>
        </w:rPr>
        <w:t>_______________________________</w:t>
      </w:r>
    </w:p>
    <w:p w:rsidR="00885D76" w:rsidRPr="003B1273" w:rsidRDefault="00885D76" w:rsidP="00885D76">
      <w:pPr>
        <w:pStyle w:val="ConsPlusNonformat"/>
        <w:widowControl/>
        <w:ind w:left="-284" w:right="-426"/>
        <w:rPr>
          <w:rFonts w:ascii="Times New Roman" w:hAnsi="Times New Roman" w:cs="Times New Roman"/>
          <w:sz w:val="24"/>
          <w:szCs w:val="24"/>
        </w:rPr>
      </w:pPr>
      <w:r>
        <w:rPr>
          <w:rFonts w:ascii="Times New Roman" w:hAnsi="Times New Roman" w:cs="Times New Roman"/>
          <w:sz w:val="28"/>
          <w:szCs w:val="28"/>
        </w:rPr>
        <w:t xml:space="preserve">                      </w:t>
      </w:r>
      <w:r w:rsidRPr="003B1273">
        <w:rPr>
          <w:rFonts w:ascii="Times New Roman" w:hAnsi="Times New Roman" w:cs="Times New Roman"/>
          <w:sz w:val="24"/>
          <w:szCs w:val="24"/>
        </w:rPr>
        <w:t>(субъект Российской Федерации)</w:t>
      </w: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___________________________________________________</w:t>
      </w:r>
      <w:r w:rsidR="003B1273">
        <w:rPr>
          <w:rFonts w:ascii="Times New Roman" w:hAnsi="Times New Roman" w:cs="Times New Roman"/>
          <w:sz w:val="28"/>
          <w:szCs w:val="28"/>
        </w:rPr>
        <w:t>____________________</w:t>
      </w:r>
    </w:p>
    <w:p w:rsidR="00885D76" w:rsidRPr="003B1273" w:rsidRDefault="00885D76" w:rsidP="00885D76">
      <w:pPr>
        <w:pStyle w:val="ConsPlusNonformat"/>
        <w:widowControl/>
        <w:ind w:left="-284" w:right="-426"/>
        <w:rPr>
          <w:rFonts w:ascii="Times New Roman" w:hAnsi="Times New Roman" w:cs="Times New Roman"/>
          <w:sz w:val="24"/>
          <w:szCs w:val="24"/>
        </w:rPr>
      </w:pPr>
      <w:r>
        <w:rPr>
          <w:rFonts w:ascii="Times New Roman" w:hAnsi="Times New Roman" w:cs="Times New Roman"/>
          <w:sz w:val="28"/>
          <w:szCs w:val="28"/>
        </w:rPr>
        <w:t xml:space="preserve">                 </w:t>
      </w:r>
      <w:r w:rsidRPr="003B1273">
        <w:rPr>
          <w:rFonts w:ascii="Times New Roman" w:hAnsi="Times New Roman" w:cs="Times New Roman"/>
          <w:sz w:val="24"/>
          <w:szCs w:val="24"/>
        </w:rPr>
        <w:t>(муниципальный район или городской округ)</w:t>
      </w: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________________________________________</w:t>
      </w:r>
      <w:r w:rsidR="003B1273">
        <w:rPr>
          <w:rFonts w:ascii="Times New Roman" w:hAnsi="Times New Roman" w:cs="Times New Roman"/>
          <w:sz w:val="28"/>
          <w:szCs w:val="28"/>
        </w:rPr>
        <w:t>_______________________________</w:t>
      </w:r>
    </w:p>
    <w:p w:rsidR="00885D76" w:rsidRPr="003B1273" w:rsidRDefault="00885D76" w:rsidP="00885D76">
      <w:pPr>
        <w:pStyle w:val="ConsPlusNonformat"/>
        <w:widowControl/>
        <w:ind w:left="-284" w:right="-426"/>
        <w:rPr>
          <w:rFonts w:ascii="Times New Roman" w:hAnsi="Times New Roman" w:cs="Times New Roman"/>
          <w:sz w:val="24"/>
          <w:szCs w:val="24"/>
        </w:rPr>
      </w:pPr>
      <w:r>
        <w:rPr>
          <w:rFonts w:ascii="Times New Roman" w:hAnsi="Times New Roman" w:cs="Times New Roman"/>
          <w:sz w:val="28"/>
          <w:szCs w:val="28"/>
        </w:rPr>
        <w:t xml:space="preserve">                                </w:t>
      </w:r>
      <w:r w:rsidRPr="003B1273">
        <w:rPr>
          <w:rFonts w:ascii="Times New Roman" w:hAnsi="Times New Roman" w:cs="Times New Roman"/>
          <w:sz w:val="24"/>
          <w:szCs w:val="24"/>
        </w:rPr>
        <w:t>(поселение)</w:t>
      </w: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 _____________________________________.</w:t>
      </w: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Описание местоположения границ земельного участка ________________________</w:t>
      </w: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________________________________________</w:t>
      </w:r>
      <w:r w:rsidR="003B1273">
        <w:rPr>
          <w:rFonts w:ascii="Times New Roman" w:hAnsi="Times New Roman" w:cs="Times New Roman"/>
          <w:sz w:val="28"/>
          <w:szCs w:val="28"/>
        </w:rPr>
        <w:t>_______________________________</w:t>
      </w: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Площадь земельного участка ______________________________________________</w:t>
      </w:r>
    </w:p>
    <w:p w:rsidR="00885D76" w:rsidRDefault="00885D76" w:rsidP="00885D76">
      <w:pPr>
        <w:pStyle w:val="ConsPlusNonformat"/>
        <w:widowControl/>
        <w:ind w:left="-284" w:right="-426"/>
        <w:rPr>
          <w:rFonts w:ascii="Times New Roman" w:hAnsi="Times New Roman" w:cs="Times New Roman"/>
          <w:sz w:val="28"/>
          <w:szCs w:val="28"/>
        </w:rPr>
      </w:pP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 xml:space="preserve">Описание   местоположения   проектируемого  объекта  на  земельном  </w:t>
      </w:r>
      <w:proofErr w:type="gramStart"/>
      <w:r>
        <w:rPr>
          <w:rFonts w:ascii="Times New Roman" w:hAnsi="Times New Roman" w:cs="Times New Roman"/>
          <w:sz w:val="28"/>
          <w:szCs w:val="28"/>
        </w:rPr>
        <w:t>участке</w:t>
      </w:r>
      <w:proofErr w:type="gramEnd"/>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(объекта капитального строительства) ______________________________________</w:t>
      </w: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________________________________________</w:t>
      </w:r>
      <w:r w:rsidR="003B1273">
        <w:rPr>
          <w:rFonts w:ascii="Times New Roman" w:hAnsi="Times New Roman" w:cs="Times New Roman"/>
          <w:sz w:val="28"/>
          <w:szCs w:val="28"/>
        </w:rPr>
        <w:t>_______________________________</w:t>
      </w: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План подготовлен________________________________________________________</w:t>
      </w:r>
    </w:p>
    <w:p w:rsidR="00885D76" w:rsidRPr="003B1273" w:rsidRDefault="00885D76" w:rsidP="00885D76">
      <w:pPr>
        <w:pStyle w:val="ConsPlusNonformat"/>
        <w:widowControl/>
        <w:ind w:left="-284" w:right="-426"/>
        <w:rPr>
          <w:rFonts w:ascii="Times New Roman" w:hAnsi="Times New Roman" w:cs="Times New Roman"/>
          <w:sz w:val="24"/>
          <w:szCs w:val="24"/>
        </w:rPr>
      </w:pPr>
      <w:r w:rsidRPr="003B1273">
        <w:rPr>
          <w:rFonts w:ascii="Times New Roman" w:hAnsi="Times New Roman" w:cs="Times New Roman"/>
          <w:sz w:val="24"/>
          <w:szCs w:val="24"/>
        </w:rPr>
        <w:t>(ф.и.о., должность уполномоченного лица, наименование органа или организации)</w:t>
      </w:r>
    </w:p>
    <w:p w:rsidR="00885D76" w:rsidRDefault="00885D76" w:rsidP="00885D76">
      <w:pPr>
        <w:pStyle w:val="ConsPlusNonformat"/>
        <w:widowControl/>
        <w:ind w:left="-284" w:right="-426"/>
        <w:rPr>
          <w:rFonts w:ascii="Times New Roman" w:hAnsi="Times New Roman" w:cs="Times New Roman"/>
          <w:sz w:val="28"/>
          <w:szCs w:val="28"/>
        </w:rPr>
      </w:pPr>
    </w:p>
    <w:p w:rsidR="00885D76" w:rsidRPr="003B1273" w:rsidRDefault="00885D76" w:rsidP="00885D76">
      <w:pPr>
        <w:pStyle w:val="ConsPlusNonformat"/>
        <w:widowControl/>
        <w:ind w:left="-284" w:right="-426"/>
        <w:rPr>
          <w:rFonts w:ascii="Times New Roman" w:hAnsi="Times New Roman" w:cs="Times New Roman"/>
          <w:sz w:val="24"/>
          <w:szCs w:val="24"/>
        </w:rPr>
      </w:pPr>
      <w:r w:rsidRPr="003B1273">
        <w:rPr>
          <w:rFonts w:ascii="Times New Roman" w:hAnsi="Times New Roman" w:cs="Times New Roman"/>
        </w:rPr>
        <w:t>М.П.</w:t>
      </w:r>
      <w:r w:rsidRPr="003B1273">
        <w:rPr>
          <w:rFonts w:ascii="Times New Roman" w:hAnsi="Times New Roman" w:cs="Times New Roman"/>
          <w:sz w:val="24"/>
          <w:szCs w:val="24"/>
        </w:rPr>
        <w:t xml:space="preserve"> __________</w:t>
      </w:r>
      <w:r w:rsidR="003B1273">
        <w:rPr>
          <w:rFonts w:ascii="Times New Roman" w:hAnsi="Times New Roman" w:cs="Times New Roman"/>
          <w:sz w:val="24"/>
          <w:szCs w:val="24"/>
        </w:rPr>
        <w:t xml:space="preserve">            </w:t>
      </w:r>
      <w:r w:rsidRPr="003B1273">
        <w:rPr>
          <w:rFonts w:ascii="Times New Roman" w:hAnsi="Times New Roman" w:cs="Times New Roman"/>
          <w:sz w:val="24"/>
          <w:szCs w:val="24"/>
        </w:rPr>
        <w:t xml:space="preserve"> _______________ </w:t>
      </w:r>
      <w:r w:rsidR="003B1273">
        <w:rPr>
          <w:rFonts w:ascii="Times New Roman" w:hAnsi="Times New Roman" w:cs="Times New Roman"/>
          <w:sz w:val="24"/>
          <w:szCs w:val="24"/>
        </w:rPr>
        <w:t xml:space="preserve">                      </w:t>
      </w:r>
      <w:r w:rsidRPr="003B1273">
        <w:rPr>
          <w:rFonts w:ascii="Times New Roman" w:hAnsi="Times New Roman" w:cs="Times New Roman"/>
          <w:sz w:val="24"/>
          <w:szCs w:val="24"/>
        </w:rPr>
        <w:t>/___________________________/</w:t>
      </w:r>
    </w:p>
    <w:p w:rsidR="00885D76" w:rsidRPr="003B1273" w:rsidRDefault="00885D76" w:rsidP="00885D76">
      <w:pPr>
        <w:pStyle w:val="ConsPlusNonformat"/>
        <w:widowControl/>
        <w:ind w:left="-284" w:right="-426"/>
        <w:rPr>
          <w:rFonts w:ascii="Times New Roman" w:hAnsi="Times New Roman" w:cs="Times New Roman"/>
          <w:sz w:val="24"/>
          <w:szCs w:val="24"/>
        </w:rPr>
      </w:pPr>
      <w:r w:rsidRPr="003B1273">
        <w:rPr>
          <w:rFonts w:ascii="Times New Roman" w:hAnsi="Times New Roman" w:cs="Times New Roman"/>
          <w:sz w:val="24"/>
          <w:szCs w:val="24"/>
        </w:rPr>
        <w:t xml:space="preserve">       (дата)      </w:t>
      </w:r>
      <w:r w:rsidR="003B1273">
        <w:rPr>
          <w:rFonts w:ascii="Times New Roman" w:hAnsi="Times New Roman" w:cs="Times New Roman"/>
          <w:sz w:val="24"/>
          <w:szCs w:val="24"/>
        </w:rPr>
        <w:t xml:space="preserve">                       </w:t>
      </w:r>
      <w:r w:rsidRPr="003B1273">
        <w:rPr>
          <w:rFonts w:ascii="Times New Roman" w:hAnsi="Times New Roman" w:cs="Times New Roman"/>
          <w:sz w:val="24"/>
          <w:szCs w:val="24"/>
        </w:rPr>
        <w:t xml:space="preserve">(подпись)       </w:t>
      </w:r>
      <w:r w:rsidR="003B1273">
        <w:rPr>
          <w:rFonts w:ascii="Times New Roman" w:hAnsi="Times New Roman" w:cs="Times New Roman"/>
          <w:sz w:val="24"/>
          <w:szCs w:val="24"/>
        </w:rPr>
        <w:t xml:space="preserve">                                  </w:t>
      </w:r>
      <w:r w:rsidRPr="003B1273">
        <w:rPr>
          <w:rFonts w:ascii="Times New Roman" w:hAnsi="Times New Roman" w:cs="Times New Roman"/>
          <w:sz w:val="24"/>
          <w:szCs w:val="24"/>
        </w:rPr>
        <w:t xml:space="preserve"> (расшифровка подписи)</w:t>
      </w:r>
    </w:p>
    <w:p w:rsidR="00885D76" w:rsidRPr="003B1273" w:rsidRDefault="00885D76" w:rsidP="00885D76">
      <w:pPr>
        <w:pStyle w:val="ConsPlusNonformat"/>
        <w:widowControl/>
        <w:ind w:left="-284" w:right="-426"/>
        <w:rPr>
          <w:rFonts w:ascii="Times New Roman" w:hAnsi="Times New Roman" w:cs="Times New Roman"/>
          <w:sz w:val="24"/>
          <w:szCs w:val="24"/>
        </w:rPr>
      </w:pPr>
    </w:p>
    <w:p w:rsidR="00885D76" w:rsidRDefault="00885D76" w:rsidP="00885D76">
      <w:pPr>
        <w:pStyle w:val="ConsPlusNonformat"/>
        <w:widowControl/>
        <w:ind w:left="-284" w:right="-426"/>
        <w:rPr>
          <w:rFonts w:ascii="Times New Roman" w:hAnsi="Times New Roman" w:cs="Times New Roman"/>
          <w:sz w:val="28"/>
          <w:szCs w:val="28"/>
        </w:rPr>
      </w:pPr>
      <w:proofErr w:type="gramStart"/>
      <w:r>
        <w:rPr>
          <w:rFonts w:ascii="Times New Roman" w:hAnsi="Times New Roman" w:cs="Times New Roman"/>
          <w:sz w:val="28"/>
          <w:szCs w:val="28"/>
        </w:rPr>
        <w:t>Представлен</w:t>
      </w:r>
      <w:proofErr w:type="gramEnd"/>
      <w:r>
        <w:rPr>
          <w:rFonts w:ascii="Times New Roman" w:hAnsi="Times New Roman" w:cs="Times New Roman"/>
          <w:sz w:val="28"/>
          <w:szCs w:val="28"/>
        </w:rPr>
        <w:t xml:space="preserve"> ___________________________________________________________</w:t>
      </w:r>
    </w:p>
    <w:p w:rsidR="00885D76" w:rsidRDefault="00885D76" w:rsidP="00885D76">
      <w:pPr>
        <w:pStyle w:val="ConsPlusNonformat"/>
        <w:widowControl/>
        <w:ind w:left="-284" w:right="-426"/>
        <w:jc w:val="both"/>
        <w:rPr>
          <w:rFonts w:ascii="Times New Roman" w:hAnsi="Times New Roman" w:cs="Times New Roman"/>
          <w:sz w:val="28"/>
          <w:szCs w:val="28"/>
        </w:rPr>
      </w:pPr>
      <w:r>
        <w:rPr>
          <w:rFonts w:ascii="Times New Roman" w:hAnsi="Times New Roman" w:cs="Times New Roman"/>
          <w:sz w:val="28"/>
          <w:szCs w:val="28"/>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w:t>
      </w:r>
    </w:p>
    <w:p w:rsidR="00885D76" w:rsidRDefault="00885D76" w:rsidP="00885D76">
      <w:pPr>
        <w:pStyle w:val="ConsPlusNonformat"/>
        <w:widowControl/>
        <w:ind w:left="-284" w:right="-426"/>
        <w:rPr>
          <w:rFonts w:ascii="Times New Roman" w:hAnsi="Times New Roman" w:cs="Times New Roman"/>
          <w:sz w:val="28"/>
          <w:szCs w:val="28"/>
        </w:rPr>
      </w:pPr>
    </w:p>
    <w:p w:rsidR="00885D76" w:rsidRDefault="00C236E7"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 xml:space="preserve">                                                                                                  </w:t>
      </w:r>
      <w:r w:rsidR="00885D76">
        <w:rPr>
          <w:rFonts w:ascii="Times New Roman" w:hAnsi="Times New Roman" w:cs="Times New Roman"/>
          <w:sz w:val="28"/>
          <w:szCs w:val="28"/>
        </w:rPr>
        <w:t>____________</w:t>
      </w:r>
    </w:p>
    <w:p w:rsidR="00885D76" w:rsidRPr="00C236E7" w:rsidRDefault="00885D76" w:rsidP="00885D76">
      <w:pPr>
        <w:pStyle w:val="ConsPlusNonformat"/>
        <w:widowControl/>
        <w:ind w:left="-284" w:right="-426"/>
        <w:rPr>
          <w:rFonts w:ascii="Times New Roman" w:hAnsi="Times New Roman" w:cs="Times New Roman"/>
          <w:sz w:val="24"/>
          <w:szCs w:val="24"/>
        </w:rPr>
      </w:pPr>
      <w:r w:rsidRPr="00C236E7">
        <w:rPr>
          <w:rFonts w:ascii="Times New Roman" w:hAnsi="Times New Roman" w:cs="Times New Roman"/>
          <w:sz w:val="24"/>
          <w:szCs w:val="24"/>
        </w:rPr>
        <w:t xml:space="preserve">  </w:t>
      </w:r>
      <w:r w:rsidR="00C236E7">
        <w:rPr>
          <w:rFonts w:ascii="Times New Roman" w:hAnsi="Times New Roman" w:cs="Times New Roman"/>
          <w:sz w:val="24"/>
          <w:szCs w:val="24"/>
        </w:rPr>
        <w:t xml:space="preserve">                                                                                                                         </w:t>
      </w:r>
      <w:r w:rsidRPr="00C236E7">
        <w:rPr>
          <w:rFonts w:ascii="Times New Roman" w:hAnsi="Times New Roman" w:cs="Times New Roman"/>
          <w:sz w:val="24"/>
          <w:szCs w:val="24"/>
        </w:rPr>
        <w:t xml:space="preserve"> (дата)</w:t>
      </w:r>
    </w:p>
    <w:p w:rsidR="00885D76" w:rsidRDefault="00885D76" w:rsidP="00885D76">
      <w:pPr>
        <w:pStyle w:val="ConsPlusNonformat"/>
        <w:widowControl/>
        <w:ind w:left="-284" w:right="-426"/>
        <w:rPr>
          <w:rFonts w:ascii="Times New Roman" w:hAnsi="Times New Roman" w:cs="Times New Roman"/>
          <w:sz w:val="28"/>
          <w:szCs w:val="28"/>
        </w:rPr>
      </w:pPr>
    </w:p>
    <w:p w:rsidR="00885D76" w:rsidRDefault="00C236E7"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 xml:space="preserve">   </w:t>
      </w:r>
      <w:r w:rsidR="00885D76">
        <w:rPr>
          <w:rFonts w:ascii="Times New Roman" w:hAnsi="Times New Roman" w:cs="Times New Roman"/>
          <w:sz w:val="28"/>
          <w:szCs w:val="28"/>
        </w:rPr>
        <w:t>Утвержден _______________________________________________________________________.</w:t>
      </w:r>
    </w:p>
    <w:p w:rsidR="00885D76" w:rsidRPr="00C236E7" w:rsidRDefault="00885D76" w:rsidP="00885D76">
      <w:pPr>
        <w:pStyle w:val="ConsPlusNonformat"/>
        <w:widowControl/>
        <w:ind w:left="-284" w:right="-426"/>
        <w:rPr>
          <w:rFonts w:ascii="Times New Roman" w:hAnsi="Times New Roman" w:cs="Times New Roman"/>
          <w:sz w:val="24"/>
          <w:szCs w:val="24"/>
        </w:rPr>
      </w:pPr>
      <w:r w:rsidRPr="00C236E7">
        <w:rPr>
          <w:rFonts w:ascii="Times New Roman" w:hAnsi="Times New Roman" w:cs="Times New Roman"/>
          <w:sz w:val="24"/>
          <w:szCs w:val="24"/>
        </w:rPr>
        <w:t>(реквизиты акта Правительства Российской Федерации, или высшего исполнительного органа государственной власти субъекта Российской Федерации, или главы местной администрации об утверждении)</w:t>
      </w:r>
    </w:p>
    <w:p w:rsidR="00885D76" w:rsidRDefault="00885D76" w:rsidP="00885D76">
      <w:pPr>
        <w:pStyle w:val="ConsPlusNonformat"/>
        <w:widowControl/>
        <w:ind w:left="-284" w:right="-426"/>
        <w:rPr>
          <w:rFonts w:ascii="Times New Roman" w:hAnsi="Times New Roman" w:cs="Times New Roman"/>
          <w:sz w:val="28"/>
          <w:szCs w:val="28"/>
        </w:rPr>
      </w:pP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 xml:space="preserve">1. Чертеж градостроительного плана земельного участка и линий градостроительного регулирования </w:t>
      </w:r>
    </w:p>
    <w:p w:rsidR="00885D76" w:rsidRDefault="00885D76" w:rsidP="00885D76">
      <w:pPr>
        <w:pStyle w:val="ConsPlusNormal"/>
        <w:widowControl/>
        <w:ind w:left="-284" w:right="-426" w:firstLine="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4A0"/>
      </w:tblPr>
      <w:tblGrid>
        <w:gridCol w:w="9990"/>
      </w:tblGrid>
      <w:tr w:rsidR="00885D76" w:rsidTr="00885D76">
        <w:trPr>
          <w:cantSplit/>
          <w:trHeight w:val="480"/>
        </w:trPr>
        <w:tc>
          <w:tcPr>
            <w:tcW w:w="9990"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rPr>
                <w:rFonts w:ascii="Times New Roman" w:hAnsi="Times New Roman" w:cs="Times New Roman"/>
                <w:sz w:val="28"/>
                <w:szCs w:val="28"/>
              </w:rPr>
            </w:pPr>
          </w:p>
        </w:tc>
      </w:tr>
    </w:tbl>
    <w:p w:rsidR="00885D76" w:rsidRDefault="00885D76" w:rsidP="00885D76">
      <w:pPr>
        <w:pStyle w:val="ConsPlusNormal"/>
        <w:widowControl/>
        <w:ind w:left="-284" w:right="-426" w:firstLine="0"/>
        <w:jc w:val="both"/>
        <w:rPr>
          <w:rFonts w:ascii="Times New Roman" w:hAnsi="Times New Roman" w:cs="Times New Roman"/>
          <w:sz w:val="28"/>
          <w:szCs w:val="28"/>
        </w:rPr>
      </w:pPr>
    </w:p>
    <w:p w:rsidR="00885D76" w:rsidRPr="00C236E7" w:rsidRDefault="00885D76" w:rsidP="00885D76">
      <w:pPr>
        <w:pStyle w:val="ConsPlusNonformat"/>
        <w:widowControl/>
        <w:ind w:left="-284" w:right="-426"/>
        <w:rPr>
          <w:rFonts w:ascii="Times New Roman" w:hAnsi="Times New Roman" w:cs="Times New Roman"/>
          <w:sz w:val="24"/>
          <w:szCs w:val="24"/>
        </w:rPr>
      </w:pPr>
      <w:r>
        <w:rPr>
          <w:rFonts w:ascii="Times New Roman" w:hAnsi="Times New Roman" w:cs="Times New Roman"/>
          <w:sz w:val="28"/>
          <w:szCs w:val="28"/>
        </w:rPr>
        <w:t xml:space="preserve">______________ </w:t>
      </w:r>
      <w:r w:rsidRPr="00C236E7">
        <w:rPr>
          <w:rFonts w:ascii="Times New Roman" w:hAnsi="Times New Roman" w:cs="Times New Roman"/>
          <w:sz w:val="24"/>
          <w:szCs w:val="24"/>
        </w:rPr>
        <w:t>(масштаб)</w:t>
      </w:r>
    </w:p>
    <w:p w:rsidR="00885D76" w:rsidRDefault="00885D76" w:rsidP="00885D76">
      <w:pPr>
        <w:pStyle w:val="ConsPlusNonformat"/>
        <w:widowControl/>
        <w:ind w:left="-284" w:right="-426"/>
        <w:jc w:val="both"/>
        <w:rPr>
          <w:rFonts w:ascii="Times New Roman" w:hAnsi="Times New Roman" w:cs="Times New Roman"/>
          <w:sz w:val="28"/>
          <w:szCs w:val="28"/>
        </w:rPr>
      </w:pPr>
      <w:r>
        <w:rPr>
          <w:rFonts w:ascii="Times New Roman" w:hAnsi="Times New Roman" w:cs="Times New Roman"/>
          <w:sz w:val="28"/>
          <w:szCs w:val="28"/>
        </w:rPr>
        <w:t xml:space="preserve">    Градостроительный план земельного участка создается на основе материалов картографических работ, выполненных в соответствии с требованиями федерального законодательства </w:t>
      </w:r>
    </w:p>
    <w:p w:rsidR="00885D76" w:rsidRPr="00C236E7" w:rsidRDefault="00885D76" w:rsidP="00885D76">
      <w:pPr>
        <w:pStyle w:val="ConsPlusNonformat"/>
        <w:widowControl/>
        <w:ind w:left="-284" w:right="-426"/>
        <w:rPr>
          <w:rFonts w:ascii="Times New Roman" w:hAnsi="Times New Roman" w:cs="Times New Roman"/>
          <w:sz w:val="24"/>
          <w:szCs w:val="24"/>
        </w:rPr>
      </w:pPr>
      <w:r>
        <w:rPr>
          <w:rFonts w:ascii="Times New Roman" w:hAnsi="Times New Roman" w:cs="Times New Roman"/>
          <w:sz w:val="28"/>
          <w:szCs w:val="28"/>
        </w:rPr>
        <w:t xml:space="preserve">______________ </w:t>
      </w:r>
      <w:r w:rsidRPr="00C236E7">
        <w:rPr>
          <w:rFonts w:ascii="Times New Roman" w:hAnsi="Times New Roman" w:cs="Times New Roman"/>
          <w:sz w:val="24"/>
          <w:szCs w:val="24"/>
        </w:rPr>
        <w:t>(масштаб)</w:t>
      </w:r>
    </w:p>
    <w:p w:rsidR="00885D76" w:rsidRDefault="00885D76" w:rsidP="00885D76">
      <w:pPr>
        <w:pStyle w:val="ConsPlusNonformat"/>
        <w:widowControl/>
        <w:ind w:left="-284" w:right="-42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Градостроительный  план  на  линейные  объекты  создается  на основании картографического  материала, выполненного в масштабе: 1:50 000, 1:100 000,             1:200 000, 1:500 000 (при подготовке картографического материала необходимо</w:t>
      </w:r>
      <w:proofErr w:type="gramEnd"/>
    </w:p>
    <w:p w:rsidR="00885D76" w:rsidRDefault="00885D76" w:rsidP="00885D76">
      <w:pPr>
        <w:pStyle w:val="ConsPlusNonformat"/>
        <w:widowControl/>
        <w:ind w:left="-284" w:right="-426"/>
        <w:jc w:val="both"/>
        <w:rPr>
          <w:rFonts w:ascii="Times New Roman" w:hAnsi="Times New Roman" w:cs="Times New Roman"/>
          <w:sz w:val="28"/>
          <w:szCs w:val="28"/>
        </w:rPr>
      </w:pPr>
      <w:r>
        <w:rPr>
          <w:rFonts w:ascii="Times New Roman" w:hAnsi="Times New Roman" w:cs="Times New Roman"/>
          <w:sz w:val="28"/>
          <w:szCs w:val="28"/>
        </w:rPr>
        <w:t>руководствоваться требованиями федерального/регионального законодательства)</w:t>
      </w:r>
    </w:p>
    <w:p w:rsidR="00885D76" w:rsidRDefault="00885D76" w:rsidP="00885D76">
      <w:pPr>
        <w:pStyle w:val="ConsPlusNonformat"/>
        <w:widowControl/>
        <w:ind w:left="-284" w:right="-426"/>
        <w:rPr>
          <w:rFonts w:ascii="Times New Roman" w:hAnsi="Times New Roman" w:cs="Times New Roman"/>
          <w:sz w:val="28"/>
          <w:szCs w:val="28"/>
        </w:rPr>
      </w:pP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 xml:space="preserve">    Площадь земельного участка ______________ га. </w:t>
      </w:r>
    </w:p>
    <w:p w:rsidR="00885D76" w:rsidRDefault="00885D76" w:rsidP="00885D76">
      <w:pPr>
        <w:pStyle w:val="ConsPlusNonformat"/>
        <w:widowControl/>
        <w:ind w:left="-284" w:right="-426"/>
        <w:rPr>
          <w:rFonts w:ascii="Times New Roman" w:hAnsi="Times New Roman" w:cs="Times New Roman"/>
          <w:sz w:val="28"/>
          <w:szCs w:val="28"/>
        </w:rPr>
      </w:pPr>
    </w:p>
    <w:p w:rsidR="00885D76" w:rsidRDefault="00885D76" w:rsidP="00885D76">
      <w:pPr>
        <w:pStyle w:val="ConsPlusNonformat"/>
        <w:widowControl/>
        <w:ind w:left="-284" w:right="-426"/>
        <w:jc w:val="both"/>
        <w:rPr>
          <w:rFonts w:ascii="Times New Roman" w:hAnsi="Times New Roman" w:cs="Times New Roman"/>
          <w:sz w:val="28"/>
          <w:szCs w:val="28"/>
        </w:rPr>
      </w:pPr>
      <w:r>
        <w:rPr>
          <w:rFonts w:ascii="Times New Roman" w:hAnsi="Times New Roman" w:cs="Times New Roman"/>
          <w:sz w:val="28"/>
          <w:szCs w:val="28"/>
        </w:rPr>
        <w:t>На чертеже градостроительного плана земельного участка указываются:</w:t>
      </w:r>
    </w:p>
    <w:p w:rsidR="00885D76" w:rsidRDefault="00885D76" w:rsidP="00885D76">
      <w:pPr>
        <w:pStyle w:val="ConsPlusNonformat"/>
        <w:widowControl/>
        <w:ind w:left="-284" w:right="-426"/>
        <w:jc w:val="both"/>
        <w:rPr>
          <w:rFonts w:ascii="Times New Roman" w:hAnsi="Times New Roman" w:cs="Times New Roman"/>
          <w:sz w:val="28"/>
          <w:szCs w:val="28"/>
        </w:rPr>
      </w:pPr>
      <w:r>
        <w:rPr>
          <w:rFonts w:ascii="Times New Roman" w:hAnsi="Times New Roman" w:cs="Times New Roman"/>
          <w:sz w:val="28"/>
          <w:szCs w:val="28"/>
        </w:rPr>
        <w:t xml:space="preserve">-схема расположения земельного участка в окружении </w:t>
      </w:r>
      <w:proofErr w:type="gramStart"/>
      <w:r>
        <w:rPr>
          <w:rFonts w:ascii="Times New Roman" w:hAnsi="Times New Roman" w:cs="Times New Roman"/>
          <w:sz w:val="28"/>
          <w:szCs w:val="28"/>
        </w:rPr>
        <w:t>смежно-расположенных</w:t>
      </w:r>
      <w:proofErr w:type="gramEnd"/>
      <w:r>
        <w:rPr>
          <w:rFonts w:ascii="Times New Roman" w:hAnsi="Times New Roman" w:cs="Times New Roman"/>
          <w:sz w:val="28"/>
          <w:szCs w:val="28"/>
        </w:rPr>
        <w:t xml:space="preserve"> земельных участков (ситуационный план);</w:t>
      </w:r>
    </w:p>
    <w:p w:rsidR="00885D76" w:rsidRDefault="00885D76" w:rsidP="00885D76">
      <w:pPr>
        <w:pStyle w:val="ConsPlusNonformat"/>
        <w:widowControl/>
        <w:ind w:left="-284" w:right="-426"/>
        <w:jc w:val="both"/>
        <w:rPr>
          <w:rFonts w:ascii="Times New Roman" w:hAnsi="Times New Roman" w:cs="Times New Roman"/>
          <w:sz w:val="28"/>
          <w:szCs w:val="28"/>
        </w:rPr>
      </w:pPr>
      <w:r>
        <w:rPr>
          <w:rFonts w:ascii="Times New Roman" w:hAnsi="Times New Roman" w:cs="Times New Roman"/>
          <w:sz w:val="28"/>
          <w:szCs w:val="28"/>
        </w:rPr>
        <w:t xml:space="preserve">-границы земельного участка и координаты поворотных точек; </w:t>
      </w:r>
    </w:p>
    <w:p w:rsidR="00885D76" w:rsidRDefault="00885D76" w:rsidP="00885D76">
      <w:pPr>
        <w:pStyle w:val="ConsPlusNonformat"/>
        <w:widowControl/>
        <w:ind w:left="-284" w:right="-426"/>
        <w:jc w:val="both"/>
        <w:rPr>
          <w:rFonts w:ascii="Times New Roman" w:hAnsi="Times New Roman" w:cs="Times New Roman"/>
          <w:sz w:val="28"/>
          <w:szCs w:val="28"/>
        </w:rPr>
      </w:pPr>
      <w:r>
        <w:rPr>
          <w:rFonts w:ascii="Times New Roman" w:hAnsi="Times New Roman" w:cs="Times New Roman"/>
          <w:sz w:val="28"/>
          <w:szCs w:val="28"/>
        </w:rPr>
        <w:t xml:space="preserve">-красные линии; </w:t>
      </w:r>
    </w:p>
    <w:p w:rsidR="00885D76" w:rsidRDefault="00885D76" w:rsidP="00885D76">
      <w:pPr>
        <w:pStyle w:val="ConsPlusNonformat"/>
        <w:widowControl/>
        <w:ind w:left="-284" w:right="-426"/>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 </w:t>
      </w:r>
      <w:proofErr w:type="gramEnd"/>
    </w:p>
    <w:p w:rsidR="00885D76" w:rsidRDefault="00885D76" w:rsidP="00885D76">
      <w:pPr>
        <w:pStyle w:val="ConsPlusNonformat"/>
        <w:widowControl/>
        <w:ind w:left="-284" w:right="-426"/>
        <w:jc w:val="both"/>
        <w:rPr>
          <w:rFonts w:ascii="Times New Roman" w:hAnsi="Times New Roman" w:cs="Times New Roman"/>
          <w:sz w:val="28"/>
          <w:szCs w:val="28"/>
        </w:rPr>
      </w:pPr>
      <w:r>
        <w:rPr>
          <w:rFonts w:ascii="Times New Roman" w:hAnsi="Times New Roman" w:cs="Times New Roman"/>
          <w:sz w:val="28"/>
          <w:szCs w:val="28"/>
        </w:rPr>
        <w:t xml:space="preserve">-минимальные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 </w:t>
      </w:r>
    </w:p>
    <w:p w:rsidR="00885D76" w:rsidRDefault="00885D76" w:rsidP="00885D76">
      <w:pPr>
        <w:pStyle w:val="ConsPlusNonformat"/>
        <w:widowControl/>
        <w:ind w:left="-284" w:right="-426"/>
        <w:jc w:val="both"/>
        <w:rPr>
          <w:rFonts w:ascii="Times New Roman" w:hAnsi="Times New Roman" w:cs="Times New Roman"/>
          <w:sz w:val="28"/>
          <w:szCs w:val="28"/>
        </w:rPr>
      </w:pPr>
      <w:r>
        <w:rPr>
          <w:rFonts w:ascii="Times New Roman" w:hAnsi="Times New Roman" w:cs="Times New Roman"/>
          <w:sz w:val="28"/>
          <w:szCs w:val="28"/>
        </w:rPr>
        <w:t xml:space="preserve">-границы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 </w:t>
      </w:r>
    </w:p>
    <w:p w:rsidR="00885D76" w:rsidRDefault="00885D76" w:rsidP="00885D76">
      <w:pPr>
        <w:pStyle w:val="ConsPlusNonformat"/>
        <w:widowControl/>
        <w:ind w:left="-284" w:right="-426"/>
        <w:jc w:val="both"/>
        <w:rPr>
          <w:rFonts w:ascii="Times New Roman" w:hAnsi="Times New Roman" w:cs="Times New Roman"/>
          <w:sz w:val="28"/>
          <w:szCs w:val="28"/>
        </w:rPr>
      </w:pPr>
      <w:r>
        <w:rPr>
          <w:rFonts w:ascii="Times New Roman" w:hAnsi="Times New Roman" w:cs="Times New Roman"/>
          <w:sz w:val="28"/>
          <w:szCs w:val="28"/>
        </w:rPr>
        <w:t>-места допустимого размещения объекта капитального строительства; &lt;2&gt;, &lt;4&gt;</w:t>
      </w:r>
    </w:p>
    <w:p w:rsidR="00885D76" w:rsidRDefault="00885D76" w:rsidP="00885D76">
      <w:pPr>
        <w:pStyle w:val="ConsPlusNonformat"/>
        <w:widowControl/>
        <w:ind w:left="-284" w:right="-426"/>
        <w:jc w:val="both"/>
        <w:rPr>
          <w:rFonts w:ascii="Times New Roman" w:hAnsi="Times New Roman" w:cs="Times New Roman"/>
          <w:sz w:val="28"/>
          <w:szCs w:val="28"/>
        </w:rPr>
      </w:pPr>
      <w:r>
        <w:rPr>
          <w:rFonts w:ascii="Times New Roman" w:hAnsi="Times New Roman" w:cs="Times New Roman"/>
          <w:sz w:val="28"/>
          <w:szCs w:val="28"/>
        </w:rPr>
        <w:t xml:space="preserve">-информация об ограничениях в использовании земельного участка (зоны охраны объектов культурного наследия, санитарно-защитные, </w:t>
      </w:r>
      <w:proofErr w:type="spellStart"/>
      <w:r>
        <w:rPr>
          <w:rFonts w:ascii="Times New Roman" w:hAnsi="Times New Roman" w:cs="Times New Roman"/>
          <w:sz w:val="28"/>
          <w:szCs w:val="28"/>
        </w:rPr>
        <w:t>водоохранные</w:t>
      </w:r>
      <w:proofErr w:type="spellEnd"/>
      <w:r>
        <w:rPr>
          <w:rFonts w:ascii="Times New Roman" w:hAnsi="Times New Roman" w:cs="Times New Roman"/>
          <w:sz w:val="28"/>
          <w:szCs w:val="28"/>
        </w:rPr>
        <w:t xml:space="preserve"> зоны и иные зоны); </w:t>
      </w:r>
    </w:p>
    <w:p w:rsidR="00885D76" w:rsidRDefault="00885D76" w:rsidP="00885D76">
      <w:pPr>
        <w:pStyle w:val="ConsPlusNonformat"/>
        <w:widowControl/>
        <w:ind w:left="-284" w:right="-426"/>
        <w:jc w:val="both"/>
        <w:rPr>
          <w:rFonts w:ascii="Times New Roman" w:hAnsi="Times New Roman" w:cs="Times New Roman"/>
          <w:sz w:val="28"/>
          <w:szCs w:val="28"/>
        </w:rPr>
      </w:pPr>
      <w:r>
        <w:rPr>
          <w:rFonts w:ascii="Times New Roman" w:hAnsi="Times New Roman" w:cs="Times New Roman"/>
          <w:sz w:val="28"/>
          <w:szCs w:val="28"/>
        </w:rPr>
        <w:lastRenderedPageBreak/>
        <w:t xml:space="preserve">-границы зон действия публичных сервитутов (при наличии); </w:t>
      </w:r>
    </w:p>
    <w:p w:rsidR="00885D76" w:rsidRDefault="00885D76" w:rsidP="00C236E7">
      <w:pPr>
        <w:pStyle w:val="ConsPlusNonformat"/>
        <w:widowControl/>
        <w:ind w:left="-284" w:right="-426"/>
        <w:jc w:val="both"/>
        <w:rPr>
          <w:rFonts w:ascii="Times New Roman" w:hAnsi="Times New Roman" w:cs="Times New Roman"/>
          <w:sz w:val="28"/>
          <w:szCs w:val="28"/>
        </w:rPr>
      </w:pPr>
      <w:r>
        <w:rPr>
          <w:rFonts w:ascii="Times New Roman" w:hAnsi="Times New Roman" w:cs="Times New Roman"/>
          <w:sz w:val="28"/>
          <w:szCs w:val="28"/>
        </w:rPr>
        <w:t xml:space="preserve">-параметры </w:t>
      </w:r>
      <w:proofErr w:type="gramStart"/>
      <w:r>
        <w:rPr>
          <w:rFonts w:ascii="Times New Roman" w:hAnsi="Times New Roman" w:cs="Times New Roman"/>
          <w:sz w:val="28"/>
          <w:szCs w:val="28"/>
        </w:rPr>
        <w:t>разрешенного</w:t>
      </w:r>
      <w:proofErr w:type="gramEnd"/>
      <w:r>
        <w:rPr>
          <w:rFonts w:ascii="Times New Roman" w:hAnsi="Times New Roman" w:cs="Times New Roman"/>
          <w:sz w:val="28"/>
          <w:szCs w:val="28"/>
        </w:rPr>
        <w:t xml:space="preserve"> строительства.</w:t>
      </w:r>
    </w:p>
    <w:p w:rsidR="00885D76" w:rsidRDefault="00885D76" w:rsidP="00885D76">
      <w:pPr>
        <w:pStyle w:val="ConsPlusNonformat"/>
        <w:widowControl/>
        <w:ind w:left="-284" w:right="-426"/>
        <w:jc w:val="both"/>
        <w:rPr>
          <w:rFonts w:ascii="Times New Roman" w:hAnsi="Times New Roman" w:cs="Times New Roman"/>
          <w:sz w:val="28"/>
          <w:szCs w:val="28"/>
        </w:rPr>
      </w:pPr>
      <w:r>
        <w:rPr>
          <w:rFonts w:ascii="Times New Roman" w:hAnsi="Times New Roman" w:cs="Times New Roman"/>
          <w:sz w:val="28"/>
          <w:szCs w:val="28"/>
        </w:rPr>
        <w:t>Чертеж градостроительного плана земельного участка разработан на топографической основе в масштабе (1:______), выполненной ________________.</w:t>
      </w:r>
    </w:p>
    <w:p w:rsidR="00885D76" w:rsidRPr="00C236E7" w:rsidRDefault="00885D76" w:rsidP="00885D76">
      <w:pPr>
        <w:pStyle w:val="ConsPlusNonformat"/>
        <w:widowControl/>
        <w:ind w:left="-284" w:right="-426"/>
        <w:rPr>
          <w:rFonts w:ascii="Times New Roman" w:hAnsi="Times New Roman" w:cs="Times New Roman"/>
          <w:sz w:val="24"/>
          <w:szCs w:val="24"/>
        </w:rPr>
      </w:pPr>
      <w:r w:rsidRPr="00C236E7">
        <w:rPr>
          <w:rFonts w:ascii="Times New Roman" w:hAnsi="Times New Roman" w:cs="Times New Roman"/>
          <w:sz w:val="24"/>
          <w:szCs w:val="24"/>
        </w:rPr>
        <w:t xml:space="preserve">                                                                                                        </w:t>
      </w:r>
      <w:r w:rsidR="00C236E7" w:rsidRPr="00C236E7">
        <w:rPr>
          <w:rFonts w:ascii="Times New Roman" w:hAnsi="Times New Roman" w:cs="Times New Roman"/>
          <w:sz w:val="24"/>
          <w:szCs w:val="24"/>
        </w:rPr>
        <w:t xml:space="preserve">                 </w:t>
      </w:r>
      <w:r w:rsidR="00C236E7">
        <w:rPr>
          <w:rFonts w:ascii="Times New Roman" w:hAnsi="Times New Roman" w:cs="Times New Roman"/>
          <w:sz w:val="24"/>
          <w:szCs w:val="24"/>
        </w:rPr>
        <w:t xml:space="preserve">                        </w:t>
      </w:r>
      <w:r w:rsidRPr="00C236E7">
        <w:rPr>
          <w:rFonts w:ascii="Times New Roman" w:hAnsi="Times New Roman" w:cs="Times New Roman"/>
          <w:sz w:val="24"/>
          <w:szCs w:val="24"/>
        </w:rPr>
        <w:t>(дата)</w:t>
      </w: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r w:rsidR="00C236E7">
        <w:rPr>
          <w:rFonts w:ascii="Times New Roman" w:hAnsi="Times New Roman" w:cs="Times New Roman"/>
          <w:sz w:val="28"/>
          <w:szCs w:val="28"/>
        </w:rPr>
        <w:t>_</w:t>
      </w:r>
    </w:p>
    <w:p w:rsidR="00885D76" w:rsidRPr="00C236E7" w:rsidRDefault="00885D76" w:rsidP="00885D76">
      <w:pPr>
        <w:pStyle w:val="ConsPlusNonformat"/>
        <w:widowControl/>
        <w:ind w:left="-284" w:right="-426"/>
        <w:jc w:val="center"/>
        <w:rPr>
          <w:rFonts w:ascii="Times New Roman" w:hAnsi="Times New Roman" w:cs="Times New Roman"/>
          <w:sz w:val="24"/>
          <w:szCs w:val="24"/>
        </w:rPr>
      </w:pPr>
      <w:r w:rsidRPr="00C236E7">
        <w:rPr>
          <w:rFonts w:ascii="Times New Roman" w:hAnsi="Times New Roman" w:cs="Times New Roman"/>
          <w:sz w:val="24"/>
          <w:szCs w:val="24"/>
        </w:rPr>
        <w:t>(наименование кадастрового инженера)</w:t>
      </w:r>
    </w:p>
    <w:p w:rsidR="00885D76" w:rsidRPr="00C236E7" w:rsidRDefault="00885D76" w:rsidP="00885D76">
      <w:pPr>
        <w:pStyle w:val="ConsPlusNonformat"/>
        <w:widowControl/>
        <w:ind w:left="-284" w:right="-426"/>
        <w:rPr>
          <w:rFonts w:ascii="Times New Roman" w:hAnsi="Times New Roman" w:cs="Times New Roman"/>
          <w:sz w:val="24"/>
          <w:szCs w:val="24"/>
        </w:rPr>
      </w:pP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Чертеж градостроительного плана земельного участка разработан</w:t>
      </w: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________________________________________</w:t>
      </w:r>
      <w:r w:rsidR="00C236E7">
        <w:rPr>
          <w:rFonts w:ascii="Times New Roman" w:hAnsi="Times New Roman" w:cs="Times New Roman"/>
          <w:sz w:val="28"/>
          <w:szCs w:val="28"/>
        </w:rPr>
        <w:t>_______________________________</w:t>
      </w:r>
    </w:p>
    <w:p w:rsidR="00885D76" w:rsidRPr="00C236E7" w:rsidRDefault="00885D76" w:rsidP="00885D76">
      <w:pPr>
        <w:pStyle w:val="ConsPlusNonformat"/>
        <w:widowControl/>
        <w:ind w:left="-284" w:right="-426"/>
        <w:jc w:val="center"/>
        <w:rPr>
          <w:rFonts w:ascii="Times New Roman" w:hAnsi="Times New Roman" w:cs="Times New Roman"/>
          <w:sz w:val="24"/>
          <w:szCs w:val="24"/>
        </w:rPr>
      </w:pPr>
      <w:r w:rsidRPr="00C236E7">
        <w:rPr>
          <w:rFonts w:ascii="Times New Roman" w:hAnsi="Times New Roman" w:cs="Times New Roman"/>
          <w:sz w:val="24"/>
          <w:szCs w:val="24"/>
        </w:rPr>
        <w:t>(дата, наименование организации)</w:t>
      </w:r>
    </w:p>
    <w:p w:rsidR="00885D76" w:rsidRPr="00C236E7" w:rsidRDefault="00885D76" w:rsidP="00885D76">
      <w:pPr>
        <w:pStyle w:val="ConsPlusNonformat"/>
        <w:widowControl/>
        <w:ind w:left="-284" w:right="-426"/>
        <w:rPr>
          <w:rFonts w:ascii="Times New Roman" w:hAnsi="Times New Roman" w:cs="Times New Roman"/>
          <w:sz w:val="24"/>
          <w:szCs w:val="24"/>
        </w:rPr>
      </w:pPr>
    </w:p>
    <w:p w:rsidR="00885D76" w:rsidRDefault="00885D76" w:rsidP="00885D76">
      <w:pPr>
        <w:pStyle w:val="ConsPlusNonformat"/>
        <w:widowControl/>
        <w:ind w:left="-284" w:right="-426"/>
        <w:jc w:val="both"/>
        <w:rPr>
          <w:rFonts w:ascii="Times New Roman" w:hAnsi="Times New Roman" w:cs="Times New Roman"/>
          <w:sz w:val="28"/>
          <w:szCs w:val="28"/>
        </w:rPr>
      </w:pPr>
      <w:r>
        <w:rPr>
          <w:rFonts w:ascii="Times New Roman" w:hAnsi="Times New Roman" w:cs="Times New Roman"/>
          <w:sz w:val="28"/>
          <w:szCs w:val="28"/>
        </w:rPr>
        <w:t xml:space="preserve">2.Информация о разрешенном использовании земельного участка, требованиях к назначению, параметрам и размещению объекта капитального строительства </w:t>
      </w: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________________________________________</w:t>
      </w:r>
      <w:r w:rsidR="00C236E7">
        <w:rPr>
          <w:rFonts w:ascii="Times New Roman" w:hAnsi="Times New Roman" w:cs="Times New Roman"/>
          <w:sz w:val="28"/>
          <w:szCs w:val="28"/>
        </w:rPr>
        <w:t>_______________________________</w:t>
      </w:r>
    </w:p>
    <w:p w:rsidR="00885D76" w:rsidRDefault="00885D76" w:rsidP="00C236E7">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________________________________________</w:t>
      </w:r>
      <w:r w:rsidR="00C236E7">
        <w:rPr>
          <w:rFonts w:ascii="Times New Roman" w:hAnsi="Times New Roman" w:cs="Times New Roman"/>
          <w:sz w:val="28"/>
          <w:szCs w:val="28"/>
        </w:rPr>
        <w:t>______________________________</w:t>
      </w:r>
    </w:p>
    <w:p w:rsidR="00885D76" w:rsidRPr="00C236E7" w:rsidRDefault="00885D76" w:rsidP="00C236E7">
      <w:pPr>
        <w:pStyle w:val="ConsPlusNonformat"/>
        <w:widowControl/>
        <w:ind w:right="283"/>
        <w:rPr>
          <w:rFonts w:ascii="Times New Roman" w:hAnsi="Times New Roman" w:cs="Times New Roman"/>
          <w:sz w:val="24"/>
          <w:szCs w:val="24"/>
        </w:rPr>
      </w:pPr>
      <w:r w:rsidRPr="00C236E7">
        <w:rPr>
          <w:rFonts w:ascii="Times New Roman" w:hAnsi="Times New Roman" w:cs="Times New Roman"/>
          <w:sz w:val="24"/>
          <w:szCs w:val="24"/>
        </w:rPr>
        <w:t xml:space="preserve"> </w:t>
      </w:r>
      <w:proofErr w:type="gramStart"/>
      <w:r w:rsidRPr="00C236E7">
        <w:rPr>
          <w:rFonts w:ascii="Times New Roman" w:hAnsi="Times New Roman" w:cs="Times New Roman"/>
          <w:sz w:val="24"/>
          <w:szCs w:val="24"/>
        </w:rPr>
        <w:t xml:space="preserve">(наименование представительного органа местного самоуправления, </w:t>
      </w:r>
      <w:r w:rsidR="00C236E7">
        <w:rPr>
          <w:rFonts w:ascii="Times New Roman" w:hAnsi="Times New Roman" w:cs="Times New Roman"/>
          <w:sz w:val="24"/>
          <w:szCs w:val="24"/>
        </w:rPr>
        <w:t>ре</w:t>
      </w:r>
      <w:r w:rsidRPr="00C236E7">
        <w:rPr>
          <w:rFonts w:ascii="Times New Roman" w:hAnsi="Times New Roman" w:cs="Times New Roman"/>
          <w:sz w:val="24"/>
          <w:szCs w:val="24"/>
        </w:rPr>
        <w:t>квизиты</w:t>
      </w:r>
      <w:proofErr w:type="gramEnd"/>
    </w:p>
    <w:p w:rsidR="00885D76" w:rsidRPr="00C236E7" w:rsidRDefault="00885D76" w:rsidP="00C236E7">
      <w:pPr>
        <w:pStyle w:val="ConsPlusNonformat"/>
        <w:widowControl/>
        <w:ind w:right="283"/>
        <w:rPr>
          <w:rFonts w:ascii="Times New Roman" w:hAnsi="Times New Roman" w:cs="Times New Roman"/>
          <w:sz w:val="24"/>
          <w:szCs w:val="24"/>
        </w:rPr>
      </w:pPr>
      <w:r w:rsidRPr="00C236E7">
        <w:rPr>
          <w:rFonts w:ascii="Times New Roman" w:hAnsi="Times New Roman" w:cs="Times New Roman"/>
          <w:sz w:val="24"/>
          <w:szCs w:val="24"/>
        </w:rPr>
        <w:t xml:space="preserve">  акта об утверждении правил землепользования и застройки, информация </w:t>
      </w:r>
      <w:proofErr w:type="gramStart"/>
      <w:r w:rsidRPr="00C236E7">
        <w:rPr>
          <w:rFonts w:ascii="Times New Roman" w:hAnsi="Times New Roman" w:cs="Times New Roman"/>
          <w:sz w:val="24"/>
          <w:szCs w:val="24"/>
        </w:rPr>
        <w:t>обо</w:t>
      </w:r>
      <w:proofErr w:type="gramEnd"/>
    </w:p>
    <w:p w:rsidR="00885D76" w:rsidRPr="00C236E7" w:rsidRDefault="00885D76" w:rsidP="00C236E7">
      <w:pPr>
        <w:pStyle w:val="ConsPlusNonformat"/>
        <w:widowControl/>
        <w:ind w:right="283"/>
        <w:rPr>
          <w:rFonts w:ascii="Times New Roman" w:hAnsi="Times New Roman" w:cs="Times New Roman"/>
          <w:sz w:val="24"/>
          <w:szCs w:val="24"/>
        </w:rPr>
      </w:pPr>
      <w:r w:rsidRPr="00C236E7">
        <w:rPr>
          <w:rFonts w:ascii="Times New Roman" w:hAnsi="Times New Roman" w:cs="Times New Roman"/>
          <w:sz w:val="24"/>
          <w:szCs w:val="24"/>
        </w:rPr>
        <w:t xml:space="preserve">   всех предусмотренных градостроительным регламентом видах </w:t>
      </w:r>
      <w:r w:rsidR="00C236E7">
        <w:rPr>
          <w:rFonts w:ascii="Times New Roman" w:hAnsi="Times New Roman" w:cs="Times New Roman"/>
          <w:sz w:val="24"/>
          <w:szCs w:val="24"/>
        </w:rPr>
        <w:t xml:space="preserve"> </w:t>
      </w:r>
      <w:proofErr w:type="gramStart"/>
      <w:r w:rsidR="00C236E7">
        <w:rPr>
          <w:rFonts w:ascii="Times New Roman" w:hAnsi="Times New Roman" w:cs="Times New Roman"/>
          <w:sz w:val="24"/>
          <w:szCs w:val="24"/>
        </w:rPr>
        <w:t>р</w:t>
      </w:r>
      <w:r w:rsidRPr="00C236E7">
        <w:rPr>
          <w:rFonts w:ascii="Times New Roman" w:hAnsi="Times New Roman" w:cs="Times New Roman"/>
          <w:sz w:val="24"/>
          <w:szCs w:val="24"/>
        </w:rPr>
        <w:t>азрешенного</w:t>
      </w:r>
      <w:proofErr w:type="gramEnd"/>
    </w:p>
    <w:p w:rsidR="00885D76" w:rsidRPr="00C236E7" w:rsidRDefault="00885D76" w:rsidP="00C236E7">
      <w:pPr>
        <w:pStyle w:val="ConsPlusNonformat"/>
        <w:widowControl/>
        <w:ind w:right="283"/>
        <w:rPr>
          <w:rFonts w:ascii="Times New Roman" w:hAnsi="Times New Roman" w:cs="Times New Roman"/>
          <w:sz w:val="24"/>
          <w:szCs w:val="24"/>
        </w:rPr>
      </w:pPr>
      <w:r w:rsidRPr="00C236E7">
        <w:rPr>
          <w:rFonts w:ascii="Times New Roman" w:hAnsi="Times New Roman" w:cs="Times New Roman"/>
          <w:sz w:val="24"/>
          <w:szCs w:val="24"/>
        </w:rPr>
        <w:t xml:space="preserve">  </w:t>
      </w:r>
      <w:proofErr w:type="gramStart"/>
      <w:r w:rsidRPr="00C236E7">
        <w:rPr>
          <w:rFonts w:ascii="Times New Roman" w:hAnsi="Times New Roman" w:cs="Times New Roman"/>
          <w:sz w:val="24"/>
          <w:szCs w:val="24"/>
        </w:rPr>
        <w:t>использования земельного участка (за исключением случаев предоставления</w:t>
      </w:r>
      <w:proofErr w:type="gramEnd"/>
    </w:p>
    <w:p w:rsidR="00885D76" w:rsidRPr="00C236E7" w:rsidRDefault="00885D76" w:rsidP="00C236E7">
      <w:pPr>
        <w:pStyle w:val="ConsPlusNonformat"/>
        <w:widowControl/>
        <w:ind w:right="283"/>
        <w:rPr>
          <w:rFonts w:ascii="Times New Roman" w:hAnsi="Times New Roman" w:cs="Times New Roman"/>
          <w:sz w:val="24"/>
          <w:szCs w:val="24"/>
        </w:rPr>
      </w:pPr>
      <w:r w:rsidRPr="00C236E7">
        <w:rPr>
          <w:rFonts w:ascii="Times New Roman" w:hAnsi="Times New Roman" w:cs="Times New Roman"/>
          <w:sz w:val="24"/>
          <w:szCs w:val="24"/>
        </w:rPr>
        <w:t xml:space="preserve">      земельного участка для государственных или муниципальных нужд)</w:t>
      </w:r>
    </w:p>
    <w:p w:rsidR="00885D76" w:rsidRDefault="00885D76" w:rsidP="00C236E7">
      <w:pPr>
        <w:pStyle w:val="ConsPlusNonformat"/>
        <w:widowControl/>
        <w:ind w:left="-284" w:right="283"/>
        <w:rPr>
          <w:rFonts w:ascii="Times New Roman" w:hAnsi="Times New Roman" w:cs="Times New Roman"/>
          <w:sz w:val="28"/>
          <w:szCs w:val="28"/>
        </w:rPr>
      </w:pP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 xml:space="preserve">2.1. Информация о разрешенном использовании земельного участка </w:t>
      </w: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 xml:space="preserve">основные виды </w:t>
      </w:r>
      <w:proofErr w:type="gramStart"/>
      <w:r>
        <w:rPr>
          <w:rFonts w:ascii="Times New Roman" w:hAnsi="Times New Roman" w:cs="Times New Roman"/>
          <w:sz w:val="28"/>
          <w:szCs w:val="28"/>
        </w:rPr>
        <w:t>разрешенного</w:t>
      </w:r>
      <w:proofErr w:type="gramEnd"/>
      <w:r>
        <w:rPr>
          <w:rFonts w:ascii="Times New Roman" w:hAnsi="Times New Roman" w:cs="Times New Roman"/>
          <w:sz w:val="28"/>
          <w:szCs w:val="28"/>
        </w:rPr>
        <w:t xml:space="preserve"> использования земельного участка:</w:t>
      </w: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________________________________________</w:t>
      </w:r>
      <w:r w:rsidR="00C236E7">
        <w:rPr>
          <w:rFonts w:ascii="Times New Roman" w:hAnsi="Times New Roman" w:cs="Times New Roman"/>
          <w:sz w:val="28"/>
          <w:szCs w:val="28"/>
        </w:rPr>
        <w:t>_______________________________</w:t>
      </w: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885D76" w:rsidRDefault="00885D76" w:rsidP="00885D76">
      <w:pPr>
        <w:pStyle w:val="ConsPlusNonformat"/>
        <w:widowControl/>
        <w:ind w:left="-284" w:right="-426"/>
        <w:rPr>
          <w:rFonts w:ascii="Times New Roman" w:hAnsi="Times New Roman" w:cs="Times New Roman"/>
          <w:sz w:val="28"/>
          <w:szCs w:val="28"/>
        </w:rPr>
      </w:pP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условно разрешенные виды использования земельного участка:</w:t>
      </w: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________________________________________</w:t>
      </w:r>
      <w:r w:rsidR="00C236E7">
        <w:rPr>
          <w:rFonts w:ascii="Times New Roman" w:hAnsi="Times New Roman" w:cs="Times New Roman"/>
          <w:sz w:val="28"/>
          <w:szCs w:val="28"/>
        </w:rPr>
        <w:t>_______________________________</w:t>
      </w: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885D76" w:rsidRDefault="00885D76" w:rsidP="00885D76">
      <w:pPr>
        <w:pStyle w:val="ConsPlusNonformat"/>
        <w:widowControl/>
        <w:ind w:left="-284" w:right="-426"/>
        <w:rPr>
          <w:rFonts w:ascii="Times New Roman" w:hAnsi="Times New Roman" w:cs="Times New Roman"/>
          <w:sz w:val="28"/>
          <w:szCs w:val="28"/>
        </w:rPr>
      </w:pP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вспомогательные виды использования земельного участка:</w:t>
      </w: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r w:rsidR="00C236E7">
        <w:rPr>
          <w:rFonts w:ascii="Times New Roman" w:hAnsi="Times New Roman" w:cs="Times New Roman"/>
          <w:sz w:val="28"/>
          <w:szCs w:val="28"/>
        </w:rPr>
        <w:t>__________</w:t>
      </w: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885D76" w:rsidRDefault="00885D76" w:rsidP="00885D76">
      <w:pPr>
        <w:pStyle w:val="ConsPlusNonformat"/>
        <w:widowControl/>
        <w:ind w:left="-284" w:right="-426"/>
        <w:rPr>
          <w:rFonts w:ascii="Times New Roman" w:hAnsi="Times New Roman" w:cs="Times New Roman"/>
          <w:sz w:val="28"/>
          <w:szCs w:val="28"/>
        </w:rPr>
      </w:pPr>
    </w:p>
    <w:p w:rsidR="00885D76" w:rsidRDefault="00885D76" w:rsidP="00885D76">
      <w:pPr>
        <w:pStyle w:val="ConsPlusNonformat"/>
        <w:widowControl/>
        <w:ind w:left="-284" w:right="-426"/>
        <w:jc w:val="both"/>
        <w:rPr>
          <w:rFonts w:ascii="Times New Roman" w:hAnsi="Times New Roman" w:cs="Times New Roman"/>
          <w:sz w:val="28"/>
          <w:szCs w:val="28"/>
        </w:rPr>
      </w:pPr>
      <w:r>
        <w:rPr>
          <w:rFonts w:ascii="Times New Roman" w:hAnsi="Times New Roman" w:cs="Times New Roman"/>
          <w:sz w:val="28"/>
          <w:szCs w:val="28"/>
        </w:rPr>
        <w:t xml:space="preserve">2.2.Требования к назначению, параметрам и размещению объекта капитального строительства на указанном земельном </w:t>
      </w:r>
      <w:proofErr w:type="gramStart"/>
      <w:r>
        <w:rPr>
          <w:rFonts w:ascii="Times New Roman" w:hAnsi="Times New Roman" w:cs="Times New Roman"/>
          <w:sz w:val="28"/>
          <w:szCs w:val="28"/>
        </w:rPr>
        <w:t>участке</w:t>
      </w:r>
      <w:proofErr w:type="gramEnd"/>
      <w:r>
        <w:rPr>
          <w:rFonts w:ascii="Times New Roman" w:hAnsi="Times New Roman" w:cs="Times New Roman"/>
          <w:sz w:val="28"/>
          <w:szCs w:val="28"/>
        </w:rPr>
        <w:t xml:space="preserve">. Назначение объекта капитального строительства </w:t>
      </w: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 xml:space="preserve">    Назначение объекта капитального строительства</w:t>
      </w: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 xml:space="preserve">    N ___________________, _______________________________________________.</w:t>
      </w:r>
    </w:p>
    <w:p w:rsidR="00885D76" w:rsidRPr="00C236E7" w:rsidRDefault="00885D76" w:rsidP="00885D76">
      <w:pPr>
        <w:pStyle w:val="ConsPlusNonformat"/>
        <w:widowControl/>
        <w:ind w:left="-284" w:right="-426"/>
        <w:rPr>
          <w:rFonts w:ascii="Times New Roman" w:hAnsi="Times New Roman" w:cs="Times New Roman"/>
          <w:sz w:val="24"/>
          <w:szCs w:val="24"/>
        </w:rPr>
      </w:pPr>
      <w:r>
        <w:rPr>
          <w:rFonts w:ascii="Times New Roman" w:hAnsi="Times New Roman" w:cs="Times New Roman"/>
          <w:sz w:val="28"/>
          <w:szCs w:val="28"/>
        </w:rPr>
        <w:t xml:space="preserve">      </w:t>
      </w:r>
      <w:r w:rsidR="00C236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36E7">
        <w:rPr>
          <w:rFonts w:ascii="Times New Roman" w:hAnsi="Times New Roman" w:cs="Times New Roman"/>
          <w:sz w:val="24"/>
          <w:szCs w:val="24"/>
        </w:rPr>
        <w:t xml:space="preserve">(согласно чертежу)  </w:t>
      </w:r>
      <w:r w:rsidR="00C236E7">
        <w:rPr>
          <w:rFonts w:ascii="Times New Roman" w:hAnsi="Times New Roman" w:cs="Times New Roman"/>
          <w:sz w:val="24"/>
          <w:szCs w:val="24"/>
        </w:rPr>
        <w:t xml:space="preserve">                </w:t>
      </w:r>
      <w:r w:rsidRPr="00C236E7">
        <w:rPr>
          <w:rFonts w:ascii="Times New Roman" w:hAnsi="Times New Roman" w:cs="Times New Roman"/>
          <w:sz w:val="24"/>
          <w:szCs w:val="24"/>
        </w:rPr>
        <w:t>(назначение объекта капитального строительства)</w:t>
      </w:r>
    </w:p>
    <w:p w:rsidR="00885D76" w:rsidRPr="00C236E7" w:rsidRDefault="00885D76" w:rsidP="00885D76">
      <w:pPr>
        <w:pStyle w:val="ConsPlusNonformat"/>
        <w:widowControl/>
        <w:ind w:left="-284" w:right="-426"/>
        <w:rPr>
          <w:rFonts w:ascii="Times New Roman" w:hAnsi="Times New Roman" w:cs="Times New Roman"/>
          <w:sz w:val="24"/>
          <w:szCs w:val="24"/>
        </w:rPr>
      </w:pP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2.2.1.  Предельные  (минимальные  и (или) максимальные)  размеры  земельных</w:t>
      </w:r>
    </w:p>
    <w:p w:rsidR="00885D76" w:rsidRDefault="00885D76" w:rsidP="00885D76">
      <w:pPr>
        <w:pStyle w:val="ConsPlusNonformat"/>
        <w:widowControl/>
        <w:ind w:left="-284" w:right="-426"/>
        <w:rPr>
          <w:rFonts w:ascii="Times New Roman" w:hAnsi="Times New Roman" w:cs="Times New Roman"/>
          <w:sz w:val="28"/>
          <w:szCs w:val="28"/>
        </w:rPr>
      </w:pPr>
      <w:r>
        <w:rPr>
          <w:rFonts w:ascii="Times New Roman" w:hAnsi="Times New Roman" w:cs="Times New Roman"/>
          <w:sz w:val="28"/>
          <w:szCs w:val="28"/>
        </w:rPr>
        <w:t xml:space="preserve">участков и объектов </w:t>
      </w:r>
      <w:proofErr w:type="gramStart"/>
      <w:r>
        <w:rPr>
          <w:rFonts w:ascii="Times New Roman" w:hAnsi="Times New Roman" w:cs="Times New Roman"/>
          <w:sz w:val="28"/>
          <w:szCs w:val="28"/>
        </w:rPr>
        <w:t>капитального</w:t>
      </w:r>
      <w:proofErr w:type="gramEnd"/>
      <w:r>
        <w:rPr>
          <w:rFonts w:ascii="Times New Roman" w:hAnsi="Times New Roman" w:cs="Times New Roman"/>
          <w:sz w:val="28"/>
          <w:szCs w:val="28"/>
        </w:rPr>
        <w:t xml:space="preserve"> строительства, в том числе площадь </w:t>
      </w:r>
    </w:p>
    <w:p w:rsidR="00867B98" w:rsidRDefault="00867B98" w:rsidP="00885D76">
      <w:pPr>
        <w:pStyle w:val="ConsPlusNonformat"/>
        <w:widowControl/>
        <w:ind w:left="-284" w:right="-426"/>
        <w:rPr>
          <w:rFonts w:ascii="Times New Roman" w:hAnsi="Times New Roman" w:cs="Times New Roman"/>
          <w:sz w:val="28"/>
          <w:szCs w:val="28"/>
        </w:rPr>
      </w:pPr>
    </w:p>
    <w:p w:rsidR="00867B98" w:rsidRDefault="00867B98" w:rsidP="00885D76">
      <w:pPr>
        <w:pStyle w:val="ConsPlusNonformat"/>
        <w:widowControl/>
        <w:ind w:left="-284" w:right="-426"/>
        <w:rPr>
          <w:rFonts w:ascii="Times New Roman" w:hAnsi="Times New Roman" w:cs="Times New Roman"/>
          <w:sz w:val="28"/>
          <w:szCs w:val="28"/>
        </w:rPr>
      </w:pPr>
    </w:p>
    <w:p w:rsidR="00885D76" w:rsidRDefault="00885D76" w:rsidP="00885D76">
      <w:pPr>
        <w:pStyle w:val="ConsPlusNormal"/>
        <w:widowControl/>
        <w:ind w:left="-284" w:right="-426" w:firstLine="0"/>
        <w:jc w:val="both"/>
      </w:pPr>
    </w:p>
    <w:tbl>
      <w:tblPr>
        <w:tblW w:w="10923" w:type="dxa"/>
        <w:tblInd w:w="-923" w:type="dxa"/>
        <w:tblLayout w:type="fixed"/>
        <w:tblCellMar>
          <w:left w:w="70" w:type="dxa"/>
          <w:right w:w="70" w:type="dxa"/>
        </w:tblCellMar>
        <w:tblLook w:val="04A0"/>
      </w:tblPr>
      <w:tblGrid>
        <w:gridCol w:w="2411"/>
        <w:gridCol w:w="850"/>
        <w:gridCol w:w="993"/>
        <w:gridCol w:w="1135"/>
        <w:gridCol w:w="993"/>
        <w:gridCol w:w="993"/>
        <w:gridCol w:w="1135"/>
        <w:gridCol w:w="705"/>
        <w:gridCol w:w="709"/>
        <w:gridCol w:w="999"/>
      </w:tblGrid>
      <w:tr w:rsidR="00885D76" w:rsidTr="009D1717">
        <w:trPr>
          <w:cantSplit/>
          <w:trHeight w:val="370"/>
        </w:trPr>
        <w:tc>
          <w:tcPr>
            <w:tcW w:w="2411" w:type="dxa"/>
            <w:vMerge w:val="restart"/>
            <w:tcBorders>
              <w:top w:val="single" w:sz="6" w:space="0" w:color="auto"/>
              <w:left w:val="single" w:sz="6" w:space="0" w:color="auto"/>
              <w:bottom w:val="single" w:sz="6" w:space="0" w:color="auto"/>
              <w:right w:val="single" w:sz="6" w:space="0" w:color="auto"/>
            </w:tcBorders>
            <w:hideMark/>
          </w:tcPr>
          <w:p w:rsidR="009D1717" w:rsidRDefault="009D1717" w:rsidP="009D1717">
            <w:pPr>
              <w:pStyle w:val="ConsPlusNormal"/>
              <w:widowControl/>
              <w:ind w:left="-284" w:right="-426" w:firstLine="0"/>
              <w:rPr>
                <w:rFonts w:ascii="Times New Roman" w:hAnsi="Times New Roman" w:cs="Times New Roman"/>
              </w:rPr>
            </w:pPr>
            <w:r>
              <w:rPr>
                <w:rFonts w:ascii="Times New Roman" w:hAnsi="Times New Roman" w:cs="Times New Roman"/>
              </w:rPr>
              <w:lastRenderedPageBreak/>
              <w:t xml:space="preserve">           </w:t>
            </w:r>
            <w:r w:rsidR="00867B98">
              <w:rPr>
                <w:rFonts w:ascii="Times New Roman" w:hAnsi="Times New Roman" w:cs="Times New Roman"/>
              </w:rPr>
              <w:t>ка</w:t>
            </w:r>
            <w:r w:rsidR="00885D76">
              <w:rPr>
                <w:rFonts w:ascii="Times New Roman" w:hAnsi="Times New Roman" w:cs="Times New Roman"/>
              </w:rPr>
              <w:t>дастровый</w:t>
            </w:r>
            <w:r>
              <w:rPr>
                <w:rFonts w:ascii="Times New Roman" w:hAnsi="Times New Roman" w:cs="Times New Roman"/>
              </w:rPr>
              <w:t xml:space="preserve"> </w:t>
            </w:r>
            <w:r w:rsidR="00885D76">
              <w:rPr>
                <w:rFonts w:ascii="Times New Roman" w:hAnsi="Times New Roman" w:cs="Times New Roman"/>
              </w:rPr>
              <w:t>но</w:t>
            </w:r>
            <w:r w:rsidR="00867B98">
              <w:rPr>
                <w:rFonts w:ascii="Times New Roman" w:hAnsi="Times New Roman" w:cs="Times New Roman"/>
              </w:rPr>
              <w:t>мер</w:t>
            </w:r>
            <w:r>
              <w:rPr>
                <w:rFonts w:ascii="Times New Roman" w:hAnsi="Times New Roman" w:cs="Times New Roman"/>
              </w:rPr>
              <w:t xml:space="preserve"> </w:t>
            </w:r>
          </w:p>
          <w:p w:rsidR="00885D76" w:rsidRDefault="009D1717" w:rsidP="009D1717">
            <w:pPr>
              <w:pStyle w:val="ConsPlusNormal"/>
              <w:widowControl/>
              <w:ind w:left="-284" w:right="-426" w:firstLine="0"/>
              <w:rPr>
                <w:rFonts w:ascii="Times New Roman" w:hAnsi="Times New Roman" w:cs="Times New Roman"/>
              </w:rPr>
            </w:pPr>
            <w:r>
              <w:rPr>
                <w:rFonts w:ascii="Times New Roman" w:hAnsi="Times New Roman" w:cs="Times New Roman"/>
              </w:rPr>
              <w:t xml:space="preserve">           земельного участка                                                                                           </w:t>
            </w:r>
          </w:p>
        </w:tc>
        <w:tc>
          <w:tcPr>
            <w:tcW w:w="850" w:type="dxa"/>
            <w:vMerge w:val="restart"/>
            <w:tcBorders>
              <w:top w:val="single" w:sz="6" w:space="0" w:color="auto"/>
              <w:left w:val="single" w:sz="6" w:space="0" w:color="auto"/>
              <w:bottom w:val="single" w:sz="6" w:space="0" w:color="auto"/>
              <w:right w:val="single" w:sz="6" w:space="0" w:color="auto"/>
            </w:tcBorders>
            <w:hideMark/>
          </w:tcPr>
          <w:p w:rsidR="00885D76" w:rsidRDefault="00885D76">
            <w:pPr>
              <w:pStyle w:val="ConsPlusNormal"/>
              <w:widowControl/>
              <w:spacing w:line="276" w:lineRule="auto"/>
              <w:ind w:left="-284" w:right="-426" w:firstLine="0"/>
              <w:rPr>
                <w:rFonts w:ascii="Times New Roman" w:hAnsi="Times New Roman" w:cs="Times New Roman"/>
              </w:rPr>
            </w:pPr>
            <w:r>
              <w:rPr>
                <w:rFonts w:ascii="Times New Roman" w:hAnsi="Times New Roman" w:cs="Times New Roman"/>
              </w:rPr>
              <w:t xml:space="preserve">1. </w:t>
            </w:r>
            <w:r w:rsidR="00867B98">
              <w:rPr>
                <w:rFonts w:ascii="Times New Roman" w:hAnsi="Times New Roman" w:cs="Times New Roman"/>
              </w:rPr>
              <w:t xml:space="preserve">  Длина</w:t>
            </w:r>
            <w:r w:rsidR="00867B98">
              <w:rPr>
                <w:rFonts w:ascii="Times New Roman" w:hAnsi="Times New Roman" w:cs="Times New Roman"/>
              </w:rPr>
              <w:br/>
              <w:t xml:space="preserve">(    </w:t>
            </w:r>
            <w:proofErr w:type="gramStart"/>
            <w:r w:rsidR="00867B98">
              <w:rPr>
                <w:rFonts w:ascii="Times New Roman" w:hAnsi="Times New Roman" w:cs="Times New Roman"/>
              </w:rPr>
              <w:t xml:space="preserve">( </w:t>
            </w:r>
            <w:proofErr w:type="gramEnd"/>
            <w:r w:rsidR="00867B98">
              <w:rPr>
                <w:rFonts w:ascii="Times New Roman" w:hAnsi="Times New Roman" w:cs="Times New Roman"/>
              </w:rPr>
              <w:t>ме</w:t>
            </w:r>
            <w:r>
              <w:rPr>
                <w:rFonts w:ascii="Times New Roman" w:hAnsi="Times New Roman" w:cs="Times New Roman"/>
              </w:rPr>
              <w:t>тров</w:t>
            </w:r>
            <w:r w:rsidR="00867B98">
              <w:rPr>
                <w:rFonts w:ascii="Times New Roman" w:hAnsi="Times New Roman" w:cs="Times New Roman"/>
              </w:rPr>
              <w:t>)</w:t>
            </w:r>
          </w:p>
        </w:tc>
        <w:tc>
          <w:tcPr>
            <w:tcW w:w="993" w:type="dxa"/>
            <w:vMerge w:val="restart"/>
            <w:tcBorders>
              <w:top w:val="single" w:sz="6" w:space="0" w:color="auto"/>
              <w:left w:val="single" w:sz="6" w:space="0" w:color="auto"/>
              <w:bottom w:val="single" w:sz="6" w:space="0" w:color="auto"/>
              <w:right w:val="single" w:sz="6" w:space="0" w:color="auto"/>
            </w:tcBorders>
            <w:hideMark/>
          </w:tcPr>
          <w:p w:rsidR="00885D76" w:rsidRDefault="00885D76" w:rsidP="00867B98">
            <w:pPr>
              <w:pStyle w:val="ConsPlusNormal"/>
              <w:widowControl/>
              <w:spacing w:line="276" w:lineRule="auto"/>
              <w:ind w:right="-426" w:firstLine="0"/>
              <w:rPr>
                <w:rFonts w:ascii="Times New Roman" w:hAnsi="Times New Roman" w:cs="Times New Roman"/>
              </w:rPr>
            </w:pPr>
            <w:r>
              <w:rPr>
                <w:rFonts w:ascii="Times New Roman" w:hAnsi="Times New Roman" w:cs="Times New Roman"/>
              </w:rPr>
              <w:t xml:space="preserve">Ширина </w:t>
            </w:r>
            <w:r>
              <w:rPr>
                <w:rFonts w:ascii="Times New Roman" w:hAnsi="Times New Roman" w:cs="Times New Roman"/>
              </w:rPr>
              <w:br/>
              <w:t>(метров)</w:t>
            </w:r>
          </w:p>
        </w:tc>
        <w:tc>
          <w:tcPr>
            <w:tcW w:w="1135" w:type="dxa"/>
            <w:vMerge w:val="restart"/>
            <w:tcBorders>
              <w:top w:val="single" w:sz="6" w:space="0" w:color="auto"/>
              <w:left w:val="single" w:sz="6" w:space="0" w:color="auto"/>
              <w:bottom w:val="single" w:sz="6" w:space="0" w:color="auto"/>
              <w:right w:val="single" w:sz="6" w:space="0" w:color="auto"/>
            </w:tcBorders>
            <w:hideMark/>
          </w:tcPr>
          <w:p w:rsidR="00885D76" w:rsidRDefault="00885D76">
            <w:pPr>
              <w:pStyle w:val="ConsPlusNormal"/>
              <w:widowControl/>
              <w:spacing w:line="276" w:lineRule="auto"/>
              <w:ind w:left="-284" w:right="-426" w:firstLine="0"/>
              <w:rPr>
                <w:rFonts w:ascii="Times New Roman" w:hAnsi="Times New Roman" w:cs="Times New Roman"/>
              </w:rPr>
            </w:pPr>
            <w:r>
              <w:rPr>
                <w:rFonts w:ascii="Times New Roman" w:hAnsi="Times New Roman" w:cs="Times New Roman"/>
              </w:rPr>
              <w:t xml:space="preserve">3. </w:t>
            </w:r>
            <w:r w:rsidR="00867B98">
              <w:rPr>
                <w:rFonts w:ascii="Times New Roman" w:hAnsi="Times New Roman" w:cs="Times New Roman"/>
              </w:rPr>
              <w:t xml:space="preserve">      </w:t>
            </w:r>
            <w:r>
              <w:rPr>
                <w:rFonts w:ascii="Times New Roman" w:hAnsi="Times New Roman" w:cs="Times New Roman"/>
              </w:rPr>
              <w:t xml:space="preserve">Полоса </w:t>
            </w:r>
            <w:r>
              <w:rPr>
                <w:rFonts w:ascii="Times New Roman" w:hAnsi="Times New Roman" w:cs="Times New Roman"/>
              </w:rPr>
              <w:br/>
              <w:t>от</w:t>
            </w:r>
            <w:r w:rsidR="00867B98">
              <w:rPr>
                <w:rFonts w:ascii="Times New Roman" w:hAnsi="Times New Roman" w:cs="Times New Roman"/>
              </w:rPr>
              <w:t xml:space="preserve"> от</w:t>
            </w:r>
            <w:r>
              <w:rPr>
                <w:rFonts w:ascii="Times New Roman" w:hAnsi="Times New Roman" w:cs="Times New Roman"/>
              </w:rPr>
              <w:t>чуждения</w:t>
            </w:r>
          </w:p>
        </w:tc>
        <w:tc>
          <w:tcPr>
            <w:tcW w:w="993" w:type="dxa"/>
            <w:vMerge w:val="restart"/>
            <w:tcBorders>
              <w:top w:val="single" w:sz="6" w:space="0" w:color="auto"/>
              <w:left w:val="single" w:sz="6" w:space="0" w:color="auto"/>
              <w:bottom w:val="single" w:sz="6" w:space="0" w:color="auto"/>
              <w:right w:val="single" w:sz="6" w:space="0" w:color="auto"/>
            </w:tcBorders>
            <w:hideMark/>
          </w:tcPr>
          <w:p w:rsidR="00885D76" w:rsidRDefault="009D1717" w:rsidP="009D1717">
            <w:pPr>
              <w:pStyle w:val="ConsPlusNormal"/>
              <w:widowControl/>
              <w:spacing w:line="276" w:lineRule="auto"/>
              <w:ind w:right="-426" w:firstLine="0"/>
              <w:rPr>
                <w:rFonts w:ascii="Times New Roman" w:hAnsi="Times New Roman" w:cs="Times New Roman"/>
              </w:rPr>
            </w:pPr>
            <w:r>
              <w:rPr>
                <w:rFonts w:ascii="Times New Roman" w:hAnsi="Times New Roman" w:cs="Times New Roman"/>
              </w:rPr>
              <w:t>охранные</w:t>
            </w:r>
            <w:r w:rsidR="00885D76">
              <w:rPr>
                <w:rFonts w:ascii="Times New Roman" w:hAnsi="Times New Roman" w:cs="Times New Roman"/>
              </w:rPr>
              <w:br/>
              <w:t xml:space="preserve">зоны  </w:t>
            </w:r>
          </w:p>
        </w:tc>
        <w:tc>
          <w:tcPr>
            <w:tcW w:w="993" w:type="dxa"/>
            <w:vMerge w:val="restart"/>
            <w:tcBorders>
              <w:top w:val="single" w:sz="6" w:space="0" w:color="auto"/>
              <w:left w:val="single" w:sz="6" w:space="0" w:color="auto"/>
              <w:bottom w:val="single" w:sz="6" w:space="0" w:color="auto"/>
              <w:right w:val="single" w:sz="6" w:space="0" w:color="auto"/>
            </w:tcBorders>
            <w:hideMark/>
          </w:tcPr>
          <w:p w:rsidR="00885D76" w:rsidRDefault="00867B98" w:rsidP="00867B98">
            <w:pPr>
              <w:pStyle w:val="ConsPlusNormal"/>
              <w:widowControl/>
              <w:spacing w:line="276" w:lineRule="auto"/>
              <w:ind w:right="-426" w:firstLine="0"/>
              <w:rPr>
                <w:rFonts w:ascii="Times New Roman" w:hAnsi="Times New Roman" w:cs="Times New Roman"/>
              </w:rPr>
            </w:pPr>
            <w:r>
              <w:rPr>
                <w:rFonts w:ascii="Times New Roman" w:hAnsi="Times New Roman" w:cs="Times New Roman"/>
              </w:rPr>
              <w:t>Площадь зем</w:t>
            </w:r>
            <w:r w:rsidR="00885D76">
              <w:rPr>
                <w:rFonts w:ascii="Times New Roman" w:hAnsi="Times New Roman" w:cs="Times New Roman"/>
              </w:rPr>
              <w:t>ельного</w:t>
            </w:r>
            <w:r w:rsidR="00885D76">
              <w:rPr>
                <w:rFonts w:ascii="Times New Roman" w:hAnsi="Times New Roman" w:cs="Times New Roman"/>
              </w:rPr>
              <w:br/>
              <w:t xml:space="preserve">участка  </w:t>
            </w:r>
            <w:r w:rsidR="00885D76">
              <w:rPr>
                <w:rFonts w:ascii="Times New Roman" w:hAnsi="Times New Roman" w:cs="Times New Roman"/>
              </w:rPr>
              <w:br/>
            </w:r>
            <w:r>
              <w:rPr>
                <w:rFonts w:ascii="Times New Roman" w:hAnsi="Times New Roman" w:cs="Times New Roman"/>
              </w:rPr>
              <w:t xml:space="preserve">     </w:t>
            </w:r>
            <w:r w:rsidR="00885D76">
              <w:rPr>
                <w:rFonts w:ascii="Times New Roman" w:hAnsi="Times New Roman" w:cs="Times New Roman"/>
              </w:rPr>
              <w:t xml:space="preserve">(га)   </w:t>
            </w:r>
          </w:p>
        </w:tc>
        <w:tc>
          <w:tcPr>
            <w:tcW w:w="1135" w:type="dxa"/>
            <w:vMerge w:val="restart"/>
            <w:tcBorders>
              <w:top w:val="single" w:sz="6" w:space="0" w:color="auto"/>
              <w:left w:val="single" w:sz="6" w:space="0" w:color="auto"/>
              <w:bottom w:val="single" w:sz="6" w:space="0" w:color="auto"/>
              <w:right w:val="single" w:sz="6" w:space="0" w:color="auto"/>
            </w:tcBorders>
            <w:hideMark/>
          </w:tcPr>
          <w:p w:rsidR="00885D76" w:rsidRDefault="00885D76" w:rsidP="009D1717">
            <w:pPr>
              <w:pStyle w:val="ConsPlusNormal"/>
              <w:widowControl/>
              <w:spacing w:line="276" w:lineRule="auto"/>
              <w:ind w:left="-284" w:right="-426" w:firstLine="0"/>
              <w:rPr>
                <w:rFonts w:ascii="Times New Roman" w:hAnsi="Times New Roman" w:cs="Times New Roman"/>
              </w:rPr>
            </w:pPr>
            <w:r>
              <w:rPr>
                <w:rFonts w:ascii="Times New Roman" w:hAnsi="Times New Roman" w:cs="Times New Roman"/>
              </w:rPr>
              <w:t xml:space="preserve">6. </w:t>
            </w:r>
            <w:r w:rsidR="009D1717">
              <w:rPr>
                <w:rFonts w:ascii="Times New Roman" w:hAnsi="Times New Roman" w:cs="Times New Roman"/>
              </w:rPr>
              <w:t xml:space="preserve">    </w:t>
            </w:r>
            <w:r>
              <w:rPr>
                <w:rFonts w:ascii="Times New Roman" w:hAnsi="Times New Roman" w:cs="Times New Roman"/>
              </w:rPr>
              <w:t xml:space="preserve">Номер </w:t>
            </w:r>
            <w:r>
              <w:rPr>
                <w:rFonts w:ascii="Times New Roman" w:hAnsi="Times New Roman" w:cs="Times New Roman"/>
              </w:rPr>
              <w:br/>
            </w:r>
            <w:proofErr w:type="gramStart"/>
            <w:r>
              <w:rPr>
                <w:rFonts w:ascii="Times New Roman" w:hAnsi="Times New Roman" w:cs="Times New Roman"/>
              </w:rPr>
              <w:t>об</w:t>
            </w:r>
            <w:proofErr w:type="gramEnd"/>
            <w:r w:rsidR="009D1717">
              <w:rPr>
                <w:rFonts w:ascii="Times New Roman" w:hAnsi="Times New Roman" w:cs="Times New Roman"/>
              </w:rPr>
              <w:t xml:space="preserve">   об</w:t>
            </w:r>
            <w:r>
              <w:rPr>
                <w:rFonts w:ascii="Times New Roman" w:hAnsi="Times New Roman" w:cs="Times New Roman"/>
              </w:rPr>
              <w:t xml:space="preserve">ъекта </w:t>
            </w:r>
            <w:r>
              <w:rPr>
                <w:rFonts w:ascii="Times New Roman" w:hAnsi="Times New Roman" w:cs="Times New Roman"/>
              </w:rPr>
              <w:br/>
            </w:r>
          </w:p>
        </w:tc>
        <w:tc>
          <w:tcPr>
            <w:tcW w:w="1414" w:type="dxa"/>
            <w:gridSpan w:val="2"/>
            <w:tcBorders>
              <w:top w:val="single" w:sz="6" w:space="0" w:color="auto"/>
              <w:left w:val="single" w:sz="6" w:space="0" w:color="auto"/>
              <w:bottom w:val="single" w:sz="6" w:space="0" w:color="auto"/>
              <w:right w:val="single" w:sz="6" w:space="0" w:color="auto"/>
            </w:tcBorders>
            <w:hideMark/>
          </w:tcPr>
          <w:p w:rsidR="00885D76" w:rsidRDefault="00885D76" w:rsidP="009D1717">
            <w:pPr>
              <w:pStyle w:val="ConsPlusNormal"/>
              <w:widowControl/>
              <w:spacing w:line="276" w:lineRule="auto"/>
              <w:ind w:left="-284" w:right="-426" w:firstLine="0"/>
              <w:rPr>
                <w:rFonts w:ascii="Times New Roman" w:hAnsi="Times New Roman" w:cs="Times New Roman"/>
              </w:rPr>
            </w:pPr>
            <w:r>
              <w:rPr>
                <w:rFonts w:ascii="Times New Roman" w:hAnsi="Times New Roman" w:cs="Times New Roman"/>
              </w:rPr>
              <w:t xml:space="preserve">7. </w:t>
            </w:r>
            <w:r w:rsidR="00867B98">
              <w:rPr>
                <w:rFonts w:ascii="Times New Roman" w:hAnsi="Times New Roman" w:cs="Times New Roman"/>
              </w:rPr>
              <w:t xml:space="preserve">          </w:t>
            </w:r>
            <w:proofErr w:type="gramStart"/>
            <w:r>
              <w:rPr>
                <w:rFonts w:ascii="Times New Roman" w:hAnsi="Times New Roman" w:cs="Times New Roman"/>
              </w:rPr>
              <w:t xml:space="preserve">Размер </w:t>
            </w:r>
            <w:r>
              <w:rPr>
                <w:rFonts w:ascii="Times New Roman" w:hAnsi="Times New Roman" w:cs="Times New Roman"/>
              </w:rPr>
              <w:br/>
              <w:t xml:space="preserve">(м </w:t>
            </w:r>
            <w:proofErr w:type="gramEnd"/>
          </w:p>
        </w:tc>
        <w:tc>
          <w:tcPr>
            <w:tcW w:w="999" w:type="dxa"/>
            <w:vMerge w:val="restart"/>
            <w:tcBorders>
              <w:top w:val="single" w:sz="6" w:space="0" w:color="auto"/>
              <w:left w:val="single" w:sz="6" w:space="0" w:color="auto"/>
              <w:bottom w:val="single" w:sz="6" w:space="0" w:color="auto"/>
              <w:right w:val="single" w:sz="6" w:space="0" w:color="auto"/>
            </w:tcBorders>
            <w:hideMark/>
          </w:tcPr>
          <w:p w:rsidR="00885D76" w:rsidRDefault="009D1717" w:rsidP="009D1717">
            <w:pPr>
              <w:pStyle w:val="ConsPlusNormal"/>
              <w:widowControl/>
              <w:spacing w:line="276" w:lineRule="auto"/>
              <w:ind w:left="-284" w:right="-426" w:firstLine="0"/>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 xml:space="preserve">   Пл</w:t>
            </w:r>
            <w:r w:rsidR="00885D76">
              <w:rPr>
                <w:rFonts w:ascii="Times New Roman" w:hAnsi="Times New Roman" w:cs="Times New Roman"/>
              </w:rPr>
              <w:t>ощадь</w:t>
            </w:r>
            <w:r w:rsidR="00885D76">
              <w:rPr>
                <w:rFonts w:ascii="Times New Roman" w:hAnsi="Times New Roman" w:cs="Times New Roman"/>
              </w:rPr>
              <w:br/>
              <w:t>об</w:t>
            </w:r>
            <w:r>
              <w:rPr>
                <w:rFonts w:ascii="Times New Roman" w:hAnsi="Times New Roman" w:cs="Times New Roman"/>
              </w:rPr>
              <w:t xml:space="preserve">   об</w:t>
            </w:r>
            <w:r w:rsidR="00885D76">
              <w:rPr>
                <w:rFonts w:ascii="Times New Roman" w:hAnsi="Times New Roman" w:cs="Times New Roman"/>
              </w:rPr>
              <w:t>ъекта</w:t>
            </w:r>
            <w:r w:rsidR="00885D76">
              <w:rPr>
                <w:rFonts w:ascii="Times New Roman" w:hAnsi="Times New Roman" w:cs="Times New Roman"/>
              </w:rPr>
              <w:br/>
            </w:r>
          </w:p>
        </w:tc>
      </w:tr>
      <w:tr w:rsidR="00885D76" w:rsidTr="009D1717">
        <w:trPr>
          <w:cantSplit/>
          <w:trHeight w:val="740"/>
        </w:trPr>
        <w:tc>
          <w:tcPr>
            <w:tcW w:w="2411" w:type="dxa"/>
            <w:vMerge/>
            <w:tcBorders>
              <w:top w:val="single" w:sz="6" w:space="0" w:color="auto"/>
              <w:left w:val="single" w:sz="6" w:space="0" w:color="auto"/>
              <w:bottom w:val="single" w:sz="6" w:space="0" w:color="auto"/>
              <w:right w:val="single" w:sz="6" w:space="0" w:color="auto"/>
            </w:tcBorders>
            <w:vAlign w:val="center"/>
            <w:hideMark/>
          </w:tcPr>
          <w:p w:rsidR="00885D76" w:rsidRDefault="00885D76">
            <w:pPr>
              <w:ind w:left="-284" w:right="-426"/>
              <w:rPr>
                <w:lang w:eastAsia="ar-SA"/>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885D76" w:rsidRDefault="00885D76">
            <w:pPr>
              <w:ind w:left="-284" w:right="-426"/>
              <w:rPr>
                <w:lang w:eastAsia="ar-SA"/>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885D76" w:rsidRDefault="00885D76">
            <w:pPr>
              <w:ind w:left="-284" w:right="-426"/>
              <w:rPr>
                <w:lang w:eastAsia="ar-SA"/>
              </w:rPr>
            </w:pPr>
          </w:p>
        </w:tc>
        <w:tc>
          <w:tcPr>
            <w:tcW w:w="1135" w:type="dxa"/>
            <w:vMerge/>
            <w:tcBorders>
              <w:top w:val="single" w:sz="6" w:space="0" w:color="auto"/>
              <w:left w:val="single" w:sz="6" w:space="0" w:color="auto"/>
              <w:bottom w:val="single" w:sz="6" w:space="0" w:color="auto"/>
              <w:right w:val="single" w:sz="6" w:space="0" w:color="auto"/>
            </w:tcBorders>
            <w:vAlign w:val="center"/>
            <w:hideMark/>
          </w:tcPr>
          <w:p w:rsidR="00885D76" w:rsidRDefault="00885D76">
            <w:pPr>
              <w:ind w:left="-284" w:right="-426"/>
              <w:rPr>
                <w:lang w:eastAsia="ar-SA"/>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885D76" w:rsidRDefault="00885D76">
            <w:pPr>
              <w:ind w:left="-284" w:right="-426"/>
              <w:rPr>
                <w:lang w:eastAsia="ar-SA"/>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885D76" w:rsidRDefault="00885D76">
            <w:pPr>
              <w:ind w:left="-284" w:right="-426"/>
              <w:rPr>
                <w:lang w:eastAsia="ar-SA"/>
              </w:rPr>
            </w:pPr>
          </w:p>
        </w:tc>
        <w:tc>
          <w:tcPr>
            <w:tcW w:w="1135" w:type="dxa"/>
            <w:vMerge/>
            <w:tcBorders>
              <w:top w:val="single" w:sz="6" w:space="0" w:color="auto"/>
              <w:left w:val="single" w:sz="6" w:space="0" w:color="auto"/>
              <w:bottom w:val="single" w:sz="6" w:space="0" w:color="auto"/>
              <w:right w:val="single" w:sz="6" w:space="0" w:color="auto"/>
            </w:tcBorders>
            <w:vAlign w:val="center"/>
            <w:hideMark/>
          </w:tcPr>
          <w:p w:rsidR="00885D76" w:rsidRDefault="00885D76">
            <w:pPr>
              <w:ind w:left="-284" w:right="-426"/>
              <w:rPr>
                <w:lang w:eastAsia="ar-SA"/>
              </w:rPr>
            </w:pPr>
          </w:p>
        </w:tc>
        <w:tc>
          <w:tcPr>
            <w:tcW w:w="705" w:type="dxa"/>
            <w:tcBorders>
              <w:top w:val="single" w:sz="6" w:space="0" w:color="auto"/>
              <w:left w:val="single" w:sz="6" w:space="0" w:color="auto"/>
              <w:bottom w:val="single" w:sz="6" w:space="0" w:color="auto"/>
              <w:right w:val="single" w:sz="6" w:space="0" w:color="auto"/>
            </w:tcBorders>
            <w:hideMark/>
          </w:tcPr>
          <w:p w:rsidR="00885D76" w:rsidRDefault="009D1717" w:rsidP="009D1717">
            <w:pPr>
              <w:pStyle w:val="ConsPlusNormal"/>
              <w:widowControl/>
              <w:spacing w:line="276" w:lineRule="auto"/>
              <w:ind w:right="-426" w:firstLine="0"/>
            </w:pPr>
            <w:r>
              <w:t>макс</w:t>
            </w:r>
            <w:r w:rsidR="00885D76">
              <w:t>.</w:t>
            </w:r>
          </w:p>
        </w:tc>
        <w:tc>
          <w:tcPr>
            <w:tcW w:w="709" w:type="dxa"/>
            <w:tcBorders>
              <w:top w:val="single" w:sz="6" w:space="0" w:color="auto"/>
              <w:left w:val="single" w:sz="6" w:space="0" w:color="auto"/>
              <w:bottom w:val="single" w:sz="6" w:space="0" w:color="auto"/>
              <w:right w:val="single" w:sz="6" w:space="0" w:color="auto"/>
            </w:tcBorders>
            <w:hideMark/>
          </w:tcPr>
          <w:p w:rsidR="00885D76" w:rsidRDefault="009D1717" w:rsidP="009D1717">
            <w:pPr>
              <w:pStyle w:val="ConsPlusNormal"/>
              <w:widowControl/>
              <w:spacing w:line="276" w:lineRule="auto"/>
              <w:ind w:right="-426" w:firstLine="0"/>
            </w:pPr>
            <w:r>
              <w:t>мин.</w:t>
            </w:r>
          </w:p>
        </w:tc>
        <w:tc>
          <w:tcPr>
            <w:tcW w:w="999" w:type="dxa"/>
            <w:vMerge/>
            <w:tcBorders>
              <w:top w:val="single" w:sz="6" w:space="0" w:color="auto"/>
              <w:left w:val="single" w:sz="6" w:space="0" w:color="auto"/>
              <w:bottom w:val="single" w:sz="6" w:space="0" w:color="auto"/>
              <w:right w:val="single" w:sz="6" w:space="0" w:color="auto"/>
            </w:tcBorders>
            <w:vAlign w:val="center"/>
            <w:hideMark/>
          </w:tcPr>
          <w:p w:rsidR="00885D76" w:rsidRDefault="00885D76">
            <w:pPr>
              <w:ind w:left="-284" w:right="-426"/>
              <w:rPr>
                <w:lang w:eastAsia="ar-SA"/>
              </w:rPr>
            </w:pPr>
          </w:p>
        </w:tc>
      </w:tr>
      <w:tr w:rsidR="00885D76" w:rsidTr="009D1717">
        <w:trPr>
          <w:cantSplit/>
          <w:trHeight w:val="247"/>
        </w:trPr>
        <w:tc>
          <w:tcPr>
            <w:tcW w:w="2411"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850"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993"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1135"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993"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993"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1135"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705"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709"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999"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r>
      <w:tr w:rsidR="00885D76" w:rsidTr="009D1717">
        <w:trPr>
          <w:cantSplit/>
          <w:trHeight w:val="247"/>
        </w:trPr>
        <w:tc>
          <w:tcPr>
            <w:tcW w:w="2411"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850"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993"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1135"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993"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993"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1135"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705"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709"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c>
          <w:tcPr>
            <w:tcW w:w="999"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pPr>
          </w:p>
        </w:tc>
      </w:tr>
    </w:tbl>
    <w:p w:rsidR="00885D76" w:rsidRDefault="00885D76" w:rsidP="00885D76">
      <w:pPr>
        <w:pStyle w:val="ConsPlusNormal"/>
        <w:widowControl/>
        <w:ind w:left="-284" w:right="-426" w:firstLine="0"/>
        <w:jc w:val="both"/>
      </w:pPr>
    </w:p>
    <w:p w:rsidR="00885D76" w:rsidRPr="000D7710"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2.2.2. Предельное  количество этажей _____ или  предельная  высота  зданий,</w:t>
      </w:r>
    </w:p>
    <w:p w:rsidR="00885D76" w:rsidRPr="000D7710"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 xml:space="preserve">строений, сооружений ____ </w:t>
      </w:r>
      <w:proofErr w:type="gramStart"/>
      <w:r w:rsidRPr="000D7710">
        <w:rPr>
          <w:rFonts w:ascii="Times New Roman" w:hAnsi="Times New Roman" w:cs="Times New Roman"/>
          <w:sz w:val="28"/>
          <w:szCs w:val="28"/>
        </w:rPr>
        <w:t>м</w:t>
      </w:r>
      <w:proofErr w:type="gramEnd"/>
      <w:r w:rsidRPr="000D7710">
        <w:rPr>
          <w:rFonts w:ascii="Times New Roman" w:hAnsi="Times New Roman" w:cs="Times New Roman"/>
          <w:sz w:val="28"/>
          <w:szCs w:val="28"/>
        </w:rPr>
        <w:t xml:space="preserve">. </w:t>
      </w:r>
    </w:p>
    <w:p w:rsidR="00885D76" w:rsidRPr="000D7710"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2.2.3. Максимальный процент застройки в границах земельного участка ______%</w:t>
      </w:r>
    </w:p>
    <w:p w:rsidR="00885D76" w:rsidRPr="000D7710"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 xml:space="preserve">2.2.4. Иные показатели </w:t>
      </w:r>
    </w:p>
    <w:p w:rsidR="00885D76" w:rsidRPr="000D7710"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___________________________________________</w:t>
      </w:r>
      <w:r w:rsidR="00C236E7">
        <w:rPr>
          <w:rFonts w:ascii="Times New Roman" w:hAnsi="Times New Roman" w:cs="Times New Roman"/>
          <w:sz w:val="28"/>
          <w:szCs w:val="28"/>
        </w:rPr>
        <w:t>____________________________</w:t>
      </w:r>
    </w:p>
    <w:p w:rsidR="00885D76" w:rsidRPr="000D7710" w:rsidRDefault="00885D76" w:rsidP="00C236E7">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___________________________________________</w:t>
      </w:r>
      <w:r w:rsidR="00C236E7">
        <w:rPr>
          <w:rFonts w:ascii="Times New Roman" w:hAnsi="Times New Roman" w:cs="Times New Roman"/>
          <w:sz w:val="28"/>
          <w:szCs w:val="28"/>
        </w:rPr>
        <w:t>____________________________</w:t>
      </w:r>
    </w:p>
    <w:p w:rsidR="00885D76" w:rsidRPr="000D7710"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2.2.5.   Требования  к  назначению,   параметрам   и   размещению   объекта</w:t>
      </w:r>
    </w:p>
    <w:p w:rsidR="00885D76" w:rsidRPr="000D7710" w:rsidRDefault="00885D76" w:rsidP="00885D76">
      <w:pPr>
        <w:pStyle w:val="ConsPlusNonformat"/>
        <w:widowControl/>
        <w:ind w:left="-284" w:right="-426"/>
        <w:rPr>
          <w:rFonts w:ascii="Times New Roman" w:hAnsi="Times New Roman" w:cs="Times New Roman"/>
          <w:sz w:val="28"/>
          <w:szCs w:val="28"/>
        </w:rPr>
      </w:pPr>
      <w:proofErr w:type="gramStart"/>
      <w:r w:rsidRPr="000D7710">
        <w:rPr>
          <w:rFonts w:ascii="Times New Roman" w:hAnsi="Times New Roman" w:cs="Times New Roman"/>
          <w:sz w:val="28"/>
          <w:szCs w:val="28"/>
        </w:rPr>
        <w:t>капитального</w:t>
      </w:r>
      <w:proofErr w:type="gramEnd"/>
      <w:r w:rsidRPr="000D7710">
        <w:rPr>
          <w:rFonts w:ascii="Times New Roman" w:hAnsi="Times New Roman" w:cs="Times New Roman"/>
          <w:sz w:val="28"/>
          <w:szCs w:val="28"/>
        </w:rPr>
        <w:t xml:space="preserve"> строительства на указанном земельном участке &lt;3&gt;, &lt;4&gt;</w:t>
      </w:r>
    </w:p>
    <w:p w:rsidR="00885D76" w:rsidRPr="000D7710" w:rsidRDefault="00885D76" w:rsidP="00885D76">
      <w:pPr>
        <w:pStyle w:val="ConsPlusNonformat"/>
        <w:widowControl/>
        <w:ind w:left="-284" w:right="-426"/>
        <w:rPr>
          <w:rFonts w:ascii="Times New Roman" w:hAnsi="Times New Roman" w:cs="Times New Roman"/>
          <w:sz w:val="28"/>
          <w:szCs w:val="28"/>
        </w:rPr>
      </w:pPr>
    </w:p>
    <w:p w:rsidR="00885D76" w:rsidRPr="000D7710"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 xml:space="preserve">    Назначение объекта капитального строительства</w:t>
      </w:r>
    </w:p>
    <w:p w:rsidR="00885D76" w:rsidRPr="000D7710"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 xml:space="preserve">    N ___________________, _______________________________________________.</w:t>
      </w:r>
    </w:p>
    <w:p w:rsidR="00885D76" w:rsidRPr="00C236E7" w:rsidRDefault="00885D76" w:rsidP="00885D76">
      <w:pPr>
        <w:pStyle w:val="ConsPlusNonformat"/>
        <w:widowControl/>
        <w:ind w:left="-284" w:right="-426"/>
        <w:rPr>
          <w:rFonts w:ascii="Times New Roman" w:hAnsi="Times New Roman" w:cs="Times New Roman"/>
          <w:sz w:val="24"/>
          <w:szCs w:val="24"/>
        </w:rPr>
      </w:pPr>
      <w:r w:rsidRPr="000D7710">
        <w:rPr>
          <w:rFonts w:ascii="Times New Roman" w:hAnsi="Times New Roman" w:cs="Times New Roman"/>
          <w:sz w:val="28"/>
          <w:szCs w:val="28"/>
        </w:rPr>
        <w:t xml:space="preserve">      </w:t>
      </w:r>
      <w:r w:rsidR="00C236E7">
        <w:rPr>
          <w:rFonts w:ascii="Times New Roman" w:hAnsi="Times New Roman" w:cs="Times New Roman"/>
          <w:sz w:val="28"/>
          <w:szCs w:val="28"/>
        </w:rPr>
        <w:t xml:space="preserve">         </w:t>
      </w:r>
      <w:r w:rsidRPr="000D7710">
        <w:rPr>
          <w:rFonts w:ascii="Times New Roman" w:hAnsi="Times New Roman" w:cs="Times New Roman"/>
          <w:sz w:val="28"/>
          <w:szCs w:val="28"/>
        </w:rPr>
        <w:t xml:space="preserve"> (</w:t>
      </w:r>
      <w:r w:rsidRPr="00C236E7">
        <w:rPr>
          <w:rFonts w:ascii="Times New Roman" w:hAnsi="Times New Roman" w:cs="Times New Roman"/>
          <w:sz w:val="24"/>
          <w:szCs w:val="24"/>
        </w:rPr>
        <w:t xml:space="preserve">согласно чертежу) </w:t>
      </w:r>
      <w:r w:rsidR="00C236E7">
        <w:rPr>
          <w:rFonts w:ascii="Times New Roman" w:hAnsi="Times New Roman" w:cs="Times New Roman"/>
          <w:sz w:val="24"/>
          <w:szCs w:val="24"/>
        </w:rPr>
        <w:t xml:space="preserve">               </w:t>
      </w:r>
      <w:r w:rsidRPr="00C236E7">
        <w:rPr>
          <w:rFonts w:ascii="Times New Roman" w:hAnsi="Times New Roman" w:cs="Times New Roman"/>
          <w:sz w:val="24"/>
          <w:szCs w:val="24"/>
        </w:rPr>
        <w:t xml:space="preserve"> (назначение объекта капитального строительства)</w:t>
      </w:r>
    </w:p>
    <w:p w:rsidR="00885D76" w:rsidRPr="00C236E7" w:rsidRDefault="00885D76" w:rsidP="00885D76">
      <w:pPr>
        <w:pStyle w:val="ConsPlusNonformat"/>
        <w:widowControl/>
        <w:ind w:left="-284" w:right="-426"/>
        <w:rPr>
          <w:rFonts w:ascii="Times New Roman" w:hAnsi="Times New Roman" w:cs="Times New Roman"/>
          <w:sz w:val="24"/>
          <w:szCs w:val="24"/>
        </w:rPr>
      </w:pPr>
    </w:p>
    <w:p w:rsidR="00885D76" w:rsidRPr="000D7710"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 xml:space="preserve">    Предельные   (минимальные   и  (или)  максимальные)  размеры  земельных</w:t>
      </w:r>
    </w:p>
    <w:p w:rsidR="00885D76" w:rsidRPr="000D7710"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участков:</w:t>
      </w:r>
    </w:p>
    <w:p w:rsidR="00885D76" w:rsidRDefault="00885D76" w:rsidP="00885D76">
      <w:pPr>
        <w:pStyle w:val="ConsPlusNormal"/>
        <w:widowControl/>
        <w:ind w:left="-284" w:right="-426" w:firstLine="0"/>
        <w:jc w:val="both"/>
        <w:rPr>
          <w:rFonts w:ascii="Times New Roman" w:hAnsi="Times New Roman" w:cs="Times New Roman"/>
        </w:rPr>
      </w:pPr>
    </w:p>
    <w:tbl>
      <w:tblPr>
        <w:tblW w:w="9780" w:type="dxa"/>
        <w:tblInd w:w="70" w:type="dxa"/>
        <w:tblLayout w:type="fixed"/>
        <w:tblCellMar>
          <w:left w:w="70" w:type="dxa"/>
          <w:right w:w="70" w:type="dxa"/>
        </w:tblCellMar>
        <w:tblLook w:val="04A0"/>
      </w:tblPr>
      <w:tblGrid>
        <w:gridCol w:w="2564"/>
        <w:gridCol w:w="1215"/>
        <w:gridCol w:w="1350"/>
        <w:gridCol w:w="1620"/>
        <w:gridCol w:w="1485"/>
        <w:gridCol w:w="1546"/>
      </w:tblGrid>
      <w:tr w:rsidR="00885D76" w:rsidTr="00885D76">
        <w:trPr>
          <w:cantSplit/>
          <w:trHeight w:val="600"/>
        </w:trPr>
        <w:tc>
          <w:tcPr>
            <w:tcW w:w="2565" w:type="dxa"/>
            <w:tcBorders>
              <w:top w:val="single" w:sz="6" w:space="0" w:color="auto"/>
              <w:left w:val="single" w:sz="6" w:space="0" w:color="auto"/>
              <w:bottom w:val="single" w:sz="6" w:space="0" w:color="auto"/>
              <w:right w:val="single" w:sz="6" w:space="0" w:color="auto"/>
            </w:tcBorders>
            <w:hideMark/>
          </w:tcPr>
          <w:p w:rsidR="00885D76" w:rsidRDefault="009D1717" w:rsidP="009D1717">
            <w:pPr>
              <w:pStyle w:val="ConsPlusNormal"/>
              <w:widowControl/>
              <w:spacing w:line="276" w:lineRule="auto"/>
              <w:ind w:right="-426" w:firstLine="0"/>
              <w:rPr>
                <w:rFonts w:ascii="Times New Roman" w:hAnsi="Times New Roman" w:cs="Times New Roman"/>
              </w:rPr>
            </w:pPr>
            <w:r>
              <w:rPr>
                <w:rFonts w:ascii="Times New Roman" w:hAnsi="Times New Roman" w:cs="Times New Roman"/>
              </w:rPr>
              <w:t xml:space="preserve">номер участка </w:t>
            </w:r>
            <w:proofErr w:type="gramStart"/>
            <w:r>
              <w:rPr>
                <w:rFonts w:ascii="Times New Roman" w:hAnsi="Times New Roman" w:cs="Times New Roman"/>
              </w:rPr>
              <w:t>согласно</w:t>
            </w:r>
            <w:proofErr w:type="gramEnd"/>
            <w:r>
              <w:rPr>
                <w:rFonts w:ascii="Times New Roman" w:hAnsi="Times New Roman" w:cs="Times New Roman"/>
              </w:rPr>
              <w:t xml:space="preserve"> градостроительного плана</w:t>
            </w:r>
            <w:r w:rsidR="00885D76">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885D76" w:rsidRDefault="009D1717" w:rsidP="009D1717">
            <w:pPr>
              <w:pStyle w:val="ConsPlusNormal"/>
              <w:widowControl/>
              <w:spacing w:line="276" w:lineRule="auto"/>
              <w:ind w:right="-426" w:firstLine="0"/>
              <w:rPr>
                <w:rFonts w:ascii="Times New Roman" w:hAnsi="Times New Roman" w:cs="Times New Roman"/>
              </w:rPr>
            </w:pPr>
            <w:r>
              <w:rPr>
                <w:rFonts w:ascii="Times New Roman" w:hAnsi="Times New Roman" w:cs="Times New Roman"/>
              </w:rPr>
              <w:t>длинна</w:t>
            </w:r>
            <w:r w:rsidR="00885D76">
              <w:rPr>
                <w:rFonts w:ascii="Times New Roman" w:hAnsi="Times New Roman" w:cs="Times New Roman"/>
              </w:rPr>
              <w:t xml:space="preserve"> </w:t>
            </w:r>
            <w:r w:rsidR="00885D76">
              <w:rPr>
                <w:rFonts w:ascii="Times New Roman" w:hAnsi="Times New Roman" w:cs="Times New Roman"/>
              </w:rPr>
              <w:br/>
              <w:t xml:space="preserve">(м)   </w:t>
            </w:r>
          </w:p>
        </w:tc>
        <w:tc>
          <w:tcPr>
            <w:tcW w:w="1350" w:type="dxa"/>
            <w:tcBorders>
              <w:top w:val="single" w:sz="6" w:space="0" w:color="auto"/>
              <w:left w:val="single" w:sz="6" w:space="0" w:color="auto"/>
              <w:bottom w:val="single" w:sz="6" w:space="0" w:color="auto"/>
              <w:right w:val="single" w:sz="6" w:space="0" w:color="auto"/>
            </w:tcBorders>
            <w:hideMark/>
          </w:tcPr>
          <w:p w:rsidR="00885D76" w:rsidRDefault="009D1717" w:rsidP="009D1717">
            <w:pPr>
              <w:pStyle w:val="ConsPlusNormal"/>
              <w:widowControl/>
              <w:spacing w:line="276" w:lineRule="auto"/>
              <w:ind w:right="-426" w:firstLine="0"/>
              <w:rPr>
                <w:rFonts w:ascii="Times New Roman" w:hAnsi="Times New Roman" w:cs="Times New Roman"/>
              </w:rPr>
            </w:pPr>
            <w:r>
              <w:rPr>
                <w:rFonts w:ascii="Times New Roman" w:hAnsi="Times New Roman" w:cs="Times New Roman"/>
              </w:rPr>
              <w:t>ширина</w:t>
            </w:r>
            <w:r w:rsidR="00885D76">
              <w:rPr>
                <w:rFonts w:ascii="Times New Roman" w:hAnsi="Times New Roman" w:cs="Times New Roman"/>
              </w:rPr>
              <w:t xml:space="preserve"> </w:t>
            </w:r>
            <w:r w:rsidR="00885D76">
              <w:rPr>
                <w:rFonts w:ascii="Times New Roman" w:hAnsi="Times New Roman" w:cs="Times New Roman"/>
              </w:rPr>
              <w:br/>
              <w:t xml:space="preserve">(м)   </w:t>
            </w:r>
          </w:p>
        </w:tc>
        <w:tc>
          <w:tcPr>
            <w:tcW w:w="1620" w:type="dxa"/>
            <w:tcBorders>
              <w:top w:val="single" w:sz="6" w:space="0" w:color="auto"/>
              <w:left w:val="single" w:sz="6" w:space="0" w:color="auto"/>
              <w:bottom w:val="single" w:sz="6" w:space="0" w:color="auto"/>
              <w:right w:val="single" w:sz="6" w:space="0" w:color="auto"/>
            </w:tcBorders>
            <w:hideMark/>
          </w:tcPr>
          <w:p w:rsidR="00885D76" w:rsidRDefault="009D1717" w:rsidP="009D1717">
            <w:pPr>
              <w:pStyle w:val="ConsPlusNormal"/>
              <w:widowControl/>
              <w:spacing w:line="276" w:lineRule="auto"/>
              <w:ind w:right="-426" w:firstLine="0"/>
              <w:rPr>
                <w:rFonts w:ascii="Times New Roman" w:hAnsi="Times New Roman" w:cs="Times New Roman"/>
              </w:rPr>
            </w:pPr>
            <w:r>
              <w:rPr>
                <w:rFonts w:ascii="Times New Roman" w:hAnsi="Times New Roman" w:cs="Times New Roman"/>
              </w:rPr>
              <w:t>площадь</w:t>
            </w:r>
            <w:r w:rsidR="00885D76">
              <w:rPr>
                <w:rFonts w:ascii="Times New Roman" w:hAnsi="Times New Roman" w:cs="Times New Roman"/>
              </w:rPr>
              <w:t xml:space="preserve"> </w:t>
            </w:r>
            <w:r w:rsidR="00885D76">
              <w:rPr>
                <w:rFonts w:ascii="Times New Roman" w:hAnsi="Times New Roman" w:cs="Times New Roman"/>
              </w:rPr>
              <w:br/>
              <w:t>(</w:t>
            </w:r>
            <w:proofErr w:type="gramStart"/>
            <w:r w:rsidR="00885D76">
              <w:rPr>
                <w:rFonts w:ascii="Times New Roman" w:hAnsi="Times New Roman" w:cs="Times New Roman"/>
              </w:rPr>
              <w:t>га</w:t>
            </w:r>
            <w:proofErr w:type="gramEnd"/>
            <w:r w:rsidR="00885D76">
              <w:rPr>
                <w:rFonts w:ascii="Times New Roman" w:hAnsi="Times New Roman" w:cs="Times New Roman"/>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885D76" w:rsidRDefault="009D1717" w:rsidP="009D1717">
            <w:pPr>
              <w:pStyle w:val="ConsPlusNormal"/>
              <w:widowControl/>
              <w:spacing w:line="276" w:lineRule="auto"/>
              <w:ind w:right="-426" w:firstLine="0"/>
              <w:rPr>
                <w:rFonts w:ascii="Times New Roman" w:hAnsi="Times New Roman" w:cs="Times New Roman"/>
              </w:rPr>
            </w:pPr>
            <w:r>
              <w:rPr>
                <w:rFonts w:ascii="Times New Roman" w:hAnsi="Times New Roman" w:cs="Times New Roman"/>
              </w:rPr>
              <w:t>полоса</w:t>
            </w:r>
            <w:r w:rsidR="00885D76">
              <w:rPr>
                <w:rFonts w:ascii="Times New Roman" w:hAnsi="Times New Roman" w:cs="Times New Roman"/>
              </w:rPr>
              <w:t xml:space="preserve"> </w:t>
            </w:r>
            <w:r w:rsidR="00885D76">
              <w:rPr>
                <w:rFonts w:ascii="Times New Roman" w:hAnsi="Times New Roman" w:cs="Times New Roman"/>
              </w:rPr>
              <w:br/>
              <w:t>отчуждения</w:t>
            </w:r>
          </w:p>
        </w:tc>
        <w:tc>
          <w:tcPr>
            <w:tcW w:w="1546" w:type="dxa"/>
            <w:tcBorders>
              <w:top w:val="single" w:sz="6" w:space="0" w:color="auto"/>
              <w:left w:val="single" w:sz="6" w:space="0" w:color="auto"/>
              <w:bottom w:val="single" w:sz="6" w:space="0" w:color="auto"/>
              <w:right w:val="single" w:sz="6" w:space="0" w:color="auto"/>
            </w:tcBorders>
            <w:hideMark/>
          </w:tcPr>
          <w:p w:rsidR="00885D76" w:rsidRDefault="009D1717" w:rsidP="009D1717">
            <w:pPr>
              <w:pStyle w:val="ConsPlusNormal"/>
              <w:widowControl/>
              <w:spacing w:line="276" w:lineRule="auto"/>
              <w:ind w:right="-426" w:firstLine="0"/>
              <w:rPr>
                <w:rFonts w:ascii="Times New Roman" w:hAnsi="Times New Roman" w:cs="Times New Roman"/>
              </w:rPr>
            </w:pPr>
            <w:r>
              <w:rPr>
                <w:rFonts w:ascii="Times New Roman" w:hAnsi="Times New Roman" w:cs="Times New Roman"/>
              </w:rPr>
              <w:t>охранные</w:t>
            </w:r>
            <w:r w:rsidR="00885D76">
              <w:rPr>
                <w:rFonts w:ascii="Times New Roman" w:hAnsi="Times New Roman" w:cs="Times New Roman"/>
              </w:rPr>
              <w:br/>
              <w:t xml:space="preserve">зоны    </w:t>
            </w:r>
          </w:p>
        </w:tc>
      </w:tr>
      <w:tr w:rsidR="00885D76" w:rsidTr="00885D76">
        <w:trPr>
          <w:cantSplit/>
          <w:trHeight w:val="240"/>
        </w:trPr>
        <w:tc>
          <w:tcPr>
            <w:tcW w:w="2565"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rPr>
                <w:rFonts w:ascii="Times New Roman" w:hAnsi="Times New Roman" w:cs="Times New Roman"/>
              </w:rPr>
            </w:pPr>
          </w:p>
        </w:tc>
        <w:tc>
          <w:tcPr>
            <w:tcW w:w="1546" w:type="dxa"/>
            <w:tcBorders>
              <w:top w:val="single" w:sz="6" w:space="0" w:color="auto"/>
              <w:left w:val="single" w:sz="6" w:space="0" w:color="auto"/>
              <w:bottom w:val="single" w:sz="6" w:space="0" w:color="auto"/>
              <w:right w:val="single" w:sz="6" w:space="0" w:color="auto"/>
            </w:tcBorders>
          </w:tcPr>
          <w:p w:rsidR="00885D76" w:rsidRDefault="00885D76">
            <w:pPr>
              <w:pStyle w:val="ConsPlusNormal"/>
              <w:widowControl/>
              <w:spacing w:line="276" w:lineRule="auto"/>
              <w:ind w:left="-284" w:right="-426" w:firstLine="0"/>
              <w:rPr>
                <w:rFonts w:ascii="Times New Roman" w:hAnsi="Times New Roman" w:cs="Times New Roman"/>
              </w:rPr>
            </w:pPr>
          </w:p>
        </w:tc>
      </w:tr>
    </w:tbl>
    <w:p w:rsidR="00885D76" w:rsidRDefault="00885D76" w:rsidP="00885D76">
      <w:pPr>
        <w:pStyle w:val="ConsPlusNormal"/>
        <w:widowControl/>
        <w:ind w:left="-284" w:right="-426" w:firstLine="0"/>
        <w:jc w:val="both"/>
        <w:rPr>
          <w:rFonts w:ascii="Times New Roman" w:hAnsi="Times New Roman" w:cs="Times New Roman"/>
        </w:rPr>
      </w:pPr>
    </w:p>
    <w:p w:rsidR="00885D76" w:rsidRPr="000D7710"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3.  Информация  о  расположенных в  границах  земельного  участка  объектах</w:t>
      </w:r>
    </w:p>
    <w:p w:rsidR="00885D76" w:rsidRPr="000D7710"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 xml:space="preserve">капитального строительства  и  </w:t>
      </w:r>
      <w:proofErr w:type="gramStart"/>
      <w:r w:rsidRPr="000D7710">
        <w:rPr>
          <w:rFonts w:ascii="Times New Roman" w:hAnsi="Times New Roman" w:cs="Times New Roman"/>
          <w:sz w:val="28"/>
          <w:szCs w:val="28"/>
        </w:rPr>
        <w:t>объектах</w:t>
      </w:r>
      <w:proofErr w:type="gramEnd"/>
      <w:r w:rsidRPr="000D7710">
        <w:rPr>
          <w:rFonts w:ascii="Times New Roman" w:hAnsi="Times New Roman" w:cs="Times New Roman"/>
          <w:sz w:val="28"/>
          <w:szCs w:val="28"/>
        </w:rPr>
        <w:t xml:space="preserve"> культурного наследия </w:t>
      </w:r>
    </w:p>
    <w:p w:rsidR="00885D76" w:rsidRPr="000D7710"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 xml:space="preserve">3.1. Объекты </w:t>
      </w:r>
      <w:proofErr w:type="gramStart"/>
      <w:r w:rsidRPr="000D7710">
        <w:rPr>
          <w:rFonts w:ascii="Times New Roman" w:hAnsi="Times New Roman" w:cs="Times New Roman"/>
          <w:sz w:val="28"/>
          <w:szCs w:val="28"/>
        </w:rPr>
        <w:t>капитального</w:t>
      </w:r>
      <w:proofErr w:type="gramEnd"/>
      <w:r w:rsidRPr="000D7710">
        <w:rPr>
          <w:rFonts w:ascii="Times New Roman" w:hAnsi="Times New Roman" w:cs="Times New Roman"/>
          <w:sz w:val="28"/>
          <w:szCs w:val="28"/>
        </w:rPr>
        <w:t xml:space="preserve"> строительства</w:t>
      </w:r>
    </w:p>
    <w:p w:rsidR="00885D76" w:rsidRPr="000D7710" w:rsidRDefault="00885D76" w:rsidP="00885D76">
      <w:pPr>
        <w:pStyle w:val="ConsPlusNonformat"/>
        <w:widowControl/>
        <w:ind w:left="-284" w:right="-426"/>
        <w:rPr>
          <w:rFonts w:ascii="Times New Roman" w:hAnsi="Times New Roman" w:cs="Times New Roman"/>
          <w:sz w:val="28"/>
          <w:szCs w:val="28"/>
        </w:rPr>
      </w:pPr>
    </w:p>
    <w:p w:rsidR="00885D76" w:rsidRPr="000D7710"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N __________________________, ____________________________________________,</w:t>
      </w:r>
    </w:p>
    <w:p w:rsidR="00885D76" w:rsidRPr="00C236E7" w:rsidRDefault="00885D76" w:rsidP="00885D76">
      <w:pPr>
        <w:pStyle w:val="ConsPlusNonformat"/>
        <w:widowControl/>
        <w:ind w:left="-284" w:right="-426"/>
        <w:rPr>
          <w:rFonts w:ascii="Times New Roman" w:hAnsi="Times New Roman" w:cs="Times New Roman"/>
          <w:sz w:val="24"/>
          <w:szCs w:val="24"/>
        </w:rPr>
      </w:pPr>
      <w:r w:rsidRPr="00C236E7">
        <w:rPr>
          <w:rFonts w:ascii="Times New Roman" w:hAnsi="Times New Roman" w:cs="Times New Roman"/>
          <w:sz w:val="24"/>
          <w:szCs w:val="24"/>
        </w:rPr>
        <w:t xml:space="preserve">      </w:t>
      </w:r>
      <w:proofErr w:type="gramStart"/>
      <w:r w:rsidRPr="00C236E7">
        <w:rPr>
          <w:rFonts w:ascii="Times New Roman" w:hAnsi="Times New Roman" w:cs="Times New Roman"/>
          <w:sz w:val="24"/>
          <w:szCs w:val="24"/>
        </w:rPr>
        <w:t>(согласно чертежу             (назначение объекта капитального</w:t>
      </w:r>
      <w:proofErr w:type="gramEnd"/>
    </w:p>
    <w:p w:rsidR="00885D76" w:rsidRPr="00C236E7" w:rsidRDefault="00885D76" w:rsidP="00885D76">
      <w:pPr>
        <w:pStyle w:val="ConsPlusNonformat"/>
        <w:widowControl/>
        <w:ind w:left="-284" w:right="-426"/>
        <w:rPr>
          <w:rFonts w:ascii="Times New Roman" w:hAnsi="Times New Roman" w:cs="Times New Roman"/>
          <w:sz w:val="24"/>
          <w:szCs w:val="24"/>
        </w:rPr>
      </w:pPr>
      <w:r w:rsidRPr="00C236E7">
        <w:rPr>
          <w:rFonts w:ascii="Times New Roman" w:hAnsi="Times New Roman" w:cs="Times New Roman"/>
          <w:sz w:val="24"/>
          <w:szCs w:val="24"/>
        </w:rPr>
        <w:t xml:space="preserve">  </w:t>
      </w:r>
      <w:proofErr w:type="gramStart"/>
      <w:r w:rsidRPr="00C236E7">
        <w:rPr>
          <w:rFonts w:ascii="Times New Roman" w:hAnsi="Times New Roman" w:cs="Times New Roman"/>
          <w:sz w:val="24"/>
          <w:szCs w:val="24"/>
        </w:rPr>
        <w:t>градостроительного плана)                строительства)</w:t>
      </w:r>
      <w:proofErr w:type="gramEnd"/>
    </w:p>
    <w:p w:rsidR="00885D76"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 xml:space="preserve">             инвентаризационный или кадастровый номер ____________________,</w:t>
      </w:r>
    </w:p>
    <w:p w:rsidR="00C236E7" w:rsidRPr="000D7710" w:rsidRDefault="00C236E7" w:rsidP="00885D76">
      <w:pPr>
        <w:pStyle w:val="ConsPlusNonformat"/>
        <w:widowControl/>
        <w:ind w:left="-284" w:right="-426"/>
        <w:rPr>
          <w:rFonts w:ascii="Times New Roman" w:hAnsi="Times New Roman" w:cs="Times New Roman"/>
          <w:sz w:val="28"/>
          <w:szCs w:val="28"/>
        </w:rPr>
      </w:pPr>
    </w:p>
    <w:p w:rsidR="00885D76" w:rsidRPr="000D7710"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 xml:space="preserve">             технический или кадастровый паспорт объекта подготовлен ______</w:t>
      </w:r>
    </w:p>
    <w:p w:rsidR="00885D76" w:rsidRPr="000D7710"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 xml:space="preserve">                                                                     (дата)</w:t>
      </w:r>
    </w:p>
    <w:p w:rsidR="00885D76" w:rsidRPr="000D7710"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___________________________________________</w:t>
      </w:r>
      <w:r w:rsidR="00C236E7">
        <w:rPr>
          <w:rFonts w:ascii="Times New Roman" w:hAnsi="Times New Roman" w:cs="Times New Roman"/>
          <w:sz w:val="28"/>
          <w:szCs w:val="28"/>
        </w:rPr>
        <w:t>___________________________</w:t>
      </w:r>
    </w:p>
    <w:p w:rsidR="00885D76" w:rsidRPr="00C236E7" w:rsidRDefault="00885D76" w:rsidP="00885D76">
      <w:pPr>
        <w:pStyle w:val="ConsPlusNonformat"/>
        <w:widowControl/>
        <w:ind w:left="-284" w:right="-426"/>
        <w:rPr>
          <w:rFonts w:ascii="Times New Roman" w:hAnsi="Times New Roman" w:cs="Times New Roman"/>
          <w:sz w:val="24"/>
          <w:szCs w:val="24"/>
        </w:rPr>
      </w:pPr>
      <w:r w:rsidRPr="000D7710">
        <w:rPr>
          <w:rFonts w:ascii="Times New Roman" w:hAnsi="Times New Roman" w:cs="Times New Roman"/>
          <w:sz w:val="28"/>
          <w:szCs w:val="28"/>
        </w:rPr>
        <w:t xml:space="preserve">  </w:t>
      </w:r>
      <w:proofErr w:type="gramStart"/>
      <w:r w:rsidRPr="00C236E7">
        <w:rPr>
          <w:rFonts w:ascii="Times New Roman" w:hAnsi="Times New Roman" w:cs="Times New Roman"/>
          <w:sz w:val="24"/>
          <w:szCs w:val="24"/>
        </w:rPr>
        <w:t>(наименование организации (органа) государственного кадастрового учета</w:t>
      </w:r>
      <w:proofErr w:type="gramEnd"/>
    </w:p>
    <w:p w:rsidR="00885D76" w:rsidRPr="00C236E7" w:rsidRDefault="00885D76" w:rsidP="00885D76">
      <w:pPr>
        <w:pStyle w:val="ConsPlusNonformat"/>
        <w:widowControl/>
        <w:ind w:left="-284" w:right="-426"/>
        <w:rPr>
          <w:rFonts w:ascii="Times New Roman" w:hAnsi="Times New Roman" w:cs="Times New Roman"/>
          <w:sz w:val="24"/>
          <w:szCs w:val="24"/>
        </w:rPr>
      </w:pPr>
      <w:r w:rsidRPr="00C236E7">
        <w:rPr>
          <w:rFonts w:ascii="Times New Roman" w:hAnsi="Times New Roman" w:cs="Times New Roman"/>
          <w:sz w:val="24"/>
          <w:szCs w:val="24"/>
        </w:rPr>
        <w:t xml:space="preserve">       объектов недвижимости или государственного технического учета</w:t>
      </w:r>
    </w:p>
    <w:p w:rsidR="00885D76" w:rsidRDefault="00885D76" w:rsidP="00885D76">
      <w:pPr>
        <w:pStyle w:val="ConsPlusNonformat"/>
        <w:widowControl/>
        <w:ind w:left="-284" w:right="-426"/>
        <w:rPr>
          <w:rFonts w:ascii="Times New Roman" w:hAnsi="Times New Roman" w:cs="Times New Roman"/>
          <w:sz w:val="28"/>
          <w:szCs w:val="28"/>
        </w:rPr>
      </w:pPr>
      <w:r w:rsidRPr="00C236E7">
        <w:rPr>
          <w:rFonts w:ascii="Times New Roman" w:hAnsi="Times New Roman" w:cs="Times New Roman"/>
          <w:sz w:val="24"/>
          <w:szCs w:val="24"/>
        </w:rPr>
        <w:t xml:space="preserve">     и технической инвентаризации объектов </w:t>
      </w:r>
      <w:proofErr w:type="gramStart"/>
      <w:r w:rsidRPr="00C236E7">
        <w:rPr>
          <w:rFonts w:ascii="Times New Roman" w:hAnsi="Times New Roman" w:cs="Times New Roman"/>
          <w:sz w:val="24"/>
          <w:szCs w:val="24"/>
        </w:rPr>
        <w:t>капитального</w:t>
      </w:r>
      <w:proofErr w:type="gramEnd"/>
      <w:r w:rsidRPr="00C236E7">
        <w:rPr>
          <w:rFonts w:ascii="Times New Roman" w:hAnsi="Times New Roman" w:cs="Times New Roman"/>
          <w:sz w:val="24"/>
          <w:szCs w:val="24"/>
        </w:rPr>
        <w:t xml:space="preserve"> строительства</w:t>
      </w:r>
      <w:r w:rsidRPr="000D7710">
        <w:rPr>
          <w:rFonts w:ascii="Times New Roman" w:hAnsi="Times New Roman" w:cs="Times New Roman"/>
          <w:sz w:val="28"/>
          <w:szCs w:val="28"/>
        </w:rPr>
        <w:t>)</w:t>
      </w:r>
    </w:p>
    <w:p w:rsidR="00C236E7" w:rsidRPr="000D7710" w:rsidRDefault="00C236E7" w:rsidP="00885D76">
      <w:pPr>
        <w:pStyle w:val="ConsPlusNonformat"/>
        <w:widowControl/>
        <w:ind w:left="-284" w:right="-426"/>
        <w:rPr>
          <w:rFonts w:ascii="Times New Roman" w:hAnsi="Times New Roman" w:cs="Times New Roman"/>
          <w:sz w:val="28"/>
          <w:szCs w:val="28"/>
        </w:rPr>
      </w:pPr>
    </w:p>
    <w:p w:rsidR="00885D76" w:rsidRPr="000D7710" w:rsidRDefault="00885D76" w:rsidP="00885D76">
      <w:pPr>
        <w:pStyle w:val="ConsPlusNonformat"/>
        <w:widowControl/>
        <w:ind w:left="-284" w:right="-426"/>
        <w:rPr>
          <w:rFonts w:ascii="Times New Roman" w:hAnsi="Times New Roman" w:cs="Times New Roman"/>
          <w:sz w:val="28"/>
          <w:szCs w:val="28"/>
        </w:rPr>
      </w:pPr>
    </w:p>
    <w:p w:rsidR="00885D76" w:rsidRPr="000D7710"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3.2.  Объекты,  включенные  в   единый   государственный   реестр  объектов</w:t>
      </w:r>
    </w:p>
    <w:p w:rsidR="00885D76" w:rsidRPr="000D7710"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культурного  наследия  (памятников  истории  и культуры) народов Российской</w:t>
      </w:r>
    </w:p>
    <w:p w:rsidR="00885D76" w:rsidRPr="000D7710"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Федерации</w:t>
      </w:r>
    </w:p>
    <w:p w:rsidR="00885D76" w:rsidRPr="000D7710" w:rsidRDefault="00885D76" w:rsidP="00885D76">
      <w:pPr>
        <w:pStyle w:val="ConsPlusNonformat"/>
        <w:widowControl/>
        <w:ind w:left="-284" w:right="-426"/>
        <w:rPr>
          <w:rFonts w:ascii="Times New Roman" w:hAnsi="Times New Roman" w:cs="Times New Roman"/>
          <w:sz w:val="28"/>
          <w:szCs w:val="28"/>
        </w:rPr>
      </w:pPr>
    </w:p>
    <w:p w:rsidR="00885D76" w:rsidRPr="000D7710"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N __________________________, ____________________________________________,</w:t>
      </w:r>
    </w:p>
    <w:p w:rsidR="00885D76" w:rsidRPr="00C236E7" w:rsidRDefault="00885D76" w:rsidP="00885D76">
      <w:pPr>
        <w:pStyle w:val="ConsPlusNonformat"/>
        <w:widowControl/>
        <w:ind w:left="-284" w:right="-426"/>
        <w:rPr>
          <w:rFonts w:ascii="Times New Roman" w:hAnsi="Times New Roman" w:cs="Times New Roman"/>
          <w:sz w:val="24"/>
          <w:szCs w:val="24"/>
        </w:rPr>
      </w:pPr>
      <w:r w:rsidRPr="000D7710">
        <w:rPr>
          <w:rFonts w:ascii="Times New Roman" w:hAnsi="Times New Roman" w:cs="Times New Roman"/>
          <w:sz w:val="28"/>
          <w:szCs w:val="28"/>
        </w:rPr>
        <w:t xml:space="preserve">      </w:t>
      </w:r>
      <w:proofErr w:type="gramStart"/>
      <w:r w:rsidRPr="00C236E7">
        <w:rPr>
          <w:rFonts w:ascii="Times New Roman" w:hAnsi="Times New Roman" w:cs="Times New Roman"/>
          <w:sz w:val="24"/>
          <w:szCs w:val="24"/>
        </w:rPr>
        <w:t>(согласно чертежу             (назначение объекта культурного</w:t>
      </w:r>
      <w:proofErr w:type="gramEnd"/>
    </w:p>
    <w:p w:rsidR="00885D76" w:rsidRPr="00C236E7" w:rsidRDefault="00885D76" w:rsidP="00885D76">
      <w:pPr>
        <w:pStyle w:val="ConsPlusNonformat"/>
        <w:widowControl/>
        <w:ind w:left="-284" w:right="-426"/>
        <w:rPr>
          <w:rFonts w:ascii="Times New Roman" w:hAnsi="Times New Roman" w:cs="Times New Roman"/>
          <w:sz w:val="24"/>
          <w:szCs w:val="24"/>
        </w:rPr>
      </w:pPr>
      <w:r w:rsidRPr="00C236E7">
        <w:rPr>
          <w:rFonts w:ascii="Times New Roman" w:hAnsi="Times New Roman" w:cs="Times New Roman"/>
          <w:sz w:val="24"/>
          <w:szCs w:val="24"/>
        </w:rPr>
        <w:t xml:space="preserve">  </w:t>
      </w:r>
      <w:proofErr w:type="gramStart"/>
      <w:r w:rsidRPr="00C236E7">
        <w:rPr>
          <w:rFonts w:ascii="Times New Roman" w:hAnsi="Times New Roman" w:cs="Times New Roman"/>
          <w:sz w:val="24"/>
          <w:szCs w:val="24"/>
        </w:rPr>
        <w:t>градостроительного плана)                  наследия)</w:t>
      </w:r>
      <w:proofErr w:type="gramEnd"/>
    </w:p>
    <w:p w:rsidR="00885D76" w:rsidRPr="000D7710"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___________________________________________</w:t>
      </w:r>
      <w:r w:rsidR="00C236E7">
        <w:rPr>
          <w:rFonts w:ascii="Times New Roman" w:hAnsi="Times New Roman" w:cs="Times New Roman"/>
          <w:sz w:val="28"/>
          <w:szCs w:val="28"/>
        </w:rPr>
        <w:t>___________________________</w:t>
      </w:r>
    </w:p>
    <w:p w:rsidR="00885D76" w:rsidRPr="000D7710" w:rsidRDefault="00885D76" w:rsidP="00885D76">
      <w:pPr>
        <w:pStyle w:val="ConsPlusNonformat"/>
        <w:widowControl/>
        <w:ind w:left="-284" w:right="-426"/>
        <w:rPr>
          <w:rFonts w:ascii="Times New Roman" w:hAnsi="Times New Roman" w:cs="Times New Roman"/>
          <w:sz w:val="28"/>
          <w:szCs w:val="28"/>
        </w:rPr>
      </w:pPr>
      <w:proofErr w:type="gramStart"/>
      <w:r w:rsidRPr="000D7710">
        <w:rPr>
          <w:rFonts w:ascii="Times New Roman" w:hAnsi="Times New Roman" w:cs="Times New Roman"/>
          <w:sz w:val="28"/>
          <w:szCs w:val="28"/>
        </w:rPr>
        <w:t>(наименование органа государственной власти, принявшего решение о включении</w:t>
      </w:r>
      <w:proofErr w:type="gramEnd"/>
    </w:p>
    <w:p w:rsidR="00885D76" w:rsidRPr="000D7710"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 xml:space="preserve">    выявленного объекта культурного наследия в реестр, реквизиты этого</w:t>
      </w:r>
    </w:p>
    <w:p w:rsidR="00885D76" w:rsidRPr="000D7710"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 xml:space="preserve">                                 решения)</w:t>
      </w:r>
    </w:p>
    <w:p w:rsidR="00885D76" w:rsidRPr="000D7710"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регистрационный номер в реестре _________________ от ______________________</w:t>
      </w:r>
    </w:p>
    <w:p w:rsidR="00885D76" w:rsidRPr="00C236E7" w:rsidRDefault="00885D76" w:rsidP="00885D76">
      <w:pPr>
        <w:pStyle w:val="ConsPlusNonformat"/>
        <w:widowControl/>
        <w:ind w:left="-284" w:right="-426"/>
        <w:rPr>
          <w:rFonts w:ascii="Times New Roman" w:hAnsi="Times New Roman" w:cs="Times New Roman"/>
          <w:sz w:val="24"/>
          <w:szCs w:val="24"/>
        </w:rPr>
      </w:pPr>
      <w:r w:rsidRPr="000D7710">
        <w:rPr>
          <w:rFonts w:ascii="Times New Roman" w:hAnsi="Times New Roman" w:cs="Times New Roman"/>
          <w:sz w:val="28"/>
          <w:szCs w:val="28"/>
        </w:rPr>
        <w:t xml:space="preserve">                                                           </w:t>
      </w:r>
      <w:r w:rsidR="00C236E7">
        <w:rPr>
          <w:rFonts w:ascii="Times New Roman" w:hAnsi="Times New Roman" w:cs="Times New Roman"/>
          <w:sz w:val="28"/>
          <w:szCs w:val="28"/>
        </w:rPr>
        <w:t xml:space="preserve">             </w:t>
      </w:r>
      <w:r w:rsidRPr="000D7710">
        <w:rPr>
          <w:rFonts w:ascii="Times New Roman" w:hAnsi="Times New Roman" w:cs="Times New Roman"/>
          <w:sz w:val="28"/>
          <w:szCs w:val="28"/>
        </w:rPr>
        <w:t xml:space="preserve"> </w:t>
      </w:r>
      <w:r w:rsidRPr="00C236E7">
        <w:rPr>
          <w:rFonts w:ascii="Times New Roman" w:hAnsi="Times New Roman" w:cs="Times New Roman"/>
          <w:sz w:val="24"/>
          <w:szCs w:val="24"/>
        </w:rPr>
        <w:t>(дата)</w:t>
      </w:r>
    </w:p>
    <w:p w:rsidR="00885D76" w:rsidRPr="000D7710" w:rsidRDefault="00885D76" w:rsidP="00885D76">
      <w:pPr>
        <w:pStyle w:val="ConsPlusNonformat"/>
        <w:widowControl/>
        <w:ind w:left="-284" w:right="-426"/>
        <w:rPr>
          <w:rFonts w:ascii="Times New Roman" w:hAnsi="Times New Roman" w:cs="Times New Roman"/>
          <w:sz w:val="28"/>
          <w:szCs w:val="28"/>
        </w:rPr>
      </w:pPr>
    </w:p>
    <w:p w:rsidR="00885D76" w:rsidRPr="000D7710"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 xml:space="preserve">4. Информация о разделении земельного участка </w:t>
      </w:r>
    </w:p>
    <w:p w:rsidR="00885D76" w:rsidRPr="000D7710" w:rsidRDefault="00885D76" w:rsidP="00885D76">
      <w:pPr>
        <w:pStyle w:val="ConsPlusNonformat"/>
        <w:widowControl/>
        <w:ind w:left="-284" w:right="-426"/>
        <w:rPr>
          <w:rFonts w:ascii="Times New Roman" w:hAnsi="Times New Roman" w:cs="Times New Roman"/>
          <w:sz w:val="28"/>
          <w:szCs w:val="28"/>
        </w:rPr>
      </w:pPr>
      <w:r w:rsidRPr="000D7710">
        <w:rPr>
          <w:rFonts w:ascii="Times New Roman" w:hAnsi="Times New Roman" w:cs="Times New Roman"/>
          <w:sz w:val="28"/>
          <w:szCs w:val="28"/>
        </w:rPr>
        <w:t>___________________________________________</w:t>
      </w:r>
      <w:r w:rsidR="00C236E7">
        <w:rPr>
          <w:rFonts w:ascii="Times New Roman" w:hAnsi="Times New Roman" w:cs="Times New Roman"/>
          <w:sz w:val="28"/>
          <w:szCs w:val="28"/>
        </w:rPr>
        <w:t>____________________________</w:t>
      </w:r>
    </w:p>
    <w:p w:rsidR="00885D76" w:rsidRPr="00C236E7" w:rsidRDefault="00885D76" w:rsidP="00885D76">
      <w:pPr>
        <w:pStyle w:val="ConsPlusNonformat"/>
        <w:widowControl/>
        <w:ind w:left="-284" w:right="-426"/>
        <w:rPr>
          <w:rFonts w:ascii="Times New Roman" w:hAnsi="Times New Roman" w:cs="Times New Roman"/>
          <w:sz w:val="24"/>
          <w:szCs w:val="24"/>
        </w:rPr>
      </w:pPr>
      <w:r w:rsidRPr="00C236E7">
        <w:rPr>
          <w:rFonts w:ascii="Times New Roman" w:hAnsi="Times New Roman" w:cs="Times New Roman"/>
          <w:sz w:val="24"/>
          <w:szCs w:val="24"/>
        </w:rPr>
        <w:t xml:space="preserve">      </w:t>
      </w:r>
      <w:proofErr w:type="gramStart"/>
      <w:r w:rsidRPr="00C236E7">
        <w:rPr>
          <w:rFonts w:ascii="Times New Roman" w:hAnsi="Times New Roman" w:cs="Times New Roman"/>
          <w:sz w:val="24"/>
          <w:szCs w:val="24"/>
        </w:rPr>
        <w:t>(наименование и реквизиты документа, определяющего возможность</w:t>
      </w:r>
      <w:proofErr w:type="gramEnd"/>
    </w:p>
    <w:p w:rsidR="00885D76" w:rsidRPr="00C236E7" w:rsidRDefault="00885D76" w:rsidP="00885D76">
      <w:pPr>
        <w:pStyle w:val="ConsPlusNonformat"/>
        <w:widowControl/>
        <w:ind w:left="-284" w:right="-426"/>
        <w:rPr>
          <w:rFonts w:ascii="Times New Roman" w:hAnsi="Times New Roman" w:cs="Times New Roman"/>
          <w:sz w:val="24"/>
          <w:szCs w:val="24"/>
        </w:rPr>
      </w:pPr>
      <w:r w:rsidRPr="00C236E7">
        <w:rPr>
          <w:rFonts w:ascii="Times New Roman" w:hAnsi="Times New Roman" w:cs="Times New Roman"/>
          <w:sz w:val="24"/>
          <w:szCs w:val="24"/>
        </w:rPr>
        <w:t xml:space="preserve">                       или невозможность разделения)</w:t>
      </w:r>
    </w:p>
    <w:p w:rsidR="00885D76" w:rsidRPr="000D7710" w:rsidRDefault="00885D76" w:rsidP="00885D76">
      <w:pPr>
        <w:pStyle w:val="ConsPlusNormal"/>
        <w:widowControl/>
        <w:ind w:left="-284" w:right="-426" w:firstLine="0"/>
        <w:jc w:val="both"/>
        <w:rPr>
          <w:rFonts w:ascii="Times New Roman" w:hAnsi="Times New Roman" w:cs="Times New Roman"/>
          <w:sz w:val="28"/>
          <w:szCs w:val="28"/>
        </w:rPr>
      </w:pPr>
    </w:p>
    <w:p w:rsidR="00885D76" w:rsidRPr="000D7710" w:rsidRDefault="00885D76" w:rsidP="00885D76">
      <w:pPr>
        <w:pStyle w:val="ConsPlusNonformat"/>
        <w:widowControl/>
        <w:ind w:left="-284" w:right="-426"/>
        <w:jc w:val="both"/>
        <w:rPr>
          <w:rFonts w:ascii="Times New Roman" w:hAnsi="Times New Roman" w:cs="Times New Roman"/>
          <w:sz w:val="28"/>
          <w:szCs w:val="28"/>
        </w:rPr>
      </w:pPr>
      <w:r w:rsidRPr="000D7710">
        <w:rPr>
          <w:rFonts w:ascii="Times New Roman" w:hAnsi="Times New Roman" w:cs="Times New Roman"/>
          <w:sz w:val="28"/>
          <w:szCs w:val="28"/>
        </w:rPr>
        <w:t>--------------------------------</w:t>
      </w:r>
    </w:p>
    <w:p w:rsidR="00885D76" w:rsidRPr="000D7710" w:rsidRDefault="00885D76" w:rsidP="00885D76">
      <w:pPr>
        <w:pStyle w:val="ConsPlusNormal"/>
        <w:widowControl/>
        <w:ind w:left="-284" w:right="-426" w:firstLine="0"/>
        <w:jc w:val="both"/>
        <w:rPr>
          <w:rFonts w:ascii="Times New Roman" w:hAnsi="Times New Roman" w:cs="Times New Roman"/>
          <w:sz w:val="28"/>
          <w:szCs w:val="28"/>
        </w:rPr>
      </w:pPr>
      <w:r w:rsidRPr="000D7710">
        <w:rPr>
          <w:rFonts w:ascii="Times New Roman" w:hAnsi="Times New Roman" w:cs="Times New Roman"/>
          <w:sz w:val="28"/>
          <w:szCs w:val="28"/>
        </w:rPr>
        <w:t xml:space="preserve"> При отсутствии правил землепользования и застройки, но не позднее 1 января 2012 года заполняется на основании документации по планировке территории.</w:t>
      </w:r>
    </w:p>
    <w:p w:rsidR="00885D76" w:rsidRPr="000D7710" w:rsidRDefault="00885D76" w:rsidP="00885D76">
      <w:pPr>
        <w:pStyle w:val="ConsPlusNormal"/>
        <w:widowControl/>
        <w:ind w:left="-284" w:right="-426" w:firstLine="0"/>
        <w:jc w:val="both"/>
        <w:rPr>
          <w:rFonts w:ascii="Times New Roman" w:hAnsi="Times New Roman" w:cs="Times New Roman"/>
          <w:sz w:val="28"/>
          <w:szCs w:val="28"/>
        </w:rPr>
      </w:pPr>
      <w:r w:rsidRPr="000D7710">
        <w:rPr>
          <w:rFonts w:ascii="Times New Roman" w:hAnsi="Times New Roman" w:cs="Times New Roman"/>
          <w:sz w:val="28"/>
          <w:szCs w:val="28"/>
        </w:rPr>
        <w:t xml:space="preserve"> Заполняется на земельные участки, на которые действие градостроительного регламента распространяется.</w:t>
      </w:r>
    </w:p>
    <w:p w:rsidR="00885D76" w:rsidRPr="000D7710" w:rsidRDefault="00885D76" w:rsidP="00885D76">
      <w:pPr>
        <w:pStyle w:val="ConsPlusNormal"/>
        <w:widowControl/>
        <w:ind w:left="-284" w:right="-426" w:firstLine="0"/>
        <w:jc w:val="both"/>
        <w:rPr>
          <w:rFonts w:ascii="Times New Roman" w:hAnsi="Times New Roman" w:cs="Times New Roman"/>
          <w:sz w:val="28"/>
          <w:szCs w:val="28"/>
        </w:rPr>
      </w:pPr>
      <w:r w:rsidRPr="000D7710">
        <w:rPr>
          <w:rFonts w:ascii="Times New Roman" w:hAnsi="Times New Roman" w:cs="Times New Roman"/>
          <w:sz w:val="28"/>
          <w:szCs w:val="28"/>
        </w:rPr>
        <w:t xml:space="preserve">          Заполняется на земельный участок, на который градостроительный регламент не устанавливается.</w:t>
      </w:r>
    </w:p>
    <w:p w:rsidR="00885D76" w:rsidRPr="000D7710" w:rsidRDefault="00885D76" w:rsidP="00885D76">
      <w:pPr>
        <w:pStyle w:val="ConsPlusNormal"/>
        <w:widowControl/>
        <w:ind w:left="-284" w:right="-426" w:firstLine="0"/>
        <w:jc w:val="both"/>
        <w:rPr>
          <w:rFonts w:ascii="Times New Roman" w:hAnsi="Times New Roman" w:cs="Times New Roman"/>
          <w:sz w:val="28"/>
          <w:szCs w:val="28"/>
        </w:rPr>
      </w:pPr>
      <w:r w:rsidRPr="000D7710">
        <w:rPr>
          <w:rFonts w:ascii="Times New Roman" w:hAnsi="Times New Roman" w:cs="Times New Roman"/>
          <w:sz w:val="28"/>
          <w:szCs w:val="28"/>
        </w:rPr>
        <w:t xml:space="preserve"> Заполняется на земельный участок, на который градостроительный регламент не распространяется.</w:t>
      </w:r>
    </w:p>
    <w:p w:rsidR="00885D76" w:rsidRPr="000D7710" w:rsidRDefault="00885D76" w:rsidP="00885D76">
      <w:pPr>
        <w:pStyle w:val="ConsPlusNormal"/>
        <w:widowControl/>
        <w:ind w:left="-284" w:right="-426" w:firstLine="0"/>
        <w:jc w:val="both"/>
        <w:rPr>
          <w:sz w:val="28"/>
          <w:szCs w:val="28"/>
        </w:rPr>
      </w:pPr>
    </w:p>
    <w:p w:rsidR="00885D76" w:rsidRPr="000D7710" w:rsidRDefault="00885D76" w:rsidP="00885D76">
      <w:pPr>
        <w:pStyle w:val="ConsPlusNormal"/>
        <w:widowControl/>
        <w:ind w:left="-284" w:right="-426" w:firstLine="0"/>
        <w:jc w:val="both"/>
        <w:rPr>
          <w:sz w:val="28"/>
          <w:szCs w:val="28"/>
        </w:rPr>
      </w:pPr>
    </w:p>
    <w:p w:rsidR="00885D76" w:rsidRDefault="00885D76" w:rsidP="00885D76">
      <w:pPr>
        <w:pStyle w:val="ConsPlusNonformat"/>
        <w:widowControl/>
        <w:pBdr>
          <w:top w:val="single" w:sz="6" w:space="0" w:color="auto"/>
        </w:pBdr>
        <w:rPr>
          <w:sz w:val="2"/>
          <w:szCs w:val="2"/>
        </w:rPr>
      </w:pPr>
    </w:p>
    <w:p w:rsidR="00885D76" w:rsidRDefault="00885D76" w:rsidP="00885D76">
      <w:pPr>
        <w:rPr>
          <w:sz w:val="20"/>
          <w:szCs w:val="20"/>
        </w:rPr>
      </w:pPr>
    </w:p>
    <w:p w:rsidR="00885D76" w:rsidRDefault="00885D76" w:rsidP="00885D76">
      <w:pPr>
        <w:tabs>
          <w:tab w:val="left" w:pos="1185"/>
        </w:tabs>
        <w:jc w:val="both"/>
        <w:rPr>
          <w:sz w:val="28"/>
          <w:szCs w:val="28"/>
        </w:rPr>
      </w:pPr>
    </w:p>
    <w:p w:rsidR="00885D76" w:rsidRDefault="00885D76" w:rsidP="00885D76">
      <w:pPr>
        <w:tabs>
          <w:tab w:val="left" w:pos="1185"/>
        </w:tabs>
        <w:jc w:val="both"/>
        <w:rPr>
          <w:sz w:val="28"/>
          <w:szCs w:val="28"/>
        </w:rPr>
      </w:pPr>
    </w:p>
    <w:p w:rsidR="00885D76" w:rsidRDefault="00885D76" w:rsidP="00885D76">
      <w:pPr>
        <w:tabs>
          <w:tab w:val="left" w:pos="1185"/>
        </w:tabs>
        <w:jc w:val="both"/>
        <w:rPr>
          <w:sz w:val="28"/>
          <w:szCs w:val="28"/>
        </w:rPr>
      </w:pPr>
    </w:p>
    <w:p w:rsidR="009D1717" w:rsidRDefault="009D1717" w:rsidP="00885D76">
      <w:pPr>
        <w:tabs>
          <w:tab w:val="left" w:pos="1185"/>
        </w:tabs>
        <w:jc w:val="both"/>
        <w:rPr>
          <w:sz w:val="28"/>
          <w:szCs w:val="28"/>
        </w:rPr>
      </w:pPr>
    </w:p>
    <w:p w:rsidR="009D1717" w:rsidRDefault="009D1717" w:rsidP="00885D76">
      <w:pPr>
        <w:tabs>
          <w:tab w:val="left" w:pos="1185"/>
        </w:tabs>
        <w:jc w:val="both"/>
        <w:rPr>
          <w:sz w:val="28"/>
          <w:szCs w:val="28"/>
        </w:rPr>
      </w:pPr>
    </w:p>
    <w:p w:rsidR="00885D76" w:rsidRDefault="00885D76" w:rsidP="00885D76">
      <w:pPr>
        <w:tabs>
          <w:tab w:val="left" w:pos="1185"/>
        </w:tabs>
        <w:jc w:val="both"/>
        <w:rPr>
          <w:sz w:val="28"/>
          <w:szCs w:val="28"/>
        </w:rPr>
      </w:pPr>
    </w:p>
    <w:p w:rsidR="009D1717" w:rsidRDefault="009D1717" w:rsidP="00885D76">
      <w:pPr>
        <w:tabs>
          <w:tab w:val="left" w:pos="1185"/>
        </w:tabs>
        <w:jc w:val="both"/>
        <w:rPr>
          <w:sz w:val="28"/>
          <w:szCs w:val="28"/>
        </w:rPr>
      </w:pPr>
    </w:p>
    <w:p w:rsidR="00885D76" w:rsidRDefault="00885D76" w:rsidP="00885D76">
      <w:pPr>
        <w:tabs>
          <w:tab w:val="left" w:pos="1185"/>
        </w:tabs>
        <w:jc w:val="both"/>
        <w:rPr>
          <w:sz w:val="28"/>
          <w:szCs w:val="28"/>
        </w:rPr>
      </w:pPr>
    </w:p>
    <w:p w:rsidR="00867B98" w:rsidRDefault="00867B98" w:rsidP="00885D76">
      <w:pPr>
        <w:tabs>
          <w:tab w:val="left" w:pos="6885"/>
        </w:tabs>
        <w:spacing w:after="0" w:line="240" w:lineRule="auto"/>
        <w:ind w:left="3969"/>
        <w:jc w:val="center"/>
        <w:rPr>
          <w:rFonts w:ascii="Times New Roman" w:hAnsi="Times New Roman"/>
          <w:sz w:val="24"/>
          <w:szCs w:val="24"/>
        </w:rPr>
      </w:pPr>
    </w:p>
    <w:p w:rsidR="00867B98" w:rsidRDefault="00867B98" w:rsidP="00885D76">
      <w:pPr>
        <w:tabs>
          <w:tab w:val="left" w:pos="6885"/>
        </w:tabs>
        <w:spacing w:after="0" w:line="240" w:lineRule="auto"/>
        <w:ind w:left="3969"/>
        <w:jc w:val="center"/>
        <w:rPr>
          <w:rFonts w:ascii="Times New Roman" w:hAnsi="Times New Roman"/>
          <w:sz w:val="24"/>
          <w:szCs w:val="24"/>
        </w:rPr>
      </w:pPr>
    </w:p>
    <w:p w:rsidR="00885D76" w:rsidRPr="00885D76" w:rsidRDefault="00885D76" w:rsidP="00885D76">
      <w:pPr>
        <w:tabs>
          <w:tab w:val="left" w:pos="6885"/>
        </w:tabs>
        <w:spacing w:after="0" w:line="240" w:lineRule="auto"/>
        <w:ind w:left="3969"/>
        <w:jc w:val="center"/>
        <w:rPr>
          <w:rFonts w:ascii="Times New Roman" w:hAnsi="Times New Roman"/>
          <w:sz w:val="24"/>
          <w:szCs w:val="24"/>
        </w:rPr>
      </w:pPr>
      <w:r w:rsidRPr="00885D76">
        <w:rPr>
          <w:rFonts w:ascii="Times New Roman" w:hAnsi="Times New Roman"/>
          <w:sz w:val="24"/>
          <w:szCs w:val="24"/>
        </w:rPr>
        <w:lastRenderedPageBreak/>
        <w:t>Приложение №3</w:t>
      </w:r>
    </w:p>
    <w:p w:rsidR="00885D76" w:rsidRPr="00885D76" w:rsidRDefault="00885D76" w:rsidP="00885D76">
      <w:pPr>
        <w:shd w:val="clear" w:color="auto" w:fill="FFFFFF"/>
        <w:autoSpaceDE w:val="0"/>
        <w:autoSpaceDN w:val="0"/>
        <w:adjustRightInd w:val="0"/>
        <w:spacing w:after="0" w:line="240" w:lineRule="auto"/>
        <w:ind w:left="3969"/>
        <w:jc w:val="center"/>
        <w:rPr>
          <w:rFonts w:ascii="Times New Roman" w:hAnsi="Times New Roman"/>
          <w:bCs/>
          <w:color w:val="000000"/>
          <w:sz w:val="24"/>
          <w:szCs w:val="24"/>
        </w:rPr>
      </w:pPr>
      <w:r w:rsidRPr="00885D76">
        <w:rPr>
          <w:rFonts w:ascii="Times New Roman" w:hAnsi="Times New Roman"/>
          <w:bCs/>
          <w:color w:val="000000"/>
          <w:sz w:val="24"/>
          <w:szCs w:val="24"/>
        </w:rPr>
        <w:t>к административному регламенту</w:t>
      </w:r>
    </w:p>
    <w:p w:rsidR="00885D76" w:rsidRPr="00885D76" w:rsidRDefault="00885D76" w:rsidP="00885D76">
      <w:pPr>
        <w:shd w:val="clear" w:color="auto" w:fill="FFFFFF"/>
        <w:autoSpaceDE w:val="0"/>
        <w:autoSpaceDN w:val="0"/>
        <w:adjustRightInd w:val="0"/>
        <w:spacing w:after="0" w:line="240" w:lineRule="auto"/>
        <w:ind w:left="3969"/>
        <w:jc w:val="center"/>
        <w:rPr>
          <w:rFonts w:ascii="Times New Roman" w:hAnsi="Times New Roman"/>
          <w:bCs/>
          <w:color w:val="000000"/>
          <w:sz w:val="24"/>
          <w:szCs w:val="24"/>
        </w:rPr>
      </w:pPr>
      <w:r w:rsidRPr="00885D76">
        <w:rPr>
          <w:rFonts w:ascii="Times New Roman" w:hAnsi="Times New Roman"/>
          <w:bCs/>
          <w:color w:val="000000"/>
          <w:sz w:val="24"/>
          <w:szCs w:val="24"/>
        </w:rPr>
        <w:t>предоставления муниципальной услуги</w:t>
      </w:r>
    </w:p>
    <w:p w:rsidR="00885D76" w:rsidRPr="00885D76" w:rsidRDefault="00885D76" w:rsidP="00885D76">
      <w:pPr>
        <w:shd w:val="clear" w:color="auto" w:fill="FFFFFF"/>
        <w:autoSpaceDE w:val="0"/>
        <w:autoSpaceDN w:val="0"/>
        <w:adjustRightInd w:val="0"/>
        <w:spacing w:after="0" w:line="240" w:lineRule="auto"/>
        <w:ind w:left="3969"/>
        <w:jc w:val="center"/>
        <w:rPr>
          <w:rFonts w:ascii="Times New Roman" w:hAnsi="Times New Roman"/>
          <w:bCs/>
          <w:color w:val="000000"/>
          <w:sz w:val="24"/>
          <w:szCs w:val="24"/>
        </w:rPr>
      </w:pPr>
      <w:r w:rsidRPr="00885D76">
        <w:rPr>
          <w:rFonts w:ascii="Times New Roman" w:hAnsi="Times New Roman"/>
          <w:bCs/>
          <w:color w:val="000000"/>
          <w:sz w:val="24"/>
          <w:szCs w:val="24"/>
        </w:rPr>
        <w:t>«Выдача градостроительного плана</w:t>
      </w:r>
    </w:p>
    <w:p w:rsidR="00885D76" w:rsidRPr="00885D76" w:rsidRDefault="00885D76" w:rsidP="00885D76">
      <w:pPr>
        <w:shd w:val="clear" w:color="auto" w:fill="FFFFFF"/>
        <w:autoSpaceDE w:val="0"/>
        <w:autoSpaceDN w:val="0"/>
        <w:adjustRightInd w:val="0"/>
        <w:spacing w:after="0" w:line="240" w:lineRule="auto"/>
        <w:ind w:left="3969"/>
        <w:jc w:val="center"/>
        <w:rPr>
          <w:rFonts w:ascii="Times New Roman" w:hAnsi="Times New Roman"/>
          <w:bCs/>
          <w:color w:val="000000"/>
          <w:sz w:val="24"/>
          <w:szCs w:val="24"/>
        </w:rPr>
      </w:pPr>
      <w:r w:rsidRPr="00885D76">
        <w:rPr>
          <w:rFonts w:ascii="Times New Roman" w:hAnsi="Times New Roman"/>
          <w:bCs/>
          <w:color w:val="000000"/>
          <w:sz w:val="24"/>
          <w:szCs w:val="24"/>
        </w:rPr>
        <w:t>на земельный</w:t>
      </w:r>
      <w:r w:rsidRPr="00885D76">
        <w:rPr>
          <w:rFonts w:ascii="Times New Roman" w:hAnsi="Times New Roman"/>
          <w:sz w:val="24"/>
          <w:szCs w:val="24"/>
        </w:rPr>
        <w:t xml:space="preserve"> </w:t>
      </w:r>
      <w:r w:rsidRPr="00885D76">
        <w:rPr>
          <w:rFonts w:ascii="Times New Roman" w:hAnsi="Times New Roman"/>
          <w:bCs/>
          <w:color w:val="000000"/>
          <w:sz w:val="24"/>
          <w:szCs w:val="24"/>
        </w:rPr>
        <w:t>участок»</w:t>
      </w:r>
    </w:p>
    <w:p w:rsidR="00885D76" w:rsidRPr="00885D76" w:rsidRDefault="00885D76" w:rsidP="00885D76">
      <w:pPr>
        <w:spacing w:after="0"/>
        <w:jc w:val="center"/>
        <w:rPr>
          <w:rFonts w:ascii="Times New Roman" w:hAnsi="Times New Roman"/>
          <w:sz w:val="24"/>
          <w:szCs w:val="24"/>
        </w:rPr>
      </w:pPr>
    </w:p>
    <w:p w:rsidR="00885D76" w:rsidRDefault="00885D76" w:rsidP="00885D76">
      <w:pPr>
        <w:spacing w:after="0" w:line="240" w:lineRule="auto"/>
        <w:jc w:val="center"/>
        <w:rPr>
          <w:rFonts w:ascii="Times New Roman" w:hAnsi="Times New Roman"/>
          <w:b/>
          <w:sz w:val="28"/>
          <w:szCs w:val="28"/>
        </w:rPr>
      </w:pPr>
      <w:r w:rsidRPr="00885D76">
        <w:rPr>
          <w:rFonts w:ascii="Times New Roman" w:hAnsi="Times New Roman"/>
          <w:b/>
          <w:sz w:val="28"/>
          <w:szCs w:val="28"/>
        </w:rPr>
        <w:t>БЛОК-СХЕМА</w:t>
      </w:r>
    </w:p>
    <w:p w:rsidR="00885D76" w:rsidRPr="00885D76" w:rsidRDefault="00885D76" w:rsidP="00885D76">
      <w:pPr>
        <w:spacing w:after="0" w:line="240" w:lineRule="auto"/>
        <w:ind w:left="-567"/>
        <w:rPr>
          <w:rFonts w:ascii="Times New Roman" w:hAnsi="Times New Roman"/>
          <w:sz w:val="28"/>
          <w:szCs w:val="28"/>
        </w:rPr>
      </w:pPr>
      <w:r w:rsidRPr="00885D76">
        <w:rPr>
          <w:rFonts w:ascii="Times New Roman" w:hAnsi="Times New Roman"/>
          <w:sz w:val="28"/>
          <w:szCs w:val="28"/>
        </w:rPr>
        <w:t>Административных процедур</w:t>
      </w:r>
      <w:r>
        <w:rPr>
          <w:rFonts w:ascii="Times New Roman" w:hAnsi="Times New Roman"/>
          <w:b/>
          <w:sz w:val="28"/>
          <w:szCs w:val="28"/>
        </w:rPr>
        <w:t xml:space="preserve"> </w:t>
      </w:r>
      <w:r w:rsidRPr="00885D76">
        <w:rPr>
          <w:rFonts w:ascii="Times New Roman" w:hAnsi="Times New Roman"/>
          <w:sz w:val="28"/>
          <w:szCs w:val="28"/>
        </w:rPr>
        <w:t>выполняемых при предоставлении муниципальной услуги</w:t>
      </w:r>
      <w:r>
        <w:rPr>
          <w:rFonts w:ascii="Times New Roman" w:hAnsi="Times New Roman"/>
          <w:sz w:val="28"/>
          <w:szCs w:val="28"/>
        </w:rPr>
        <w:t xml:space="preserve"> </w:t>
      </w:r>
      <w:r w:rsidRPr="00885D76">
        <w:rPr>
          <w:rFonts w:ascii="Times New Roman" w:hAnsi="Times New Roman"/>
          <w:sz w:val="28"/>
          <w:szCs w:val="28"/>
        </w:rPr>
        <w:t>«Подготовка градостроительного плана земельного участка»</w:t>
      </w:r>
    </w:p>
    <w:p w:rsidR="00885D76" w:rsidRPr="00885D76" w:rsidRDefault="00885D76" w:rsidP="00885D76">
      <w:pPr>
        <w:spacing w:after="0"/>
        <w:jc w:val="center"/>
        <w:rPr>
          <w:rFonts w:ascii="Times New Roman" w:hAnsi="Times New Roman"/>
          <w:sz w:val="24"/>
          <w:szCs w:val="24"/>
        </w:rPr>
      </w:pPr>
    </w:p>
    <w:p w:rsidR="00885D76" w:rsidRPr="00885D76" w:rsidRDefault="002D584C" w:rsidP="00885D76">
      <w:pPr>
        <w:jc w:val="center"/>
        <w:rPr>
          <w:rFonts w:ascii="Times New Roman" w:hAnsi="Times New Roman"/>
          <w:sz w:val="24"/>
          <w:szCs w:val="24"/>
        </w:rPr>
      </w:pPr>
      <w:r>
        <w:rPr>
          <w:rFonts w:ascii="Times New Roman" w:hAnsi="Times New Roman"/>
          <w:sz w:val="24"/>
          <w:szCs w:val="24"/>
        </w:rPr>
        <w:pict>
          <v:roundrect id="_x0000_s1027" style="position:absolute;left:0;text-align:left;margin-left:2in;margin-top:.3pt;width:186pt;height:45pt;z-index:251643392" arcsize="10923f">
            <v:textbox style="mso-next-textbox:#_x0000_s1027" inset=".5mm,.3mm,.5mm,.3mm">
              <w:txbxContent>
                <w:p w:rsidR="00A43975" w:rsidRPr="00885D76" w:rsidRDefault="00A43975" w:rsidP="00885D76">
                  <w:pPr>
                    <w:jc w:val="center"/>
                    <w:rPr>
                      <w:b/>
                      <w:sz w:val="18"/>
                      <w:szCs w:val="18"/>
                    </w:rPr>
                  </w:pPr>
                  <w:r w:rsidRPr="00885D76">
                    <w:rPr>
                      <w:b/>
                      <w:sz w:val="18"/>
                      <w:szCs w:val="18"/>
                    </w:rPr>
                    <w:t>Заявитель - заинтересованное лицо         обращается с заявлением и пакетом             документов</w:t>
                  </w:r>
                </w:p>
              </w:txbxContent>
            </v:textbox>
          </v:roundrect>
        </w:pict>
      </w:r>
    </w:p>
    <w:p w:rsidR="00885D76" w:rsidRPr="00885D76" w:rsidRDefault="00885D76" w:rsidP="00885D76">
      <w:pPr>
        <w:tabs>
          <w:tab w:val="center" w:pos="4677"/>
        </w:tabs>
        <w:rPr>
          <w:rFonts w:ascii="Times New Roman" w:hAnsi="Times New Roman"/>
          <w:sz w:val="24"/>
          <w:szCs w:val="24"/>
        </w:rPr>
      </w:pPr>
      <w:r w:rsidRPr="00885D76">
        <w:rPr>
          <w:rFonts w:ascii="Times New Roman" w:hAnsi="Times New Roman"/>
          <w:sz w:val="24"/>
          <w:szCs w:val="24"/>
        </w:rPr>
        <w:tab/>
      </w:r>
    </w:p>
    <w:p w:rsidR="00885D76" w:rsidRPr="00885D76" w:rsidRDefault="002D584C" w:rsidP="00885D76">
      <w:pPr>
        <w:jc w:val="center"/>
        <w:rPr>
          <w:rFonts w:ascii="Times New Roman" w:hAnsi="Times New Roman"/>
          <w:sz w:val="24"/>
          <w:szCs w:val="24"/>
        </w:rPr>
      </w:pPr>
      <w:r>
        <w:rPr>
          <w:rFonts w:ascii="Times New Roman" w:hAnsi="Times New Roman"/>
          <w:sz w:val="24"/>
          <w:szCs w:val="24"/>
        </w:rPr>
        <w:pict>
          <v:shapetype id="_x0000_t110" coordsize="21600,21600" o:spt="110" path="m10800,l,10800,10800,21600,21600,10800xe">
            <v:stroke joinstyle="miter"/>
            <v:path gradientshapeok="t" o:connecttype="rect" textboxrect="5400,5400,16200,16200"/>
          </v:shapetype>
          <v:shape id="_x0000_s1028" type="#_x0000_t110" style="position:absolute;left:0;text-align:left;margin-left:162.8pt;margin-top:97.75pt;width:148.75pt;height:108pt;z-index:251644416" filled="f" fillcolor="silver">
            <o:lock v:ext="edit" aspectratio="t"/>
            <v:textbox style="mso-next-textbox:#_x0000_s1028">
              <w:txbxContent>
                <w:p w:rsidR="00A43975" w:rsidRPr="00885D76" w:rsidRDefault="00A43975" w:rsidP="00885D76">
                  <w:pPr>
                    <w:jc w:val="center"/>
                    <w:rPr>
                      <w:b/>
                      <w:sz w:val="18"/>
                      <w:szCs w:val="18"/>
                    </w:rPr>
                  </w:pPr>
                  <w:r w:rsidRPr="00885D76">
                    <w:rPr>
                      <w:b/>
                      <w:sz w:val="18"/>
                      <w:szCs w:val="18"/>
                    </w:rPr>
                    <w:t>Все документы в наличии, соответствуют требованиям</w:t>
                  </w:r>
                </w:p>
              </w:txbxContent>
            </v:textbox>
          </v:shape>
        </w:pict>
      </w:r>
      <w:r>
        <w:rPr>
          <w:rFonts w:ascii="Times New Roman" w:hAnsi="Times New Roman"/>
          <w:sz w:val="24"/>
          <w:szCs w:val="24"/>
        </w:rPr>
        <w:pict>
          <v:line id="_x0000_s1031" style="position:absolute;left:0;text-align:left;z-index:251645440" from="234pt,22.05pt" to="234pt,37.1pt">
            <v:stroke endarrow="classic" endarrowwidth="narrow" endarrowlength="long"/>
          </v:line>
        </w:pict>
      </w:r>
      <w:r>
        <w:rPr>
          <w:rFonts w:ascii="Times New Roman" w:hAnsi="Times New Roman"/>
          <w:sz w:val="24"/>
          <w:szCs w:val="24"/>
        </w:rPr>
        <w:pict>
          <v:line id="_x0000_s1032" style="position:absolute;left:0;text-align:left;z-index:251646464" from="238.55pt,87.35pt" to="238.55pt,100.3pt">
            <v:stroke endarrow="classic" endarrowwidth="narrow" endarrowlength="long"/>
          </v:line>
        </w:pict>
      </w:r>
      <w:r>
        <w:rPr>
          <w:rFonts w:ascii="Times New Roman" w:hAnsi="Times New Roman"/>
          <w:sz w:val="24"/>
          <w:szCs w:val="24"/>
        </w:rPr>
        <w:pict>
          <v:group id="_x0000_s1034" style="position:absolute;left:0;text-align:left;margin-left:87.35pt;margin-top:134.35pt;width:75.45pt;height:47.15pt;z-index:251647488" coordorigin="3090,6867" coordsize="1509,1173">
            <v:shape id="_x0000_s1035" style="position:absolute;left:3090;top:7047;width:1509;height:993;mso-position-horizontal:absolute;mso-position-vertical:absolute" coordsize="1509,993" path="m1509,l,3,,993e" filled="f">
              <v:stroke endarrow="classic" endarrowwidth="narrow" endarrowlength="long"/>
              <v:path arrowok="t"/>
            </v:shape>
            <v:shapetype id="_x0000_t109" coordsize="21600,21600" o:spt="109" path="m,l,21600r21600,l21600,xe">
              <v:stroke joinstyle="miter"/>
              <v:path gradientshapeok="t" o:connecttype="rect"/>
            </v:shapetype>
            <v:shape id="_x0000_s1036" type="#_x0000_t109" style="position:absolute;left:3637;top:6867;width:482;height:306" stroked="f">
              <v:textbox style="mso-next-textbox:#_x0000_s1036" inset=".5mm,.5mm,.5mm,.5mm">
                <w:txbxContent>
                  <w:p w:rsidR="00A43975" w:rsidRPr="00885D76" w:rsidRDefault="00A43975" w:rsidP="00885D76">
                    <w:pPr>
                      <w:jc w:val="center"/>
                      <w:rPr>
                        <w:b/>
                        <w:sz w:val="18"/>
                        <w:szCs w:val="18"/>
                      </w:rPr>
                    </w:pPr>
                    <w:r w:rsidRPr="00885D76">
                      <w:rPr>
                        <w:b/>
                        <w:sz w:val="18"/>
                        <w:szCs w:val="18"/>
                      </w:rPr>
                      <w:t>Нет</w:t>
                    </w:r>
                  </w:p>
                </w:txbxContent>
              </v:textbox>
            </v:shape>
          </v:group>
        </w:pict>
      </w:r>
      <w:r>
        <w:rPr>
          <w:rFonts w:ascii="Times New Roman" w:hAnsi="Times New Roman"/>
          <w:sz w:val="24"/>
          <w:szCs w:val="24"/>
        </w:rPr>
        <w:pict>
          <v:group id="_x0000_s1037" style="position:absolute;left:0;text-align:left;margin-left:305.6pt;margin-top:130.6pt;width:81.4pt;height:46pt;flip:x;z-index:251648512" coordorigin="3090,6867" coordsize="1509,1173">
            <v:shape id="_x0000_s1038" style="position:absolute;left:3090;top:7047;width:1509;height:993;mso-position-horizontal:absolute;mso-position-vertical:absolute" coordsize="1509,993" path="m1509,l,3,,993e" filled="f">
              <v:stroke endarrow="classic" endarrowwidth="narrow" endarrowlength="long"/>
              <v:path arrowok="t"/>
            </v:shape>
            <v:shape id="_x0000_s1039" type="#_x0000_t109" style="position:absolute;left:3637;top:6867;width:482;height:306" stroked="f">
              <v:textbox style="mso-next-textbox:#_x0000_s1039" inset=".5mm,.5mm,.5mm,.5mm">
                <w:txbxContent>
                  <w:p w:rsidR="00A43975" w:rsidRPr="00885D76" w:rsidRDefault="00A43975" w:rsidP="00885D76">
                    <w:pPr>
                      <w:jc w:val="center"/>
                      <w:rPr>
                        <w:b/>
                        <w:sz w:val="18"/>
                        <w:szCs w:val="18"/>
                      </w:rPr>
                    </w:pPr>
                    <w:r w:rsidRPr="00885D76">
                      <w:rPr>
                        <w:b/>
                        <w:sz w:val="18"/>
                        <w:szCs w:val="18"/>
                      </w:rPr>
                      <w:t>Да</w:t>
                    </w:r>
                  </w:p>
                </w:txbxContent>
              </v:textbox>
            </v:shape>
          </v:group>
        </w:pict>
      </w:r>
      <w:r>
        <w:rPr>
          <w:rFonts w:ascii="Times New Roman" w:hAnsi="Times New Roman"/>
          <w:sz w:val="24"/>
          <w:szCs w:val="24"/>
        </w:rPr>
        <w:pict>
          <v:line id="_x0000_s1040" style="position:absolute;left:0;text-align:left;flip:y;z-index:251649536" from="53.75pt,-.3pt" to="53.75pt,184.25pt"/>
        </w:pict>
      </w:r>
      <w:r>
        <w:rPr>
          <w:rFonts w:ascii="Times New Roman" w:hAnsi="Times New Roman"/>
          <w:sz w:val="24"/>
          <w:szCs w:val="24"/>
        </w:rPr>
        <w:pict>
          <v:line id="_x0000_s1041" style="position:absolute;left:0;text-align:left;z-index:251650560" from="54pt,-.3pt" to="2in,-.3pt">
            <v:stroke endarrow="block"/>
          </v:line>
        </w:pict>
      </w:r>
      <w:r>
        <w:rPr>
          <w:rFonts w:ascii="Times New Roman" w:hAnsi="Times New Roman"/>
          <w:sz w:val="24"/>
          <w:szCs w:val="24"/>
        </w:rPr>
        <w:pict>
          <v:shape id="_x0000_s1042" type="#_x0000_t109" style="position:absolute;left:0;text-align:left;margin-left:126pt;margin-top:36.6pt;width:246pt;height:51.75pt;z-index:251651584" filled="f" fillcolor="silver">
            <v:textbox style="mso-next-textbox:#_x0000_s1042" inset=".5mm,.5mm,.5mm,.5mm">
              <w:txbxContent>
                <w:p w:rsidR="00A43975" w:rsidRDefault="00A43975" w:rsidP="00885D76">
                  <w:pPr>
                    <w:jc w:val="center"/>
                  </w:pPr>
                  <w:r w:rsidRPr="00885D76">
                    <w:rPr>
                      <w:b/>
                    </w:rPr>
                    <w:t>Специалист  проверяет полномочия заявителя – заинтересованного лица, наличие всех необходимых документов и сличает</w:t>
                  </w:r>
                  <w:r>
                    <w:t xml:space="preserve"> представленные экземпляры оригиналов и копии документов друг с другом</w:t>
                  </w:r>
                </w:p>
              </w:txbxContent>
            </v:textbox>
          </v:shape>
        </w:pict>
      </w:r>
    </w:p>
    <w:p w:rsidR="00885D76" w:rsidRPr="00885D76" w:rsidRDefault="00885D76" w:rsidP="00885D76">
      <w:pPr>
        <w:rPr>
          <w:rFonts w:ascii="Times New Roman" w:hAnsi="Times New Roman"/>
          <w:sz w:val="24"/>
          <w:szCs w:val="24"/>
        </w:rPr>
      </w:pPr>
    </w:p>
    <w:p w:rsidR="00885D76" w:rsidRPr="00885D76" w:rsidRDefault="00885D76" w:rsidP="00885D76">
      <w:pPr>
        <w:rPr>
          <w:rFonts w:ascii="Times New Roman" w:hAnsi="Times New Roman"/>
          <w:sz w:val="24"/>
          <w:szCs w:val="24"/>
        </w:rPr>
      </w:pPr>
    </w:p>
    <w:p w:rsidR="00885D76" w:rsidRPr="00885D76" w:rsidRDefault="00885D76" w:rsidP="00885D76">
      <w:pPr>
        <w:rPr>
          <w:rFonts w:ascii="Times New Roman" w:hAnsi="Times New Roman"/>
          <w:sz w:val="24"/>
          <w:szCs w:val="24"/>
        </w:rPr>
      </w:pPr>
    </w:p>
    <w:p w:rsidR="00885D76" w:rsidRPr="00885D76" w:rsidRDefault="00885D76" w:rsidP="00885D76">
      <w:pPr>
        <w:jc w:val="center"/>
        <w:rPr>
          <w:rFonts w:ascii="Times New Roman" w:hAnsi="Times New Roman"/>
          <w:sz w:val="24"/>
          <w:szCs w:val="24"/>
        </w:rPr>
      </w:pPr>
    </w:p>
    <w:p w:rsidR="00885D76" w:rsidRPr="00885D76" w:rsidRDefault="00885D76" w:rsidP="00885D76">
      <w:pPr>
        <w:rPr>
          <w:rFonts w:ascii="Times New Roman" w:hAnsi="Times New Roman"/>
          <w:sz w:val="24"/>
          <w:szCs w:val="24"/>
        </w:rPr>
      </w:pPr>
    </w:p>
    <w:p w:rsidR="00885D76" w:rsidRDefault="00885D76" w:rsidP="00885D76">
      <w:pPr>
        <w:rPr>
          <w:rFonts w:ascii="Times New Roman" w:hAnsi="Times New Roman"/>
          <w:sz w:val="24"/>
          <w:szCs w:val="24"/>
        </w:rPr>
      </w:pPr>
    </w:p>
    <w:p w:rsidR="00885D76" w:rsidRPr="00885D76" w:rsidRDefault="002D584C" w:rsidP="00885D76">
      <w:pPr>
        <w:rPr>
          <w:rFonts w:ascii="Times New Roman" w:hAnsi="Times New Roman"/>
          <w:sz w:val="24"/>
          <w:szCs w:val="24"/>
        </w:rPr>
      </w:pPr>
      <w:r>
        <w:rPr>
          <w:rFonts w:ascii="Times New Roman" w:hAnsi="Times New Roman"/>
          <w:sz w:val="24"/>
          <w:szCs w:val="24"/>
        </w:rPr>
        <w:pict>
          <v:shape id="_x0000_s1030" type="#_x0000_t109" style="position:absolute;margin-left:289.1pt;margin-top:6.85pt;width:212.75pt;height:44.5pt;z-index:251652608" filled="f" fillcolor="silver">
            <v:textbox style="mso-next-textbox:#_x0000_s1030">
              <w:txbxContent>
                <w:p w:rsidR="00A43975" w:rsidRPr="00885D76" w:rsidRDefault="00A43975" w:rsidP="00885D76">
                  <w:pPr>
                    <w:jc w:val="center"/>
                    <w:rPr>
                      <w:b/>
                      <w:sz w:val="18"/>
                      <w:szCs w:val="18"/>
                    </w:rPr>
                  </w:pPr>
                  <w:r w:rsidRPr="00885D76">
                    <w:rPr>
                      <w:b/>
                      <w:sz w:val="18"/>
                      <w:szCs w:val="18"/>
                    </w:rPr>
                    <w:t>Глава местной администрации г.п</w:t>
                  </w:r>
                  <w:proofErr w:type="gramStart"/>
                  <w:r w:rsidRPr="00885D76">
                    <w:rPr>
                      <w:b/>
                      <w:sz w:val="18"/>
                      <w:szCs w:val="18"/>
                    </w:rPr>
                    <w:t>.</w:t>
                  </w:r>
                  <w:r>
                    <w:rPr>
                      <w:b/>
                      <w:sz w:val="18"/>
                      <w:szCs w:val="18"/>
                    </w:rPr>
                    <w:t>З</w:t>
                  </w:r>
                  <w:proofErr w:type="gramEnd"/>
                  <w:r>
                    <w:rPr>
                      <w:b/>
                      <w:sz w:val="18"/>
                      <w:szCs w:val="18"/>
                    </w:rPr>
                    <w:t xml:space="preserve">алукокоаже передает пакет </w:t>
                  </w:r>
                  <w:r w:rsidRPr="00885D76">
                    <w:rPr>
                      <w:b/>
                      <w:sz w:val="18"/>
                      <w:szCs w:val="18"/>
                    </w:rPr>
                    <w:t xml:space="preserve">документов начальнику Отдела </w:t>
                  </w:r>
                </w:p>
              </w:txbxContent>
            </v:textbox>
          </v:shape>
        </w:pict>
      </w:r>
      <w:r>
        <w:rPr>
          <w:rFonts w:ascii="Times New Roman" w:hAnsi="Times New Roman"/>
          <w:sz w:val="24"/>
          <w:szCs w:val="24"/>
        </w:rPr>
        <w:pict>
          <v:line id="_x0000_s1033" style="position:absolute;z-index:251653632" from="379.55pt,46.25pt" to="379.55pt,60.35pt">
            <v:stroke endarrow="classic" endarrowwidth="narrow" endarrowlength="long"/>
          </v:line>
        </w:pict>
      </w:r>
      <w:r>
        <w:rPr>
          <w:rFonts w:ascii="Times New Roman" w:hAnsi="Times New Roman"/>
          <w:sz w:val="24"/>
          <w:szCs w:val="24"/>
        </w:rPr>
        <w:pict>
          <v:shape id="_x0000_s1043" type="#_x0000_t109" style="position:absolute;margin-left:172.55pt;margin-top:60.1pt;width:329.3pt;height:38.3pt;z-index:251654656" filled="f" fillcolor="silver">
            <v:textbox style="mso-next-textbox:#_x0000_s1043" inset=".5mm,.3mm,.5mm,.3mm">
              <w:txbxContent>
                <w:p w:rsidR="00A43975" w:rsidRDefault="00A43975" w:rsidP="000D7710">
                  <w:pPr>
                    <w:jc w:val="center"/>
                  </w:pPr>
                  <w:r w:rsidRPr="000D7710">
                    <w:rPr>
                      <w:b/>
                      <w:sz w:val="18"/>
                      <w:szCs w:val="18"/>
                    </w:rPr>
                    <w:t>Специалист Отдела проверяет подлинность документов, готовит  градостроительный план земельного участка. Утвержденный градостроительный план регистрируется  в журнале.</w:t>
                  </w:r>
                </w:p>
              </w:txbxContent>
            </v:textbox>
          </v:shape>
        </w:pict>
      </w:r>
      <w:r>
        <w:rPr>
          <w:rFonts w:ascii="Times New Roman" w:hAnsi="Times New Roman"/>
          <w:sz w:val="24"/>
          <w:szCs w:val="24"/>
        </w:rPr>
        <w:pict>
          <v:shape id="_x0000_s1029" type="#_x0000_t109" style="position:absolute;margin-left:9pt;margin-top:11.55pt;width:148.15pt;height:66.1pt;z-index:251655680" filled="f" fillcolor="silver">
            <v:textbox style="mso-next-textbox:#_x0000_s1029" inset=".5mm,.5mm,.5mm,.5mm">
              <w:txbxContent>
                <w:p w:rsidR="00A43975" w:rsidRPr="00885D76" w:rsidRDefault="00A43975" w:rsidP="00885D76">
                  <w:pPr>
                    <w:jc w:val="center"/>
                    <w:rPr>
                      <w:b/>
                      <w:sz w:val="18"/>
                      <w:szCs w:val="18"/>
                    </w:rPr>
                  </w:pPr>
                  <w:r w:rsidRPr="00885D76">
                    <w:rPr>
                      <w:b/>
                      <w:sz w:val="18"/>
                      <w:szCs w:val="18"/>
                    </w:rPr>
                    <w:t>специалист отдела уведомляет заявителя о наличии препятствий для приема заявления и предлагает принять меры по их                 устранению</w:t>
                  </w:r>
                </w:p>
              </w:txbxContent>
            </v:textbox>
          </v:shape>
        </w:pict>
      </w:r>
      <w:r>
        <w:rPr>
          <w:rFonts w:ascii="Times New Roman" w:hAnsi="Times New Roman"/>
          <w:sz w:val="24"/>
          <w:szCs w:val="24"/>
        </w:rPr>
        <w:pict>
          <v:line id="_x0000_s1056" style="position:absolute;z-index:251656704" from="54pt,60.1pt" to="54pt,60.1pt">
            <v:stroke endarrow="block"/>
          </v:line>
        </w:pict>
      </w:r>
      <w:r>
        <w:rPr>
          <w:rFonts w:ascii="Times New Roman" w:hAnsi="Times New Roman"/>
          <w:sz w:val="24"/>
          <w:szCs w:val="24"/>
        </w:rPr>
        <w:pict>
          <v:line id="_x0000_s1058" style="position:absolute;z-index:251657728" from="54pt,60.1pt" to="54pt,60.1pt">
            <v:stroke endarrow="block"/>
          </v:line>
        </w:pict>
      </w:r>
      <w:r>
        <w:rPr>
          <w:rFonts w:ascii="Times New Roman" w:hAnsi="Times New Roman"/>
          <w:sz w:val="24"/>
          <w:szCs w:val="24"/>
        </w:rPr>
        <w:pict>
          <v:line id="_x0000_s1059" style="position:absolute;flip:y;z-index:251658752" from="53.75pt,76.4pt" to="53.75pt,89.3pt">
            <v:stroke endarrow="block"/>
          </v:line>
        </w:pict>
      </w:r>
    </w:p>
    <w:p w:rsidR="00885D76" w:rsidRPr="00885D76" w:rsidRDefault="00885D76" w:rsidP="00885D76">
      <w:pPr>
        <w:rPr>
          <w:rFonts w:ascii="Times New Roman" w:hAnsi="Times New Roman"/>
          <w:sz w:val="24"/>
          <w:szCs w:val="24"/>
        </w:rPr>
      </w:pPr>
    </w:p>
    <w:p w:rsidR="00885D76" w:rsidRPr="00885D76" w:rsidRDefault="00885D76" w:rsidP="00885D76">
      <w:pPr>
        <w:jc w:val="center"/>
        <w:rPr>
          <w:rFonts w:ascii="Times New Roman" w:hAnsi="Times New Roman"/>
          <w:sz w:val="24"/>
          <w:szCs w:val="24"/>
        </w:rPr>
      </w:pPr>
    </w:p>
    <w:p w:rsidR="00885D76" w:rsidRPr="00885D76" w:rsidRDefault="002D584C" w:rsidP="00885D76">
      <w:pPr>
        <w:rPr>
          <w:rFonts w:ascii="Times New Roman" w:hAnsi="Times New Roman"/>
          <w:sz w:val="24"/>
          <w:szCs w:val="24"/>
        </w:rPr>
      </w:pPr>
      <w:r>
        <w:rPr>
          <w:rFonts w:ascii="Times New Roman" w:hAnsi="Times New Roman"/>
          <w:sz w:val="24"/>
          <w:szCs w:val="24"/>
        </w:rPr>
        <w:pict>
          <v:line id="_x0000_s1055" style="position:absolute;z-index:251659776" from="54.25pt,.05pt" to="56.8pt,292.4pt"/>
        </w:pict>
      </w:r>
    </w:p>
    <w:p w:rsidR="00885D76" w:rsidRPr="00885D76" w:rsidRDefault="002D584C" w:rsidP="000D7710">
      <w:pPr>
        <w:rPr>
          <w:rFonts w:ascii="Times New Roman" w:hAnsi="Times New Roman"/>
          <w:sz w:val="24"/>
          <w:szCs w:val="24"/>
        </w:rPr>
      </w:pPr>
      <w:r>
        <w:rPr>
          <w:rFonts w:ascii="Times New Roman" w:hAnsi="Times New Roman"/>
          <w:sz w:val="24"/>
          <w:szCs w:val="24"/>
        </w:rPr>
        <w:pict>
          <v:line id="_x0000_s1047" style="position:absolute;z-index:251660800" from="351pt,7.65pt" to="351pt,28.75pt">
            <v:stroke endarrow="classic" endarrowwidth="narrow" endarrowlength="long"/>
          </v:line>
        </w:pict>
      </w:r>
      <w:r>
        <w:rPr>
          <w:rFonts w:ascii="Times New Roman" w:hAnsi="Times New Roman"/>
          <w:sz w:val="24"/>
          <w:szCs w:val="24"/>
        </w:rPr>
        <w:pict>
          <v:shapetype id="_x0000_t202" coordsize="21600,21600" o:spt="202" path="m,l,21600r21600,l21600,xe">
            <v:stroke joinstyle="miter"/>
            <v:path gradientshapeok="t" o:connecttype="rect"/>
          </v:shapetype>
          <v:shape id="_x0000_s1048" type="#_x0000_t202" style="position:absolute;margin-left:172.55pt;margin-top:25.95pt;width:329.3pt;height:57.4pt;z-index:251661824">
            <v:textbox style="mso-next-textbox:#_x0000_s1048">
              <w:txbxContent>
                <w:p w:rsidR="00A43975" w:rsidRPr="000D7710" w:rsidRDefault="00A43975" w:rsidP="00885D76">
                  <w:pPr>
                    <w:jc w:val="center"/>
                    <w:rPr>
                      <w:b/>
                      <w:sz w:val="18"/>
                      <w:szCs w:val="18"/>
                    </w:rPr>
                  </w:pPr>
                  <w:r w:rsidRPr="000D7710">
                    <w:rPr>
                      <w:b/>
                      <w:sz w:val="18"/>
                      <w:szCs w:val="18"/>
                    </w:rPr>
                    <w:t>Специалист Отдела уведомляет заявителя по телефону, в письменной форме или с помощью электронной почты (при наличии адреса электронной почты заявителя) об исполнении услуги. Передает пакет документов и градостроительный план начальнику отдела.</w:t>
                  </w:r>
                </w:p>
              </w:txbxContent>
            </v:textbox>
          </v:shape>
        </w:pict>
      </w:r>
    </w:p>
    <w:p w:rsidR="00885D76" w:rsidRPr="00885D76" w:rsidRDefault="00885D76" w:rsidP="00885D76">
      <w:pPr>
        <w:rPr>
          <w:rFonts w:ascii="Times New Roman" w:hAnsi="Times New Roman"/>
          <w:sz w:val="24"/>
          <w:szCs w:val="24"/>
        </w:rPr>
      </w:pPr>
    </w:p>
    <w:p w:rsidR="00885D76" w:rsidRPr="00885D76" w:rsidRDefault="00885D76" w:rsidP="00885D76">
      <w:pPr>
        <w:tabs>
          <w:tab w:val="left" w:pos="1545"/>
        </w:tabs>
        <w:rPr>
          <w:rFonts w:ascii="Times New Roman" w:hAnsi="Times New Roman"/>
          <w:sz w:val="24"/>
          <w:szCs w:val="24"/>
        </w:rPr>
      </w:pPr>
      <w:r w:rsidRPr="00885D76">
        <w:rPr>
          <w:rFonts w:ascii="Times New Roman" w:hAnsi="Times New Roman"/>
          <w:sz w:val="24"/>
          <w:szCs w:val="24"/>
        </w:rPr>
        <w:tab/>
      </w:r>
    </w:p>
    <w:p w:rsidR="00885D76" w:rsidRPr="00885D76" w:rsidRDefault="002D584C" w:rsidP="00885D76">
      <w:pPr>
        <w:rPr>
          <w:rFonts w:ascii="Times New Roman" w:hAnsi="Times New Roman"/>
          <w:sz w:val="24"/>
          <w:szCs w:val="24"/>
        </w:rPr>
      </w:pPr>
      <w:r>
        <w:rPr>
          <w:rFonts w:ascii="Times New Roman" w:hAnsi="Times New Roman"/>
          <w:sz w:val="24"/>
          <w:szCs w:val="24"/>
        </w:rPr>
        <w:pict>
          <v:line id="_x0000_s1054" style="position:absolute;z-index:251662848" from="53.75pt,-150.95pt" to="53.75pt,-150.95pt"/>
        </w:pict>
      </w:r>
      <w:r>
        <w:rPr>
          <w:rFonts w:ascii="Times New Roman" w:hAnsi="Times New Roman"/>
          <w:sz w:val="24"/>
          <w:szCs w:val="24"/>
        </w:rPr>
        <w:pict>
          <v:roundrect id="_x0000_s1044" style="position:absolute;margin-left:192.05pt;margin-top:91.15pt;width:282pt;height:26.25pt;z-index:251663872" arcsize="10923f" filled="f" fillcolor="silver">
            <v:textbox style="mso-next-textbox:#_x0000_s1044" inset=".5mm,.3mm,.5mm,.3mm">
              <w:txbxContent>
                <w:p w:rsidR="00A43975" w:rsidRPr="000D7710" w:rsidRDefault="00A43975" w:rsidP="00885D76">
                  <w:pPr>
                    <w:jc w:val="center"/>
                    <w:rPr>
                      <w:b/>
                    </w:rPr>
                  </w:pPr>
                  <w:r w:rsidRPr="000D7710">
                    <w:rPr>
                      <w:b/>
                    </w:rPr>
                    <w:t xml:space="preserve">Выдача градостроительного плана </w:t>
                  </w:r>
                </w:p>
              </w:txbxContent>
            </v:textbox>
          </v:roundrect>
        </w:pict>
      </w:r>
      <w:r>
        <w:rPr>
          <w:rFonts w:ascii="Times New Roman" w:hAnsi="Times New Roman"/>
          <w:sz w:val="24"/>
          <w:szCs w:val="24"/>
        </w:rPr>
        <w:pict>
          <v:line id="_x0000_s1045" style="position:absolute;z-index:251664896" from="335.55pt,70.2pt" to="335.55pt,91.65pt">
            <v:stroke endarrow="classic" endarrowwidth="narrow" endarrowlength="long"/>
          </v:line>
        </w:pict>
      </w:r>
      <w:r>
        <w:rPr>
          <w:rFonts w:ascii="Times New Roman" w:hAnsi="Times New Roman"/>
          <w:sz w:val="24"/>
          <w:szCs w:val="24"/>
        </w:rPr>
        <w:pict>
          <v:line id="_x0000_s1046" style="position:absolute;z-index:251665920" from="344.3pt,1.5pt" to="344.3pt,32.4pt">
            <v:stroke endarrow="classic" endarrowwidth="narrow" endarrowlength="long"/>
          </v:line>
        </w:pict>
      </w:r>
      <w:r>
        <w:rPr>
          <w:rFonts w:ascii="Times New Roman" w:hAnsi="Times New Roman"/>
          <w:sz w:val="24"/>
          <w:szCs w:val="24"/>
        </w:rPr>
        <w:pict>
          <v:shape id="_x0000_s1049" type="#_x0000_t202" style="position:absolute;margin-left:172.55pt;margin-top:31.9pt;width:329.3pt;height:39.3pt;z-index:251666944">
            <v:textbox style="mso-next-textbox:#_x0000_s1049">
              <w:txbxContent>
                <w:p w:rsidR="00A43975" w:rsidRPr="000D7710" w:rsidRDefault="00A43975" w:rsidP="00885D76">
                  <w:pPr>
                    <w:jc w:val="center"/>
                    <w:rPr>
                      <w:b/>
                      <w:sz w:val="20"/>
                      <w:szCs w:val="20"/>
                    </w:rPr>
                  </w:pPr>
                  <w:r w:rsidRPr="000D7710">
                    <w:rPr>
                      <w:b/>
                      <w:sz w:val="20"/>
                      <w:szCs w:val="20"/>
                    </w:rPr>
                    <w:t>специалист выдает заявителю 1 экземпляр градостроительного плана земельного участка.</w:t>
                  </w:r>
                </w:p>
              </w:txbxContent>
            </v:textbox>
          </v:shape>
        </w:pict>
      </w:r>
      <w:r>
        <w:rPr>
          <w:rFonts w:ascii="Times New Roman" w:hAnsi="Times New Roman"/>
          <w:sz w:val="24"/>
          <w:szCs w:val="24"/>
        </w:rPr>
        <w:pict>
          <v:rect id="_x0000_s1051" style="position:absolute;margin-left:189pt;margin-top:176.15pt;width:4in;height:27pt;z-index:251667968">
            <v:textbox>
              <w:txbxContent>
                <w:p w:rsidR="00A43975" w:rsidRPr="000D7710" w:rsidRDefault="00A43975" w:rsidP="00885D76">
                  <w:pPr>
                    <w:jc w:val="center"/>
                    <w:rPr>
                      <w:b/>
                    </w:rPr>
                  </w:pPr>
                  <w:r w:rsidRPr="000D7710">
                    <w:rPr>
                      <w:b/>
                    </w:rPr>
                    <w:t>Решение по жалобе</w:t>
                  </w:r>
                </w:p>
              </w:txbxContent>
            </v:textbox>
          </v:rect>
        </w:pict>
      </w:r>
      <w:r>
        <w:rPr>
          <w:rFonts w:ascii="Times New Roman" w:hAnsi="Times New Roman"/>
          <w:sz w:val="24"/>
          <w:szCs w:val="24"/>
        </w:rPr>
        <w:pict>
          <v:line id="_x0000_s1052" style="position:absolute;z-index:251668992" from="333pt,116.9pt" to="333pt,139.75pt">
            <v:stroke endarrow="block"/>
          </v:line>
        </w:pict>
      </w:r>
      <w:r>
        <w:rPr>
          <w:rFonts w:ascii="Times New Roman" w:hAnsi="Times New Roman"/>
          <w:sz w:val="24"/>
          <w:szCs w:val="24"/>
        </w:rPr>
        <w:pict>
          <v:line id="_x0000_s1053" style="position:absolute;z-index:251670016" from="333pt,164.65pt" to="333pt,176.4pt">
            <v:stroke endarrow="block"/>
          </v:line>
        </w:pict>
      </w:r>
      <w:r>
        <w:rPr>
          <w:rFonts w:ascii="Times New Roman" w:hAnsi="Times New Roman"/>
          <w:sz w:val="24"/>
          <w:szCs w:val="24"/>
        </w:rPr>
        <w:pict>
          <v:line id="_x0000_s1057" style="position:absolute;z-index:251671040" from="53.75pt,149.9pt" to="197.75pt,149.9pt">
            <v:stroke endarrow="block"/>
          </v:line>
        </w:pict>
      </w:r>
    </w:p>
    <w:p w:rsidR="00885D76" w:rsidRPr="00885D76" w:rsidRDefault="00885D76" w:rsidP="00885D76">
      <w:pPr>
        <w:rPr>
          <w:rFonts w:ascii="Times New Roman" w:hAnsi="Times New Roman"/>
          <w:sz w:val="24"/>
          <w:szCs w:val="24"/>
        </w:rPr>
      </w:pPr>
    </w:p>
    <w:p w:rsidR="00885D76" w:rsidRPr="00885D76" w:rsidRDefault="00885D76" w:rsidP="00885D76">
      <w:pPr>
        <w:rPr>
          <w:rFonts w:ascii="Times New Roman" w:hAnsi="Times New Roman"/>
          <w:sz w:val="24"/>
          <w:szCs w:val="24"/>
        </w:rPr>
      </w:pPr>
    </w:p>
    <w:p w:rsidR="00885D76" w:rsidRPr="00885D76" w:rsidRDefault="00885D76" w:rsidP="00885D76">
      <w:pPr>
        <w:rPr>
          <w:rFonts w:ascii="Times New Roman" w:hAnsi="Times New Roman"/>
          <w:sz w:val="24"/>
          <w:szCs w:val="24"/>
        </w:rPr>
      </w:pPr>
    </w:p>
    <w:p w:rsidR="00885D76" w:rsidRPr="00885D76" w:rsidRDefault="002D584C" w:rsidP="00885D76">
      <w:pPr>
        <w:rPr>
          <w:rFonts w:ascii="Times New Roman" w:hAnsi="Times New Roman"/>
          <w:sz w:val="24"/>
          <w:szCs w:val="24"/>
        </w:rPr>
      </w:pPr>
      <w:r>
        <w:rPr>
          <w:rFonts w:ascii="Times New Roman" w:hAnsi="Times New Roman"/>
          <w:sz w:val="24"/>
          <w:szCs w:val="24"/>
        </w:rPr>
        <w:pict>
          <v:rect id="_x0000_s1050" style="position:absolute;margin-left:195.05pt;margin-top:20.55pt;width:281.95pt;height:40.65pt;z-index:251672064">
            <v:textbox style="mso-next-textbox:#_x0000_s1050">
              <w:txbxContent>
                <w:p w:rsidR="00A43975" w:rsidRPr="000D7710" w:rsidRDefault="00A43975" w:rsidP="00885D76">
                  <w:pPr>
                    <w:jc w:val="center"/>
                    <w:rPr>
                      <w:b/>
                      <w:sz w:val="20"/>
                      <w:szCs w:val="20"/>
                    </w:rPr>
                  </w:pPr>
                  <w:r w:rsidRPr="000D7710">
                    <w:rPr>
                      <w:b/>
                      <w:sz w:val="20"/>
                      <w:szCs w:val="20"/>
                    </w:rPr>
                    <w:t>Обжалование решений (действий должностных лиц при оказании муниципальной услуги)</w:t>
                  </w:r>
                </w:p>
              </w:txbxContent>
            </v:textbox>
          </v:rect>
        </w:pict>
      </w:r>
    </w:p>
    <w:p w:rsidR="00885D76" w:rsidRPr="00885D76" w:rsidRDefault="00885D76" w:rsidP="00885D76">
      <w:pPr>
        <w:rPr>
          <w:rFonts w:ascii="Times New Roman" w:hAnsi="Times New Roman"/>
          <w:sz w:val="24"/>
          <w:szCs w:val="24"/>
        </w:rPr>
      </w:pPr>
    </w:p>
    <w:p w:rsidR="00010A36" w:rsidRPr="00A51ECB" w:rsidRDefault="002D584C" w:rsidP="000D7710">
      <w:pPr>
        <w:tabs>
          <w:tab w:val="left" w:pos="8055"/>
        </w:tabs>
        <w:rPr>
          <w:color w:val="000000"/>
          <w:spacing w:val="-2"/>
          <w:szCs w:val="28"/>
        </w:rPr>
      </w:pPr>
      <w:r w:rsidRPr="002D584C">
        <w:rPr>
          <w:rFonts w:ascii="Times New Roman" w:hAnsi="Times New Roman"/>
          <w:sz w:val="24"/>
          <w:szCs w:val="24"/>
        </w:rPr>
        <w:pict>
          <v:shapetype id="_x0000_t32" coordsize="21600,21600" o:spt="32" o:oned="t" path="m,l21600,21600e" filled="f">
            <v:path arrowok="t" fillok="f" o:connecttype="none"/>
            <o:lock v:ext="edit" shapetype="t"/>
          </v:shapetype>
          <v:shape id="_x0000_s1060" type="#_x0000_t32" style="position:absolute;margin-left:56.8pt;margin-top:33.7pt;width:135.25pt;height:0;z-index:251673088" o:connectortype="straight">
            <v:stroke endarrow="block"/>
          </v:shape>
        </w:pict>
      </w:r>
    </w:p>
    <w:sectPr w:rsidR="00010A36" w:rsidRPr="00A51ECB" w:rsidSect="003D453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0"/>
        </w:tabs>
        <w:ind w:left="1527"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BF47CD"/>
    <w:multiLevelType w:val="hybridMultilevel"/>
    <w:tmpl w:val="FEF48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2F4C72"/>
    <w:multiLevelType w:val="hybridMultilevel"/>
    <w:tmpl w:val="30A6B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705"/>
    <w:rsid w:val="0000010E"/>
    <w:rsid w:val="00000B27"/>
    <w:rsid w:val="00001705"/>
    <w:rsid w:val="00001DF1"/>
    <w:rsid w:val="000022A0"/>
    <w:rsid w:val="0000335F"/>
    <w:rsid w:val="000033B0"/>
    <w:rsid w:val="00003634"/>
    <w:rsid w:val="00004229"/>
    <w:rsid w:val="00004901"/>
    <w:rsid w:val="00004948"/>
    <w:rsid w:val="00005E99"/>
    <w:rsid w:val="000061BC"/>
    <w:rsid w:val="00006F4B"/>
    <w:rsid w:val="00007215"/>
    <w:rsid w:val="00007885"/>
    <w:rsid w:val="00010651"/>
    <w:rsid w:val="00010A36"/>
    <w:rsid w:val="00010F4A"/>
    <w:rsid w:val="0001111B"/>
    <w:rsid w:val="000113DC"/>
    <w:rsid w:val="00011511"/>
    <w:rsid w:val="000120D7"/>
    <w:rsid w:val="000123E0"/>
    <w:rsid w:val="000124AA"/>
    <w:rsid w:val="0001349E"/>
    <w:rsid w:val="000141E5"/>
    <w:rsid w:val="00014864"/>
    <w:rsid w:val="00015A9C"/>
    <w:rsid w:val="00016F5B"/>
    <w:rsid w:val="0001733D"/>
    <w:rsid w:val="00017B0F"/>
    <w:rsid w:val="00017F9B"/>
    <w:rsid w:val="00020B9C"/>
    <w:rsid w:val="00020E45"/>
    <w:rsid w:val="00021D5B"/>
    <w:rsid w:val="00022D5A"/>
    <w:rsid w:val="000232FB"/>
    <w:rsid w:val="00023670"/>
    <w:rsid w:val="000238C7"/>
    <w:rsid w:val="00023FDC"/>
    <w:rsid w:val="00025701"/>
    <w:rsid w:val="00027EEA"/>
    <w:rsid w:val="0003058A"/>
    <w:rsid w:val="000311A4"/>
    <w:rsid w:val="000326B0"/>
    <w:rsid w:val="00033127"/>
    <w:rsid w:val="00033473"/>
    <w:rsid w:val="000342F3"/>
    <w:rsid w:val="00034800"/>
    <w:rsid w:val="000351E7"/>
    <w:rsid w:val="00035DCA"/>
    <w:rsid w:val="000361EF"/>
    <w:rsid w:val="0003713F"/>
    <w:rsid w:val="00037941"/>
    <w:rsid w:val="00037E20"/>
    <w:rsid w:val="000423A7"/>
    <w:rsid w:val="00042D16"/>
    <w:rsid w:val="000432F8"/>
    <w:rsid w:val="00043FC4"/>
    <w:rsid w:val="0004449F"/>
    <w:rsid w:val="000450AD"/>
    <w:rsid w:val="00045483"/>
    <w:rsid w:val="00046232"/>
    <w:rsid w:val="00046419"/>
    <w:rsid w:val="000468B5"/>
    <w:rsid w:val="00047821"/>
    <w:rsid w:val="00047F88"/>
    <w:rsid w:val="00050519"/>
    <w:rsid w:val="00050FD1"/>
    <w:rsid w:val="00051002"/>
    <w:rsid w:val="000520E8"/>
    <w:rsid w:val="00053772"/>
    <w:rsid w:val="000544B4"/>
    <w:rsid w:val="00055180"/>
    <w:rsid w:val="00055A3F"/>
    <w:rsid w:val="00055C21"/>
    <w:rsid w:val="00056470"/>
    <w:rsid w:val="00057BB9"/>
    <w:rsid w:val="00060A6B"/>
    <w:rsid w:val="00060AC0"/>
    <w:rsid w:val="00060AC4"/>
    <w:rsid w:val="00060D97"/>
    <w:rsid w:val="00062E57"/>
    <w:rsid w:val="00063A72"/>
    <w:rsid w:val="00064A55"/>
    <w:rsid w:val="00064C55"/>
    <w:rsid w:val="00065A48"/>
    <w:rsid w:val="0006633E"/>
    <w:rsid w:val="0006661B"/>
    <w:rsid w:val="00066F4D"/>
    <w:rsid w:val="0006728D"/>
    <w:rsid w:val="000673D9"/>
    <w:rsid w:val="000717F0"/>
    <w:rsid w:val="00072269"/>
    <w:rsid w:val="00073943"/>
    <w:rsid w:val="00073959"/>
    <w:rsid w:val="00073D04"/>
    <w:rsid w:val="000742AA"/>
    <w:rsid w:val="00074C5F"/>
    <w:rsid w:val="000756AB"/>
    <w:rsid w:val="000762FD"/>
    <w:rsid w:val="000803DF"/>
    <w:rsid w:val="00080709"/>
    <w:rsid w:val="00080A57"/>
    <w:rsid w:val="00080A5C"/>
    <w:rsid w:val="00080CE1"/>
    <w:rsid w:val="00081CA4"/>
    <w:rsid w:val="00081E35"/>
    <w:rsid w:val="000833F1"/>
    <w:rsid w:val="00085408"/>
    <w:rsid w:val="00085999"/>
    <w:rsid w:val="00085B0D"/>
    <w:rsid w:val="00087536"/>
    <w:rsid w:val="0008790F"/>
    <w:rsid w:val="000906E0"/>
    <w:rsid w:val="00092612"/>
    <w:rsid w:val="000928ED"/>
    <w:rsid w:val="000935D4"/>
    <w:rsid w:val="00094EFD"/>
    <w:rsid w:val="000954DD"/>
    <w:rsid w:val="0009561C"/>
    <w:rsid w:val="00095A4B"/>
    <w:rsid w:val="00096E67"/>
    <w:rsid w:val="00097570"/>
    <w:rsid w:val="00097AE0"/>
    <w:rsid w:val="000A0233"/>
    <w:rsid w:val="000A0A4D"/>
    <w:rsid w:val="000A1844"/>
    <w:rsid w:val="000A42C8"/>
    <w:rsid w:val="000A43E2"/>
    <w:rsid w:val="000A4ADD"/>
    <w:rsid w:val="000A5A71"/>
    <w:rsid w:val="000A5FFD"/>
    <w:rsid w:val="000A67EB"/>
    <w:rsid w:val="000A7A19"/>
    <w:rsid w:val="000A7AB0"/>
    <w:rsid w:val="000B0311"/>
    <w:rsid w:val="000B131D"/>
    <w:rsid w:val="000B2162"/>
    <w:rsid w:val="000B246F"/>
    <w:rsid w:val="000B3345"/>
    <w:rsid w:val="000B3FF3"/>
    <w:rsid w:val="000B4EB3"/>
    <w:rsid w:val="000B53B4"/>
    <w:rsid w:val="000B55B0"/>
    <w:rsid w:val="000B58AD"/>
    <w:rsid w:val="000B5BE9"/>
    <w:rsid w:val="000B63B4"/>
    <w:rsid w:val="000B6E84"/>
    <w:rsid w:val="000B723F"/>
    <w:rsid w:val="000B763C"/>
    <w:rsid w:val="000B7748"/>
    <w:rsid w:val="000B7AAF"/>
    <w:rsid w:val="000B7F0E"/>
    <w:rsid w:val="000C040F"/>
    <w:rsid w:val="000C06A2"/>
    <w:rsid w:val="000C06A7"/>
    <w:rsid w:val="000C0D05"/>
    <w:rsid w:val="000C1317"/>
    <w:rsid w:val="000C1AD7"/>
    <w:rsid w:val="000C30D5"/>
    <w:rsid w:val="000C36B3"/>
    <w:rsid w:val="000C36D7"/>
    <w:rsid w:val="000C4666"/>
    <w:rsid w:val="000C4D4B"/>
    <w:rsid w:val="000C50F5"/>
    <w:rsid w:val="000C6B1B"/>
    <w:rsid w:val="000C769C"/>
    <w:rsid w:val="000C7DCB"/>
    <w:rsid w:val="000D1838"/>
    <w:rsid w:val="000D1DBE"/>
    <w:rsid w:val="000D206B"/>
    <w:rsid w:val="000D2273"/>
    <w:rsid w:val="000D653A"/>
    <w:rsid w:val="000D6CDF"/>
    <w:rsid w:val="000D70C8"/>
    <w:rsid w:val="000D7710"/>
    <w:rsid w:val="000E0004"/>
    <w:rsid w:val="000E050A"/>
    <w:rsid w:val="000E29CE"/>
    <w:rsid w:val="000E3967"/>
    <w:rsid w:val="000E3B68"/>
    <w:rsid w:val="000E5641"/>
    <w:rsid w:val="000E5DAF"/>
    <w:rsid w:val="000E6480"/>
    <w:rsid w:val="000E6D32"/>
    <w:rsid w:val="000E7533"/>
    <w:rsid w:val="000F029B"/>
    <w:rsid w:val="000F184A"/>
    <w:rsid w:val="000F1C57"/>
    <w:rsid w:val="000F27BC"/>
    <w:rsid w:val="000F437F"/>
    <w:rsid w:val="000F502C"/>
    <w:rsid w:val="000F698D"/>
    <w:rsid w:val="000F6C84"/>
    <w:rsid w:val="000F71F9"/>
    <w:rsid w:val="000F79FF"/>
    <w:rsid w:val="000F7FF2"/>
    <w:rsid w:val="001000F4"/>
    <w:rsid w:val="001008E5"/>
    <w:rsid w:val="00101716"/>
    <w:rsid w:val="00101DD8"/>
    <w:rsid w:val="00102282"/>
    <w:rsid w:val="001023A1"/>
    <w:rsid w:val="00102A7A"/>
    <w:rsid w:val="001045E6"/>
    <w:rsid w:val="00106685"/>
    <w:rsid w:val="00106D20"/>
    <w:rsid w:val="00110553"/>
    <w:rsid w:val="0011097E"/>
    <w:rsid w:val="00110C77"/>
    <w:rsid w:val="00110E38"/>
    <w:rsid w:val="0011178E"/>
    <w:rsid w:val="00111DD4"/>
    <w:rsid w:val="001125B8"/>
    <w:rsid w:val="00113D38"/>
    <w:rsid w:val="00114877"/>
    <w:rsid w:val="00114B9D"/>
    <w:rsid w:val="001153D3"/>
    <w:rsid w:val="001160DF"/>
    <w:rsid w:val="00117311"/>
    <w:rsid w:val="00117E5C"/>
    <w:rsid w:val="00120657"/>
    <w:rsid w:val="00122541"/>
    <w:rsid w:val="00122BCA"/>
    <w:rsid w:val="00122FDB"/>
    <w:rsid w:val="00125ABA"/>
    <w:rsid w:val="0013015D"/>
    <w:rsid w:val="00130CA0"/>
    <w:rsid w:val="00131033"/>
    <w:rsid w:val="00131411"/>
    <w:rsid w:val="00132563"/>
    <w:rsid w:val="0013504F"/>
    <w:rsid w:val="00135FE5"/>
    <w:rsid w:val="001379F2"/>
    <w:rsid w:val="00140927"/>
    <w:rsid w:val="001412CC"/>
    <w:rsid w:val="00141BBE"/>
    <w:rsid w:val="001424F2"/>
    <w:rsid w:val="001428FA"/>
    <w:rsid w:val="00143A1F"/>
    <w:rsid w:val="00145D44"/>
    <w:rsid w:val="00145E6D"/>
    <w:rsid w:val="00145F32"/>
    <w:rsid w:val="00146BEB"/>
    <w:rsid w:val="00150671"/>
    <w:rsid w:val="00151AED"/>
    <w:rsid w:val="00151E63"/>
    <w:rsid w:val="00152862"/>
    <w:rsid w:val="00152980"/>
    <w:rsid w:val="00153878"/>
    <w:rsid w:val="001539C8"/>
    <w:rsid w:val="00153C0A"/>
    <w:rsid w:val="00153FDA"/>
    <w:rsid w:val="00154DF6"/>
    <w:rsid w:val="00155342"/>
    <w:rsid w:val="00155E66"/>
    <w:rsid w:val="001578A8"/>
    <w:rsid w:val="001614D0"/>
    <w:rsid w:val="00161C58"/>
    <w:rsid w:val="00163E75"/>
    <w:rsid w:val="00163E8C"/>
    <w:rsid w:val="0016434C"/>
    <w:rsid w:val="001645FE"/>
    <w:rsid w:val="0016516A"/>
    <w:rsid w:val="00165468"/>
    <w:rsid w:val="001659DE"/>
    <w:rsid w:val="00167567"/>
    <w:rsid w:val="0016777E"/>
    <w:rsid w:val="00170478"/>
    <w:rsid w:val="001711F8"/>
    <w:rsid w:val="001715F0"/>
    <w:rsid w:val="00171B53"/>
    <w:rsid w:val="00172047"/>
    <w:rsid w:val="001723A0"/>
    <w:rsid w:val="00174700"/>
    <w:rsid w:val="00175A0C"/>
    <w:rsid w:val="0017659F"/>
    <w:rsid w:val="00176C41"/>
    <w:rsid w:val="0017739B"/>
    <w:rsid w:val="0017797E"/>
    <w:rsid w:val="00177C8C"/>
    <w:rsid w:val="00177DF6"/>
    <w:rsid w:val="0018105B"/>
    <w:rsid w:val="00181C7E"/>
    <w:rsid w:val="00181ED0"/>
    <w:rsid w:val="00182240"/>
    <w:rsid w:val="00182595"/>
    <w:rsid w:val="00182688"/>
    <w:rsid w:val="00182842"/>
    <w:rsid w:val="001835A2"/>
    <w:rsid w:val="0018365B"/>
    <w:rsid w:val="00184608"/>
    <w:rsid w:val="00184B3E"/>
    <w:rsid w:val="001857E1"/>
    <w:rsid w:val="00185A18"/>
    <w:rsid w:val="00185DB4"/>
    <w:rsid w:val="00185FC9"/>
    <w:rsid w:val="001940DE"/>
    <w:rsid w:val="00195242"/>
    <w:rsid w:val="00196C79"/>
    <w:rsid w:val="00196F4B"/>
    <w:rsid w:val="00197AF3"/>
    <w:rsid w:val="00197B8A"/>
    <w:rsid w:val="001A0AFE"/>
    <w:rsid w:val="001A1C14"/>
    <w:rsid w:val="001A214B"/>
    <w:rsid w:val="001A2CF1"/>
    <w:rsid w:val="001A31D4"/>
    <w:rsid w:val="001A388D"/>
    <w:rsid w:val="001A4184"/>
    <w:rsid w:val="001A44F2"/>
    <w:rsid w:val="001A4C70"/>
    <w:rsid w:val="001A53D5"/>
    <w:rsid w:val="001A5663"/>
    <w:rsid w:val="001A6B79"/>
    <w:rsid w:val="001A6D1E"/>
    <w:rsid w:val="001A79F8"/>
    <w:rsid w:val="001B1366"/>
    <w:rsid w:val="001B1692"/>
    <w:rsid w:val="001B2776"/>
    <w:rsid w:val="001B2BE7"/>
    <w:rsid w:val="001B2FE8"/>
    <w:rsid w:val="001B308B"/>
    <w:rsid w:val="001B4F5E"/>
    <w:rsid w:val="001B5703"/>
    <w:rsid w:val="001B5707"/>
    <w:rsid w:val="001B5723"/>
    <w:rsid w:val="001C0F16"/>
    <w:rsid w:val="001C1742"/>
    <w:rsid w:val="001C44D6"/>
    <w:rsid w:val="001C5F5A"/>
    <w:rsid w:val="001C6301"/>
    <w:rsid w:val="001C64D5"/>
    <w:rsid w:val="001C6551"/>
    <w:rsid w:val="001D0275"/>
    <w:rsid w:val="001D070D"/>
    <w:rsid w:val="001D1C29"/>
    <w:rsid w:val="001D1EDD"/>
    <w:rsid w:val="001D339E"/>
    <w:rsid w:val="001D37B3"/>
    <w:rsid w:val="001D4A21"/>
    <w:rsid w:val="001D4F44"/>
    <w:rsid w:val="001D52CB"/>
    <w:rsid w:val="001D687A"/>
    <w:rsid w:val="001D6C4F"/>
    <w:rsid w:val="001D751E"/>
    <w:rsid w:val="001D7C4D"/>
    <w:rsid w:val="001E008E"/>
    <w:rsid w:val="001E0C59"/>
    <w:rsid w:val="001E0DBC"/>
    <w:rsid w:val="001E13C7"/>
    <w:rsid w:val="001E1D48"/>
    <w:rsid w:val="001E1EB8"/>
    <w:rsid w:val="001E23CB"/>
    <w:rsid w:val="001E36F3"/>
    <w:rsid w:val="001E3958"/>
    <w:rsid w:val="001E4405"/>
    <w:rsid w:val="001E48D9"/>
    <w:rsid w:val="001E4AB2"/>
    <w:rsid w:val="001E4D93"/>
    <w:rsid w:val="001E6739"/>
    <w:rsid w:val="001E68A0"/>
    <w:rsid w:val="001E6F00"/>
    <w:rsid w:val="001E7E95"/>
    <w:rsid w:val="001F11B9"/>
    <w:rsid w:val="001F16B4"/>
    <w:rsid w:val="001F18DE"/>
    <w:rsid w:val="001F2589"/>
    <w:rsid w:val="001F3D4D"/>
    <w:rsid w:val="001F434E"/>
    <w:rsid w:val="001F4E7D"/>
    <w:rsid w:val="001F57E5"/>
    <w:rsid w:val="001F5FA1"/>
    <w:rsid w:val="001F7526"/>
    <w:rsid w:val="00200039"/>
    <w:rsid w:val="00200426"/>
    <w:rsid w:val="0020057C"/>
    <w:rsid w:val="002005DE"/>
    <w:rsid w:val="00200D3A"/>
    <w:rsid w:val="002012EF"/>
    <w:rsid w:val="00202077"/>
    <w:rsid w:val="0020256D"/>
    <w:rsid w:val="00202FC5"/>
    <w:rsid w:val="00203B38"/>
    <w:rsid w:val="00205DB8"/>
    <w:rsid w:val="00206B8D"/>
    <w:rsid w:val="00207C55"/>
    <w:rsid w:val="00210C66"/>
    <w:rsid w:val="00210F88"/>
    <w:rsid w:val="002135F7"/>
    <w:rsid w:val="002140D9"/>
    <w:rsid w:val="00214EFB"/>
    <w:rsid w:val="0021531B"/>
    <w:rsid w:val="0021574B"/>
    <w:rsid w:val="00215AEF"/>
    <w:rsid w:val="00215DC3"/>
    <w:rsid w:val="002165B7"/>
    <w:rsid w:val="002165DA"/>
    <w:rsid w:val="0021693C"/>
    <w:rsid w:val="00217492"/>
    <w:rsid w:val="00217C16"/>
    <w:rsid w:val="0022005A"/>
    <w:rsid w:val="00220620"/>
    <w:rsid w:val="002207EF"/>
    <w:rsid w:val="00220A09"/>
    <w:rsid w:val="002227A2"/>
    <w:rsid w:val="00223247"/>
    <w:rsid w:val="002236D2"/>
    <w:rsid w:val="0022526D"/>
    <w:rsid w:val="00225495"/>
    <w:rsid w:val="00225622"/>
    <w:rsid w:val="002261FB"/>
    <w:rsid w:val="002269A9"/>
    <w:rsid w:val="00227D7F"/>
    <w:rsid w:val="00230D14"/>
    <w:rsid w:val="0023101B"/>
    <w:rsid w:val="002322F1"/>
    <w:rsid w:val="00232568"/>
    <w:rsid w:val="002353C8"/>
    <w:rsid w:val="00235CEC"/>
    <w:rsid w:val="00237816"/>
    <w:rsid w:val="0024034E"/>
    <w:rsid w:val="002407FD"/>
    <w:rsid w:val="00242503"/>
    <w:rsid w:val="00244306"/>
    <w:rsid w:val="00245CE4"/>
    <w:rsid w:val="00246583"/>
    <w:rsid w:val="00246E50"/>
    <w:rsid w:val="002478A4"/>
    <w:rsid w:val="00247C8B"/>
    <w:rsid w:val="00247F63"/>
    <w:rsid w:val="00250D98"/>
    <w:rsid w:val="00251CE9"/>
    <w:rsid w:val="00251E6E"/>
    <w:rsid w:val="002521C4"/>
    <w:rsid w:val="0025252D"/>
    <w:rsid w:val="00252A8A"/>
    <w:rsid w:val="002533F6"/>
    <w:rsid w:val="002568E3"/>
    <w:rsid w:val="00257650"/>
    <w:rsid w:val="00260249"/>
    <w:rsid w:val="002603B1"/>
    <w:rsid w:val="002607F3"/>
    <w:rsid w:val="00260D19"/>
    <w:rsid w:val="00261D39"/>
    <w:rsid w:val="00261F5D"/>
    <w:rsid w:val="00262131"/>
    <w:rsid w:val="0026373F"/>
    <w:rsid w:val="00263908"/>
    <w:rsid w:val="002649C5"/>
    <w:rsid w:val="00265702"/>
    <w:rsid w:val="00267F35"/>
    <w:rsid w:val="00271C24"/>
    <w:rsid w:val="0027227B"/>
    <w:rsid w:val="002734D1"/>
    <w:rsid w:val="00273FB5"/>
    <w:rsid w:val="0027403A"/>
    <w:rsid w:val="00274B60"/>
    <w:rsid w:val="002761E5"/>
    <w:rsid w:val="002771C5"/>
    <w:rsid w:val="00277E74"/>
    <w:rsid w:val="00280D0F"/>
    <w:rsid w:val="002813CA"/>
    <w:rsid w:val="00281BA6"/>
    <w:rsid w:val="00284B33"/>
    <w:rsid w:val="00286178"/>
    <w:rsid w:val="0028650B"/>
    <w:rsid w:val="00286CD0"/>
    <w:rsid w:val="0028719D"/>
    <w:rsid w:val="0028798D"/>
    <w:rsid w:val="00287BB1"/>
    <w:rsid w:val="00287DE1"/>
    <w:rsid w:val="00287F35"/>
    <w:rsid w:val="00290E97"/>
    <w:rsid w:val="00290EA7"/>
    <w:rsid w:val="00291847"/>
    <w:rsid w:val="002923D9"/>
    <w:rsid w:val="00292687"/>
    <w:rsid w:val="00292E54"/>
    <w:rsid w:val="002933FD"/>
    <w:rsid w:val="00294A10"/>
    <w:rsid w:val="002952BC"/>
    <w:rsid w:val="0029533F"/>
    <w:rsid w:val="00295BD5"/>
    <w:rsid w:val="0029691B"/>
    <w:rsid w:val="002A00B5"/>
    <w:rsid w:val="002A0ADD"/>
    <w:rsid w:val="002A1F9E"/>
    <w:rsid w:val="002A202D"/>
    <w:rsid w:val="002A37B8"/>
    <w:rsid w:val="002A37CD"/>
    <w:rsid w:val="002A43A5"/>
    <w:rsid w:val="002A4747"/>
    <w:rsid w:val="002A5283"/>
    <w:rsid w:val="002A64F6"/>
    <w:rsid w:val="002A73D7"/>
    <w:rsid w:val="002A7B61"/>
    <w:rsid w:val="002B2032"/>
    <w:rsid w:val="002B228E"/>
    <w:rsid w:val="002B27DF"/>
    <w:rsid w:val="002B28BB"/>
    <w:rsid w:val="002B2D71"/>
    <w:rsid w:val="002B33A7"/>
    <w:rsid w:val="002B3748"/>
    <w:rsid w:val="002B3A26"/>
    <w:rsid w:val="002B410E"/>
    <w:rsid w:val="002B4300"/>
    <w:rsid w:val="002B45D9"/>
    <w:rsid w:val="002B5111"/>
    <w:rsid w:val="002B5A65"/>
    <w:rsid w:val="002B7F22"/>
    <w:rsid w:val="002C099B"/>
    <w:rsid w:val="002C0FDA"/>
    <w:rsid w:val="002C16F9"/>
    <w:rsid w:val="002C2F74"/>
    <w:rsid w:val="002C3404"/>
    <w:rsid w:val="002C381A"/>
    <w:rsid w:val="002C461C"/>
    <w:rsid w:val="002C5802"/>
    <w:rsid w:val="002C5C84"/>
    <w:rsid w:val="002C6A81"/>
    <w:rsid w:val="002D0882"/>
    <w:rsid w:val="002D161A"/>
    <w:rsid w:val="002D1653"/>
    <w:rsid w:val="002D1BD1"/>
    <w:rsid w:val="002D2341"/>
    <w:rsid w:val="002D29F0"/>
    <w:rsid w:val="002D357D"/>
    <w:rsid w:val="002D45CD"/>
    <w:rsid w:val="002D4685"/>
    <w:rsid w:val="002D4CA8"/>
    <w:rsid w:val="002D51BF"/>
    <w:rsid w:val="002D534E"/>
    <w:rsid w:val="002D56F1"/>
    <w:rsid w:val="002D57BA"/>
    <w:rsid w:val="002D584C"/>
    <w:rsid w:val="002D6240"/>
    <w:rsid w:val="002D6492"/>
    <w:rsid w:val="002D6563"/>
    <w:rsid w:val="002D6E62"/>
    <w:rsid w:val="002D78AF"/>
    <w:rsid w:val="002D78FB"/>
    <w:rsid w:val="002E0820"/>
    <w:rsid w:val="002E09B9"/>
    <w:rsid w:val="002E20A4"/>
    <w:rsid w:val="002E2BDC"/>
    <w:rsid w:val="002E2F2C"/>
    <w:rsid w:val="002E3A75"/>
    <w:rsid w:val="002E4043"/>
    <w:rsid w:val="002E5E5D"/>
    <w:rsid w:val="002E64AA"/>
    <w:rsid w:val="002E73B0"/>
    <w:rsid w:val="002E7BB0"/>
    <w:rsid w:val="002F01F3"/>
    <w:rsid w:val="002F112F"/>
    <w:rsid w:val="002F1339"/>
    <w:rsid w:val="002F4628"/>
    <w:rsid w:val="002F46FA"/>
    <w:rsid w:val="002F5781"/>
    <w:rsid w:val="002F5F66"/>
    <w:rsid w:val="002F6011"/>
    <w:rsid w:val="002F6A0E"/>
    <w:rsid w:val="002F706D"/>
    <w:rsid w:val="002F70AD"/>
    <w:rsid w:val="003014DE"/>
    <w:rsid w:val="003025C7"/>
    <w:rsid w:val="00305001"/>
    <w:rsid w:val="00305499"/>
    <w:rsid w:val="00305839"/>
    <w:rsid w:val="003058DE"/>
    <w:rsid w:val="0030647C"/>
    <w:rsid w:val="00306D77"/>
    <w:rsid w:val="00306FBA"/>
    <w:rsid w:val="00310A01"/>
    <w:rsid w:val="00312371"/>
    <w:rsid w:val="00313325"/>
    <w:rsid w:val="003138CB"/>
    <w:rsid w:val="003146C1"/>
    <w:rsid w:val="00314B48"/>
    <w:rsid w:val="0031533C"/>
    <w:rsid w:val="00315430"/>
    <w:rsid w:val="00315BA2"/>
    <w:rsid w:val="00316D27"/>
    <w:rsid w:val="0031753B"/>
    <w:rsid w:val="00320C92"/>
    <w:rsid w:val="00321233"/>
    <w:rsid w:val="00322345"/>
    <w:rsid w:val="003225D0"/>
    <w:rsid w:val="00322C67"/>
    <w:rsid w:val="00322DFA"/>
    <w:rsid w:val="00323357"/>
    <w:rsid w:val="00323395"/>
    <w:rsid w:val="00323FA6"/>
    <w:rsid w:val="003244E9"/>
    <w:rsid w:val="00324685"/>
    <w:rsid w:val="0032557E"/>
    <w:rsid w:val="0032609A"/>
    <w:rsid w:val="00326209"/>
    <w:rsid w:val="00326C3D"/>
    <w:rsid w:val="003271D6"/>
    <w:rsid w:val="00330889"/>
    <w:rsid w:val="00331FDC"/>
    <w:rsid w:val="00333614"/>
    <w:rsid w:val="00334987"/>
    <w:rsid w:val="003356A9"/>
    <w:rsid w:val="00335F71"/>
    <w:rsid w:val="00336446"/>
    <w:rsid w:val="003372BF"/>
    <w:rsid w:val="00337EF3"/>
    <w:rsid w:val="0034261B"/>
    <w:rsid w:val="00342DF9"/>
    <w:rsid w:val="00343841"/>
    <w:rsid w:val="00343B19"/>
    <w:rsid w:val="00344BCC"/>
    <w:rsid w:val="00344F02"/>
    <w:rsid w:val="003466CE"/>
    <w:rsid w:val="0034686E"/>
    <w:rsid w:val="00346D5B"/>
    <w:rsid w:val="00347AE1"/>
    <w:rsid w:val="00347C80"/>
    <w:rsid w:val="003502E6"/>
    <w:rsid w:val="0035165A"/>
    <w:rsid w:val="00351910"/>
    <w:rsid w:val="003521DC"/>
    <w:rsid w:val="003524BB"/>
    <w:rsid w:val="00352786"/>
    <w:rsid w:val="003545FB"/>
    <w:rsid w:val="0035488F"/>
    <w:rsid w:val="00354CC8"/>
    <w:rsid w:val="0035538A"/>
    <w:rsid w:val="00355542"/>
    <w:rsid w:val="0035569E"/>
    <w:rsid w:val="0035627E"/>
    <w:rsid w:val="003578D9"/>
    <w:rsid w:val="00357F9D"/>
    <w:rsid w:val="00360771"/>
    <w:rsid w:val="003607B3"/>
    <w:rsid w:val="003607CA"/>
    <w:rsid w:val="00360E96"/>
    <w:rsid w:val="00364C33"/>
    <w:rsid w:val="003653F0"/>
    <w:rsid w:val="00365948"/>
    <w:rsid w:val="0036699D"/>
    <w:rsid w:val="00367459"/>
    <w:rsid w:val="003678A4"/>
    <w:rsid w:val="003679EB"/>
    <w:rsid w:val="00367BA8"/>
    <w:rsid w:val="00367D57"/>
    <w:rsid w:val="003709D7"/>
    <w:rsid w:val="00370F4B"/>
    <w:rsid w:val="00372113"/>
    <w:rsid w:val="003729CE"/>
    <w:rsid w:val="00373485"/>
    <w:rsid w:val="003734A0"/>
    <w:rsid w:val="00373BE7"/>
    <w:rsid w:val="00373E18"/>
    <w:rsid w:val="00374A96"/>
    <w:rsid w:val="00374BA9"/>
    <w:rsid w:val="00375FB4"/>
    <w:rsid w:val="00376683"/>
    <w:rsid w:val="003768DD"/>
    <w:rsid w:val="0037698E"/>
    <w:rsid w:val="00376A9C"/>
    <w:rsid w:val="003775D1"/>
    <w:rsid w:val="0038072C"/>
    <w:rsid w:val="003809F7"/>
    <w:rsid w:val="00381C1B"/>
    <w:rsid w:val="00382BDE"/>
    <w:rsid w:val="00383BD7"/>
    <w:rsid w:val="00383FB1"/>
    <w:rsid w:val="0038487C"/>
    <w:rsid w:val="00384947"/>
    <w:rsid w:val="00385D2D"/>
    <w:rsid w:val="00390885"/>
    <w:rsid w:val="00390C8F"/>
    <w:rsid w:val="003923FD"/>
    <w:rsid w:val="00393964"/>
    <w:rsid w:val="00393BE0"/>
    <w:rsid w:val="003943A7"/>
    <w:rsid w:val="00394A47"/>
    <w:rsid w:val="00394AEC"/>
    <w:rsid w:val="00394C06"/>
    <w:rsid w:val="00394C83"/>
    <w:rsid w:val="0039571B"/>
    <w:rsid w:val="00395782"/>
    <w:rsid w:val="003972BD"/>
    <w:rsid w:val="00397EA3"/>
    <w:rsid w:val="003A0FC9"/>
    <w:rsid w:val="003A13DA"/>
    <w:rsid w:val="003A1949"/>
    <w:rsid w:val="003A1A16"/>
    <w:rsid w:val="003A1B5D"/>
    <w:rsid w:val="003A2E88"/>
    <w:rsid w:val="003A30AD"/>
    <w:rsid w:val="003A7F06"/>
    <w:rsid w:val="003B056E"/>
    <w:rsid w:val="003B1273"/>
    <w:rsid w:val="003B18BE"/>
    <w:rsid w:val="003B1D13"/>
    <w:rsid w:val="003B1F08"/>
    <w:rsid w:val="003B282C"/>
    <w:rsid w:val="003B37D5"/>
    <w:rsid w:val="003B3970"/>
    <w:rsid w:val="003B5D12"/>
    <w:rsid w:val="003B7754"/>
    <w:rsid w:val="003C0D96"/>
    <w:rsid w:val="003C0FA4"/>
    <w:rsid w:val="003C102F"/>
    <w:rsid w:val="003C1AC5"/>
    <w:rsid w:val="003C2815"/>
    <w:rsid w:val="003C49A1"/>
    <w:rsid w:val="003C50D9"/>
    <w:rsid w:val="003C5BD4"/>
    <w:rsid w:val="003C616A"/>
    <w:rsid w:val="003C63B2"/>
    <w:rsid w:val="003D0EA6"/>
    <w:rsid w:val="003D14CF"/>
    <w:rsid w:val="003D17A0"/>
    <w:rsid w:val="003D18F1"/>
    <w:rsid w:val="003D2E57"/>
    <w:rsid w:val="003D453B"/>
    <w:rsid w:val="003D50D2"/>
    <w:rsid w:val="003D6205"/>
    <w:rsid w:val="003D63DA"/>
    <w:rsid w:val="003D6439"/>
    <w:rsid w:val="003D6C42"/>
    <w:rsid w:val="003D7DB4"/>
    <w:rsid w:val="003E008E"/>
    <w:rsid w:val="003E02CC"/>
    <w:rsid w:val="003E0E9B"/>
    <w:rsid w:val="003E1CAC"/>
    <w:rsid w:val="003E232B"/>
    <w:rsid w:val="003E2585"/>
    <w:rsid w:val="003E2A3E"/>
    <w:rsid w:val="003E2C74"/>
    <w:rsid w:val="003E32B6"/>
    <w:rsid w:val="003E4B5B"/>
    <w:rsid w:val="003E5620"/>
    <w:rsid w:val="003E5C20"/>
    <w:rsid w:val="003E72C7"/>
    <w:rsid w:val="003F154D"/>
    <w:rsid w:val="003F26D0"/>
    <w:rsid w:val="003F291B"/>
    <w:rsid w:val="003F3456"/>
    <w:rsid w:val="003F3D5A"/>
    <w:rsid w:val="003F3FAF"/>
    <w:rsid w:val="003F4258"/>
    <w:rsid w:val="003F4C3A"/>
    <w:rsid w:val="003F4E85"/>
    <w:rsid w:val="003F5812"/>
    <w:rsid w:val="003F5B9D"/>
    <w:rsid w:val="003F5BEA"/>
    <w:rsid w:val="003F5F99"/>
    <w:rsid w:val="003F6AD8"/>
    <w:rsid w:val="003F7A19"/>
    <w:rsid w:val="00400261"/>
    <w:rsid w:val="00403698"/>
    <w:rsid w:val="00403716"/>
    <w:rsid w:val="00403CB2"/>
    <w:rsid w:val="00404CFF"/>
    <w:rsid w:val="0040574C"/>
    <w:rsid w:val="0040637F"/>
    <w:rsid w:val="00407CD6"/>
    <w:rsid w:val="00410FF4"/>
    <w:rsid w:val="004113AE"/>
    <w:rsid w:val="004127CE"/>
    <w:rsid w:val="00412AE6"/>
    <w:rsid w:val="00413B83"/>
    <w:rsid w:val="004149CB"/>
    <w:rsid w:val="00414E7C"/>
    <w:rsid w:val="00415704"/>
    <w:rsid w:val="004169B2"/>
    <w:rsid w:val="00417869"/>
    <w:rsid w:val="00417C0D"/>
    <w:rsid w:val="00417F2A"/>
    <w:rsid w:val="0042012E"/>
    <w:rsid w:val="00420328"/>
    <w:rsid w:val="00420DAC"/>
    <w:rsid w:val="00420EED"/>
    <w:rsid w:val="0042111C"/>
    <w:rsid w:val="00422AD8"/>
    <w:rsid w:val="00426429"/>
    <w:rsid w:val="00431230"/>
    <w:rsid w:val="0043182F"/>
    <w:rsid w:val="00432952"/>
    <w:rsid w:val="00433047"/>
    <w:rsid w:val="00433662"/>
    <w:rsid w:val="004345AD"/>
    <w:rsid w:val="0043500B"/>
    <w:rsid w:val="004350D4"/>
    <w:rsid w:val="00435A6C"/>
    <w:rsid w:val="00435E6B"/>
    <w:rsid w:val="0043631D"/>
    <w:rsid w:val="004369D0"/>
    <w:rsid w:val="00440573"/>
    <w:rsid w:val="00440A8F"/>
    <w:rsid w:val="00441DD9"/>
    <w:rsid w:val="004427CC"/>
    <w:rsid w:val="0044296C"/>
    <w:rsid w:val="00442ED4"/>
    <w:rsid w:val="00443971"/>
    <w:rsid w:val="00444CA7"/>
    <w:rsid w:val="00445B6E"/>
    <w:rsid w:val="00445BB1"/>
    <w:rsid w:val="004461F2"/>
    <w:rsid w:val="004462D9"/>
    <w:rsid w:val="00446842"/>
    <w:rsid w:val="00451FEF"/>
    <w:rsid w:val="004528CD"/>
    <w:rsid w:val="004532BE"/>
    <w:rsid w:val="004534C8"/>
    <w:rsid w:val="00453901"/>
    <w:rsid w:val="00454192"/>
    <w:rsid w:val="00454D77"/>
    <w:rsid w:val="00454EAA"/>
    <w:rsid w:val="00455428"/>
    <w:rsid w:val="00456DC3"/>
    <w:rsid w:val="004573A8"/>
    <w:rsid w:val="00457681"/>
    <w:rsid w:val="0046089F"/>
    <w:rsid w:val="00462194"/>
    <w:rsid w:val="0046296D"/>
    <w:rsid w:val="00463237"/>
    <w:rsid w:val="00464697"/>
    <w:rsid w:val="00464ABB"/>
    <w:rsid w:val="00464E5C"/>
    <w:rsid w:val="00465277"/>
    <w:rsid w:val="00466040"/>
    <w:rsid w:val="00466AE3"/>
    <w:rsid w:val="00467FDB"/>
    <w:rsid w:val="00473F49"/>
    <w:rsid w:val="00473F73"/>
    <w:rsid w:val="00473FD4"/>
    <w:rsid w:val="0047427B"/>
    <w:rsid w:val="0047427C"/>
    <w:rsid w:val="00474578"/>
    <w:rsid w:val="004745B1"/>
    <w:rsid w:val="004755BA"/>
    <w:rsid w:val="00480848"/>
    <w:rsid w:val="00480ABC"/>
    <w:rsid w:val="00480FDB"/>
    <w:rsid w:val="004821E3"/>
    <w:rsid w:val="00483457"/>
    <w:rsid w:val="00483548"/>
    <w:rsid w:val="0048367A"/>
    <w:rsid w:val="004845A6"/>
    <w:rsid w:val="00485EF7"/>
    <w:rsid w:val="00486ED4"/>
    <w:rsid w:val="00487D69"/>
    <w:rsid w:val="00492072"/>
    <w:rsid w:val="00492F5F"/>
    <w:rsid w:val="00492F96"/>
    <w:rsid w:val="004930FF"/>
    <w:rsid w:val="00494E4E"/>
    <w:rsid w:val="00494E85"/>
    <w:rsid w:val="0049579A"/>
    <w:rsid w:val="00495BAC"/>
    <w:rsid w:val="0049660A"/>
    <w:rsid w:val="0049674D"/>
    <w:rsid w:val="004A04B3"/>
    <w:rsid w:val="004A0B4F"/>
    <w:rsid w:val="004A0B72"/>
    <w:rsid w:val="004A1024"/>
    <w:rsid w:val="004A190C"/>
    <w:rsid w:val="004A36CA"/>
    <w:rsid w:val="004A3AB0"/>
    <w:rsid w:val="004A410D"/>
    <w:rsid w:val="004A4D80"/>
    <w:rsid w:val="004A5962"/>
    <w:rsid w:val="004A7266"/>
    <w:rsid w:val="004A777A"/>
    <w:rsid w:val="004B02B7"/>
    <w:rsid w:val="004B037A"/>
    <w:rsid w:val="004B0763"/>
    <w:rsid w:val="004B086C"/>
    <w:rsid w:val="004B0F5B"/>
    <w:rsid w:val="004B1D3B"/>
    <w:rsid w:val="004B1F28"/>
    <w:rsid w:val="004B20B9"/>
    <w:rsid w:val="004B41FF"/>
    <w:rsid w:val="004B4FAA"/>
    <w:rsid w:val="004B583E"/>
    <w:rsid w:val="004B61A1"/>
    <w:rsid w:val="004B6E7F"/>
    <w:rsid w:val="004B7077"/>
    <w:rsid w:val="004B73C6"/>
    <w:rsid w:val="004B781F"/>
    <w:rsid w:val="004C129D"/>
    <w:rsid w:val="004C1FCA"/>
    <w:rsid w:val="004C313E"/>
    <w:rsid w:val="004C3CAB"/>
    <w:rsid w:val="004C4E0B"/>
    <w:rsid w:val="004C56E2"/>
    <w:rsid w:val="004C62AB"/>
    <w:rsid w:val="004D25A9"/>
    <w:rsid w:val="004D3861"/>
    <w:rsid w:val="004D3A3E"/>
    <w:rsid w:val="004D47B4"/>
    <w:rsid w:val="004D526D"/>
    <w:rsid w:val="004D570F"/>
    <w:rsid w:val="004D5E5A"/>
    <w:rsid w:val="004D6222"/>
    <w:rsid w:val="004D6D63"/>
    <w:rsid w:val="004D72B6"/>
    <w:rsid w:val="004D7AF7"/>
    <w:rsid w:val="004D7B94"/>
    <w:rsid w:val="004E0FA8"/>
    <w:rsid w:val="004E172E"/>
    <w:rsid w:val="004E26A2"/>
    <w:rsid w:val="004E3326"/>
    <w:rsid w:val="004E38AF"/>
    <w:rsid w:val="004E3980"/>
    <w:rsid w:val="004E3CAB"/>
    <w:rsid w:val="004E43B3"/>
    <w:rsid w:val="004E58C6"/>
    <w:rsid w:val="004E7784"/>
    <w:rsid w:val="004F0FA7"/>
    <w:rsid w:val="004F1014"/>
    <w:rsid w:val="004F3703"/>
    <w:rsid w:val="004F5C4D"/>
    <w:rsid w:val="004F6743"/>
    <w:rsid w:val="004F69F5"/>
    <w:rsid w:val="004F7C56"/>
    <w:rsid w:val="004F7E15"/>
    <w:rsid w:val="005014A1"/>
    <w:rsid w:val="005022BF"/>
    <w:rsid w:val="00502530"/>
    <w:rsid w:val="0050253D"/>
    <w:rsid w:val="00502AB8"/>
    <w:rsid w:val="00503207"/>
    <w:rsid w:val="00503F92"/>
    <w:rsid w:val="00505387"/>
    <w:rsid w:val="005057B8"/>
    <w:rsid w:val="00506758"/>
    <w:rsid w:val="0050678B"/>
    <w:rsid w:val="00507028"/>
    <w:rsid w:val="0050756B"/>
    <w:rsid w:val="00507683"/>
    <w:rsid w:val="00507B0C"/>
    <w:rsid w:val="00507E85"/>
    <w:rsid w:val="00510B67"/>
    <w:rsid w:val="005115A9"/>
    <w:rsid w:val="00511891"/>
    <w:rsid w:val="005118A7"/>
    <w:rsid w:val="00511EC9"/>
    <w:rsid w:val="005122BF"/>
    <w:rsid w:val="005128BA"/>
    <w:rsid w:val="00513669"/>
    <w:rsid w:val="00513912"/>
    <w:rsid w:val="00513EA2"/>
    <w:rsid w:val="00514089"/>
    <w:rsid w:val="0051635F"/>
    <w:rsid w:val="00517707"/>
    <w:rsid w:val="00517A18"/>
    <w:rsid w:val="00521004"/>
    <w:rsid w:val="005210CB"/>
    <w:rsid w:val="00522175"/>
    <w:rsid w:val="00522A7D"/>
    <w:rsid w:val="00523363"/>
    <w:rsid w:val="0052352D"/>
    <w:rsid w:val="00524C3E"/>
    <w:rsid w:val="00524C48"/>
    <w:rsid w:val="00525628"/>
    <w:rsid w:val="00531083"/>
    <w:rsid w:val="00531961"/>
    <w:rsid w:val="00531CA4"/>
    <w:rsid w:val="005323CA"/>
    <w:rsid w:val="005329C5"/>
    <w:rsid w:val="005335DA"/>
    <w:rsid w:val="00533A93"/>
    <w:rsid w:val="005342E3"/>
    <w:rsid w:val="00534937"/>
    <w:rsid w:val="00535FD0"/>
    <w:rsid w:val="005361BB"/>
    <w:rsid w:val="00536461"/>
    <w:rsid w:val="0053673B"/>
    <w:rsid w:val="00536824"/>
    <w:rsid w:val="00537139"/>
    <w:rsid w:val="00537CED"/>
    <w:rsid w:val="00537DC7"/>
    <w:rsid w:val="00540145"/>
    <w:rsid w:val="00541326"/>
    <w:rsid w:val="00542811"/>
    <w:rsid w:val="00542B76"/>
    <w:rsid w:val="00543AE8"/>
    <w:rsid w:val="00543E7E"/>
    <w:rsid w:val="0054485B"/>
    <w:rsid w:val="00544DFF"/>
    <w:rsid w:val="00546569"/>
    <w:rsid w:val="00546952"/>
    <w:rsid w:val="00546B55"/>
    <w:rsid w:val="00547C83"/>
    <w:rsid w:val="0055082B"/>
    <w:rsid w:val="00550C1B"/>
    <w:rsid w:val="00550F9A"/>
    <w:rsid w:val="005512BD"/>
    <w:rsid w:val="00552850"/>
    <w:rsid w:val="00552A46"/>
    <w:rsid w:val="00552BC0"/>
    <w:rsid w:val="005535B0"/>
    <w:rsid w:val="00554C6D"/>
    <w:rsid w:val="00560603"/>
    <w:rsid w:val="005612E2"/>
    <w:rsid w:val="00561C8D"/>
    <w:rsid w:val="0056243C"/>
    <w:rsid w:val="0056311D"/>
    <w:rsid w:val="00563AA1"/>
    <w:rsid w:val="00563AC3"/>
    <w:rsid w:val="00563C31"/>
    <w:rsid w:val="00564FC3"/>
    <w:rsid w:val="00565266"/>
    <w:rsid w:val="0056573F"/>
    <w:rsid w:val="00566CB0"/>
    <w:rsid w:val="005677DF"/>
    <w:rsid w:val="005702F9"/>
    <w:rsid w:val="005711D5"/>
    <w:rsid w:val="00571E24"/>
    <w:rsid w:val="0057310B"/>
    <w:rsid w:val="0057312A"/>
    <w:rsid w:val="00573DEA"/>
    <w:rsid w:val="00574CB3"/>
    <w:rsid w:val="00575F66"/>
    <w:rsid w:val="00576E8D"/>
    <w:rsid w:val="00577322"/>
    <w:rsid w:val="0057736E"/>
    <w:rsid w:val="00577528"/>
    <w:rsid w:val="005801CE"/>
    <w:rsid w:val="00580472"/>
    <w:rsid w:val="0058073F"/>
    <w:rsid w:val="0058147D"/>
    <w:rsid w:val="00582297"/>
    <w:rsid w:val="00582351"/>
    <w:rsid w:val="00582731"/>
    <w:rsid w:val="00582845"/>
    <w:rsid w:val="00583A88"/>
    <w:rsid w:val="00583B91"/>
    <w:rsid w:val="00584542"/>
    <w:rsid w:val="005868AA"/>
    <w:rsid w:val="00586B0F"/>
    <w:rsid w:val="00587C17"/>
    <w:rsid w:val="00587E87"/>
    <w:rsid w:val="00590C0E"/>
    <w:rsid w:val="00590C1F"/>
    <w:rsid w:val="00590E14"/>
    <w:rsid w:val="0059135A"/>
    <w:rsid w:val="00591944"/>
    <w:rsid w:val="00591F9F"/>
    <w:rsid w:val="005926E5"/>
    <w:rsid w:val="005929EE"/>
    <w:rsid w:val="00595F40"/>
    <w:rsid w:val="00596BC4"/>
    <w:rsid w:val="0059764D"/>
    <w:rsid w:val="00597B2E"/>
    <w:rsid w:val="005A1335"/>
    <w:rsid w:val="005A182B"/>
    <w:rsid w:val="005A3B29"/>
    <w:rsid w:val="005A4721"/>
    <w:rsid w:val="005A5D23"/>
    <w:rsid w:val="005A6ED9"/>
    <w:rsid w:val="005A7AF4"/>
    <w:rsid w:val="005A7C22"/>
    <w:rsid w:val="005B03CE"/>
    <w:rsid w:val="005B06EF"/>
    <w:rsid w:val="005B0B45"/>
    <w:rsid w:val="005B132D"/>
    <w:rsid w:val="005B1A0D"/>
    <w:rsid w:val="005B292A"/>
    <w:rsid w:val="005B30A8"/>
    <w:rsid w:val="005B36AB"/>
    <w:rsid w:val="005B392E"/>
    <w:rsid w:val="005B3DAC"/>
    <w:rsid w:val="005B54CF"/>
    <w:rsid w:val="005B749F"/>
    <w:rsid w:val="005B7DD9"/>
    <w:rsid w:val="005C00E0"/>
    <w:rsid w:val="005C0230"/>
    <w:rsid w:val="005C0947"/>
    <w:rsid w:val="005C1D24"/>
    <w:rsid w:val="005C5071"/>
    <w:rsid w:val="005C5DD2"/>
    <w:rsid w:val="005C6225"/>
    <w:rsid w:val="005D08C8"/>
    <w:rsid w:val="005D0B6D"/>
    <w:rsid w:val="005D1852"/>
    <w:rsid w:val="005D1939"/>
    <w:rsid w:val="005D2412"/>
    <w:rsid w:val="005D2A86"/>
    <w:rsid w:val="005D46D5"/>
    <w:rsid w:val="005D4D24"/>
    <w:rsid w:val="005D7A07"/>
    <w:rsid w:val="005D7CEB"/>
    <w:rsid w:val="005E0BD6"/>
    <w:rsid w:val="005E113A"/>
    <w:rsid w:val="005E24F8"/>
    <w:rsid w:val="005E3807"/>
    <w:rsid w:val="005E52CC"/>
    <w:rsid w:val="005E5BAA"/>
    <w:rsid w:val="005E61FE"/>
    <w:rsid w:val="005F0627"/>
    <w:rsid w:val="005F109C"/>
    <w:rsid w:val="005F1A78"/>
    <w:rsid w:val="005F2C73"/>
    <w:rsid w:val="005F2D20"/>
    <w:rsid w:val="005F2F4F"/>
    <w:rsid w:val="005F3875"/>
    <w:rsid w:val="005F41CD"/>
    <w:rsid w:val="005F4313"/>
    <w:rsid w:val="005F4345"/>
    <w:rsid w:val="005F46D5"/>
    <w:rsid w:val="005F5949"/>
    <w:rsid w:val="005F652B"/>
    <w:rsid w:val="005F767A"/>
    <w:rsid w:val="005F7D40"/>
    <w:rsid w:val="0060129B"/>
    <w:rsid w:val="00601308"/>
    <w:rsid w:val="00601ADB"/>
    <w:rsid w:val="00601C6C"/>
    <w:rsid w:val="00601DD4"/>
    <w:rsid w:val="006028D1"/>
    <w:rsid w:val="00603175"/>
    <w:rsid w:val="006036B3"/>
    <w:rsid w:val="00603754"/>
    <w:rsid w:val="00603EE6"/>
    <w:rsid w:val="00605A07"/>
    <w:rsid w:val="00606253"/>
    <w:rsid w:val="00606937"/>
    <w:rsid w:val="00607039"/>
    <w:rsid w:val="00610745"/>
    <w:rsid w:val="00610A0D"/>
    <w:rsid w:val="00611139"/>
    <w:rsid w:val="00611E90"/>
    <w:rsid w:val="00612D55"/>
    <w:rsid w:val="006142C5"/>
    <w:rsid w:val="00614938"/>
    <w:rsid w:val="00614BA3"/>
    <w:rsid w:val="006174F7"/>
    <w:rsid w:val="00620D89"/>
    <w:rsid w:val="006219CD"/>
    <w:rsid w:val="0062396E"/>
    <w:rsid w:val="00624275"/>
    <w:rsid w:val="006248C0"/>
    <w:rsid w:val="00625DAA"/>
    <w:rsid w:val="00626564"/>
    <w:rsid w:val="00626BDE"/>
    <w:rsid w:val="00626D6A"/>
    <w:rsid w:val="006270DD"/>
    <w:rsid w:val="00627EE5"/>
    <w:rsid w:val="00630598"/>
    <w:rsid w:val="00630D0F"/>
    <w:rsid w:val="00631522"/>
    <w:rsid w:val="006324C1"/>
    <w:rsid w:val="00632CBB"/>
    <w:rsid w:val="00632F14"/>
    <w:rsid w:val="006336DE"/>
    <w:rsid w:val="0063396B"/>
    <w:rsid w:val="00634BF0"/>
    <w:rsid w:val="00634D1C"/>
    <w:rsid w:val="006358D8"/>
    <w:rsid w:val="00636C9A"/>
    <w:rsid w:val="006374AC"/>
    <w:rsid w:val="006410A6"/>
    <w:rsid w:val="00643330"/>
    <w:rsid w:val="006434DE"/>
    <w:rsid w:val="006440AC"/>
    <w:rsid w:val="00644A97"/>
    <w:rsid w:val="00645D88"/>
    <w:rsid w:val="00646366"/>
    <w:rsid w:val="00646DC3"/>
    <w:rsid w:val="006505EC"/>
    <w:rsid w:val="00650B93"/>
    <w:rsid w:val="00651179"/>
    <w:rsid w:val="00652B54"/>
    <w:rsid w:val="00653761"/>
    <w:rsid w:val="00653F45"/>
    <w:rsid w:val="006546E2"/>
    <w:rsid w:val="00655501"/>
    <w:rsid w:val="00655DBA"/>
    <w:rsid w:val="0065681C"/>
    <w:rsid w:val="00656F86"/>
    <w:rsid w:val="00657725"/>
    <w:rsid w:val="00657765"/>
    <w:rsid w:val="00657872"/>
    <w:rsid w:val="00657B31"/>
    <w:rsid w:val="00661543"/>
    <w:rsid w:val="006617E6"/>
    <w:rsid w:val="00661B54"/>
    <w:rsid w:val="00661C58"/>
    <w:rsid w:val="00662567"/>
    <w:rsid w:val="0066395C"/>
    <w:rsid w:val="00664413"/>
    <w:rsid w:val="00664502"/>
    <w:rsid w:val="0066537D"/>
    <w:rsid w:val="00665B0F"/>
    <w:rsid w:val="00665B9C"/>
    <w:rsid w:val="006669C2"/>
    <w:rsid w:val="006672F9"/>
    <w:rsid w:val="006675AB"/>
    <w:rsid w:val="00670029"/>
    <w:rsid w:val="006716B7"/>
    <w:rsid w:val="00673970"/>
    <w:rsid w:val="00674106"/>
    <w:rsid w:val="006742EF"/>
    <w:rsid w:val="0067489D"/>
    <w:rsid w:val="0067525F"/>
    <w:rsid w:val="0067537A"/>
    <w:rsid w:val="00676180"/>
    <w:rsid w:val="00676B60"/>
    <w:rsid w:val="00677BE6"/>
    <w:rsid w:val="00677C74"/>
    <w:rsid w:val="00680FC2"/>
    <w:rsid w:val="00683275"/>
    <w:rsid w:val="00684BAC"/>
    <w:rsid w:val="00684E1D"/>
    <w:rsid w:val="00684F0A"/>
    <w:rsid w:val="0068749B"/>
    <w:rsid w:val="00687AAC"/>
    <w:rsid w:val="0069020C"/>
    <w:rsid w:val="00690664"/>
    <w:rsid w:val="00691AB1"/>
    <w:rsid w:val="006927EF"/>
    <w:rsid w:val="00692B34"/>
    <w:rsid w:val="006930DF"/>
    <w:rsid w:val="00693344"/>
    <w:rsid w:val="0069340B"/>
    <w:rsid w:val="00693B0A"/>
    <w:rsid w:val="00693EF1"/>
    <w:rsid w:val="00693F31"/>
    <w:rsid w:val="00694CFA"/>
    <w:rsid w:val="00694E09"/>
    <w:rsid w:val="00695553"/>
    <w:rsid w:val="006958FD"/>
    <w:rsid w:val="00696602"/>
    <w:rsid w:val="00696883"/>
    <w:rsid w:val="00696D7E"/>
    <w:rsid w:val="006972F8"/>
    <w:rsid w:val="00697378"/>
    <w:rsid w:val="006A0873"/>
    <w:rsid w:val="006A09FF"/>
    <w:rsid w:val="006A0E3B"/>
    <w:rsid w:val="006A1751"/>
    <w:rsid w:val="006A2110"/>
    <w:rsid w:val="006A23F4"/>
    <w:rsid w:val="006A2629"/>
    <w:rsid w:val="006A2C91"/>
    <w:rsid w:val="006A35A1"/>
    <w:rsid w:val="006A5B99"/>
    <w:rsid w:val="006A6C1A"/>
    <w:rsid w:val="006A7DBA"/>
    <w:rsid w:val="006B0C0B"/>
    <w:rsid w:val="006B137E"/>
    <w:rsid w:val="006B2C1F"/>
    <w:rsid w:val="006B361C"/>
    <w:rsid w:val="006B4C2E"/>
    <w:rsid w:val="006B5145"/>
    <w:rsid w:val="006B5187"/>
    <w:rsid w:val="006B59FF"/>
    <w:rsid w:val="006B6927"/>
    <w:rsid w:val="006B7863"/>
    <w:rsid w:val="006B7B75"/>
    <w:rsid w:val="006C2D37"/>
    <w:rsid w:val="006C32E5"/>
    <w:rsid w:val="006C332C"/>
    <w:rsid w:val="006C33D2"/>
    <w:rsid w:val="006C35FE"/>
    <w:rsid w:val="006C3EE7"/>
    <w:rsid w:val="006C464C"/>
    <w:rsid w:val="006C481E"/>
    <w:rsid w:val="006C4861"/>
    <w:rsid w:val="006C49B9"/>
    <w:rsid w:val="006C4B0B"/>
    <w:rsid w:val="006C5A5E"/>
    <w:rsid w:val="006C76B8"/>
    <w:rsid w:val="006D096A"/>
    <w:rsid w:val="006D0984"/>
    <w:rsid w:val="006D10F7"/>
    <w:rsid w:val="006D1308"/>
    <w:rsid w:val="006D19F4"/>
    <w:rsid w:val="006D1B5E"/>
    <w:rsid w:val="006D389D"/>
    <w:rsid w:val="006D423A"/>
    <w:rsid w:val="006D42BF"/>
    <w:rsid w:val="006D4771"/>
    <w:rsid w:val="006D5CD2"/>
    <w:rsid w:val="006D6024"/>
    <w:rsid w:val="006D602F"/>
    <w:rsid w:val="006D7B43"/>
    <w:rsid w:val="006E0643"/>
    <w:rsid w:val="006E0829"/>
    <w:rsid w:val="006E464D"/>
    <w:rsid w:val="006E480F"/>
    <w:rsid w:val="006E6868"/>
    <w:rsid w:val="006F1955"/>
    <w:rsid w:val="006F1D88"/>
    <w:rsid w:val="006F237A"/>
    <w:rsid w:val="006F2B23"/>
    <w:rsid w:val="006F3A5C"/>
    <w:rsid w:val="006F3CB4"/>
    <w:rsid w:val="006F4009"/>
    <w:rsid w:val="006F4CD9"/>
    <w:rsid w:val="006F4D27"/>
    <w:rsid w:val="006F5B62"/>
    <w:rsid w:val="006F6388"/>
    <w:rsid w:val="006F6E30"/>
    <w:rsid w:val="006F7321"/>
    <w:rsid w:val="006F7B94"/>
    <w:rsid w:val="00700216"/>
    <w:rsid w:val="007002BB"/>
    <w:rsid w:val="007006B4"/>
    <w:rsid w:val="00700D50"/>
    <w:rsid w:val="007016EB"/>
    <w:rsid w:val="007027EF"/>
    <w:rsid w:val="00703255"/>
    <w:rsid w:val="007038B5"/>
    <w:rsid w:val="00704EBB"/>
    <w:rsid w:val="00705222"/>
    <w:rsid w:val="00705D27"/>
    <w:rsid w:val="00707190"/>
    <w:rsid w:val="007101B7"/>
    <w:rsid w:val="007118B2"/>
    <w:rsid w:val="00713367"/>
    <w:rsid w:val="007149E5"/>
    <w:rsid w:val="00715487"/>
    <w:rsid w:val="00715F07"/>
    <w:rsid w:val="00716A07"/>
    <w:rsid w:val="00720B36"/>
    <w:rsid w:val="00721420"/>
    <w:rsid w:val="00721C7A"/>
    <w:rsid w:val="0072254E"/>
    <w:rsid w:val="00724D7E"/>
    <w:rsid w:val="00725476"/>
    <w:rsid w:val="007258B1"/>
    <w:rsid w:val="0072713E"/>
    <w:rsid w:val="007273AC"/>
    <w:rsid w:val="00727E1F"/>
    <w:rsid w:val="00731A30"/>
    <w:rsid w:val="00733759"/>
    <w:rsid w:val="00733C84"/>
    <w:rsid w:val="007354A2"/>
    <w:rsid w:val="007364B9"/>
    <w:rsid w:val="00737539"/>
    <w:rsid w:val="00741495"/>
    <w:rsid w:val="00742225"/>
    <w:rsid w:val="00744A8D"/>
    <w:rsid w:val="00744EDC"/>
    <w:rsid w:val="0074576C"/>
    <w:rsid w:val="00746184"/>
    <w:rsid w:val="007462A2"/>
    <w:rsid w:val="00746353"/>
    <w:rsid w:val="00746E32"/>
    <w:rsid w:val="00750DFC"/>
    <w:rsid w:val="00750E64"/>
    <w:rsid w:val="00752AC7"/>
    <w:rsid w:val="0075308B"/>
    <w:rsid w:val="00753A9E"/>
    <w:rsid w:val="0075449E"/>
    <w:rsid w:val="007546FB"/>
    <w:rsid w:val="00754CDB"/>
    <w:rsid w:val="00755259"/>
    <w:rsid w:val="00755DDF"/>
    <w:rsid w:val="007567DE"/>
    <w:rsid w:val="00757E7E"/>
    <w:rsid w:val="007612EE"/>
    <w:rsid w:val="0076138D"/>
    <w:rsid w:val="007628B0"/>
    <w:rsid w:val="00762FA9"/>
    <w:rsid w:val="00764000"/>
    <w:rsid w:val="0076506C"/>
    <w:rsid w:val="00767802"/>
    <w:rsid w:val="007702E8"/>
    <w:rsid w:val="00770698"/>
    <w:rsid w:val="00770A09"/>
    <w:rsid w:val="00770A7C"/>
    <w:rsid w:val="00770C70"/>
    <w:rsid w:val="007711FE"/>
    <w:rsid w:val="00771691"/>
    <w:rsid w:val="007724CB"/>
    <w:rsid w:val="007730B2"/>
    <w:rsid w:val="0077353A"/>
    <w:rsid w:val="007738DB"/>
    <w:rsid w:val="00773AF1"/>
    <w:rsid w:val="0077606A"/>
    <w:rsid w:val="00776F68"/>
    <w:rsid w:val="00777D42"/>
    <w:rsid w:val="00777DD6"/>
    <w:rsid w:val="00780BF7"/>
    <w:rsid w:val="007811F1"/>
    <w:rsid w:val="00781256"/>
    <w:rsid w:val="007821EE"/>
    <w:rsid w:val="00782D23"/>
    <w:rsid w:val="00784423"/>
    <w:rsid w:val="007852C9"/>
    <w:rsid w:val="00785474"/>
    <w:rsid w:val="007877EF"/>
    <w:rsid w:val="007912A2"/>
    <w:rsid w:val="00791A5E"/>
    <w:rsid w:val="00791F0D"/>
    <w:rsid w:val="00791F71"/>
    <w:rsid w:val="00793825"/>
    <w:rsid w:val="00794B92"/>
    <w:rsid w:val="00795156"/>
    <w:rsid w:val="007952C4"/>
    <w:rsid w:val="00795E6D"/>
    <w:rsid w:val="00795E90"/>
    <w:rsid w:val="0079630E"/>
    <w:rsid w:val="00797653"/>
    <w:rsid w:val="0079774E"/>
    <w:rsid w:val="007979C1"/>
    <w:rsid w:val="007A0E79"/>
    <w:rsid w:val="007A2A3A"/>
    <w:rsid w:val="007A2C11"/>
    <w:rsid w:val="007A33F8"/>
    <w:rsid w:val="007A57E9"/>
    <w:rsid w:val="007A5C47"/>
    <w:rsid w:val="007A6316"/>
    <w:rsid w:val="007A66F9"/>
    <w:rsid w:val="007A7A49"/>
    <w:rsid w:val="007B131A"/>
    <w:rsid w:val="007B1B60"/>
    <w:rsid w:val="007B1C59"/>
    <w:rsid w:val="007B35BA"/>
    <w:rsid w:val="007B6024"/>
    <w:rsid w:val="007B6C12"/>
    <w:rsid w:val="007B6D8B"/>
    <w:rsid w:val="007B6DE5"/>
    <w:rsid w:val="007B7828"/>
    <w:rsid w:val="007B7F51"/>
    <w:rsid w:val="007C0698"/>
    <w:rsid w:val="007C149A"/>
    <w:rsid w:val="007C21E5"/>
    <w:rsid w:val="007C252F"/>
    <w:rsid w:val="007C6E74"/>
    <w:rsid w:val="007C73AE"/>
    <w:rsid w:val="007C74E1"/>
    <w:rsid w:val="007D1581"/>
    <w:rsid w:val="007D1A5C"/>
    <w:rsid w:val="007D1FC3"/>
    <w:rsid w:val="007D2136"/>
    <w:rsid w:val="007D3D01"/>
    <w:rsid w:val="007D41CC"/>
    <w:rsid w:val="007D4AD1"/>
    <w:rsid w:val="007D5844"/>
    <w:rsid w:val="007D5909"/>
    <w:rsid w:val="007D5BA8"/>
    <w:rsid w:val="007D793C"/>
    <w:rsid w:val="007E2651"/>
    <w:rsid w:val="007E26D2"/>
    <w:rsid w:val="007E4E6E"/>
    <w:rsid w:val="007E564E"/>
    <w:rsid w:val="007E6398"/>
    <w:rsid w:val="007E7135"/>
    <w:rsid w:val="007E7266"/>
    <w:rsid w:val="007E7D03"/>
    <w:rsid w:val="007E7FA9"/>
    <w:rsid w:val="007F009A"/>
    <w:rsid w:val="007F0333"/>
    <w:rsid w:val="007F041A"/>
    <w:rsid w:val="007F094E"/>
    <w:rsid w:val="007F11B4"/>
    <w:rsid w:val="007F1233"/>
    <w:rsid w:val="007F15A4"/>
    <w:rsid w:val="007F2695"/>
    <w:rsid w:val="007F2AD3"/>
    <w:rsid w:val="007F3428"/>
    <w:rsid w:val="007F3A7F"/>
    <w:rsid w:val="007F47E2"/>
    <w:rsid w:val="007F4950"/>
    <w:rsid w:val="007F4AAA"/>
    <w:rsid w:val="007F4ADB"/>
    <w:rsid w:val="007F674C"/>
    <w:rsid w:val="007F6C25"/>
    <w:rsid w:val="007F6CBA"/>
    <w:rsid w:val="007F7290"/>
    <w:rsid w:val="007F764A"/>
    <w:rsid w:val="007F7D6B"/>
    <w:rsid w:val="00800990"/>
    <w:rsid w:val="00800D3D"/>
    <w:rsid w:val="00800EF0"/>
    <w:rsid w:val="00801B89"/>
    <w:rsid w:val="0080201E"/>
    <w:rsid w:val="00802D27"/>
    <w:rsid w:val="00804412"/>
    <w:rsid w:val="0080473C"/>
    <w:rsid w:val="00804F25"/>
    <w:rsid w:val="00805E07"/>
    <w:rsid w:val="00806BE4"/>
    <w:rsid w:val="00807212"/>
    <w:rsid w:val="00810095"/>
    <w:rsid w:val="00810177"/>
    <w:rsid w:val="00810EE4"/>
    <w:rsid w:val="00810F48"/>
    <w:rsid w:val="008111DE"/>
    <w:rsid w:val="008115C0"/>
    <w:rsid w:val="00811683"/>
    <w:rsid w:val="00811C28"/>
    <w:rsid w:val="008122A2"/>
    <w:rsid w:val="008123AD"/>
    <w:rsid w:val="00812BF1"/>
    <w:rsid w:val="00813450"/>
    <w:rsid w:val="00813A8B"/>
    <w:rsid w:val="00813B87"/>
    <w:rsid w:val="00813F14"/>
    <w:rsid w:val="00815708"/>
    <w:rsid w:val="008158BA"/>
    <w:rsid w:val="00815A83"/>
    <w:rsid w:val="00817015"/>
    <w:rsid w:val="0081766E"/>
    <w:rsid w:val="008200D4"/>
    <w:rsid w:val="008204D2"/>
    <w:rsid w:val="008216AF"/>
    <w:rsid w:val="0082192F"/>
    <w:rsid w:val="00825751"/>
    <w:rsid w:val="008263A0"/>
    <w:rsid w:val="0082693D"/>
    <w:rsid w:val="00827730"/>
    <w:rsid w:val="0083045B"/>
    <w:rsid w:val="0083056E"/>
    <w:rsid w:val="0083068C"/>
    <w:rsid w:val="00831C65"/>
    <w:rsid w:val="00831F29"/>
    <w:rsid w:val="008328D3"/>
    <w:rsid w:val="008335FA"/>
    <w:rsid w:val="008354C2"/>
    <w:rsid w:val="00835507"/>
    <w:rsid w:val="008361F8"/>
    <w:rsid w:val="00836B8E"/>
    <w:rsid w:val="00840645"/>
    <w:rsid w:val="00841D32"/>
    <w:rsid w:val="0084256A"/>
    <w:rsid w:val="00843A96"/>
    <w:rsid w:val="008445AB"/>
    <w:rsid w:val="00845716"/>
    <w:rsid w:val="0084646B"/>
    <w:rsid w:val="008464BA"/>
    <w:rsid w:val="008465A3"/>
    <w:rsid w:val="00846842"/>
    <w:rsid w:val="00846B25"/>
    <w:rsid w:val="00846E35"/>
    <w:rsid w:val="00846EAC"/>
    <w:rsid w:val="00847A97"/>
    <w:rsid w:val="0085022F"/>
    <w:rsid w:val="00851755"/>
    <w:rsid w:val="0085291D"/>
    <w:rsid w:val="00853697"/>
    <w:rsid w:val="00853D23"/>
    <w:rsid w:val="00855514"/>
    <w:rsid w:val="008560D5"/>
    <w:rsid w:val="00856C20"/>
    <w:rsid w:val="008604C7"/>
    <w:rsid w:val="00860E2D"/>
    <w:rsid w:val="00861682"/>
    <w:rsid w:val="008619B5"/>
    <w:rsid w:val="0086317E"/>
    <w:rsid w:val="0086372C"/>
    <w:rsid w:val="00863860"/>
    <w:rsid w:val="008646EE"/>
    <w:rsid w:val="00865199"/>
    <w:rsid w:val="00865A23"/>
    <w:rsid w:val="008663B5"/>
    <w:rsid w:val="00866AB2"/>
    <w:rsid w:val="008670EC"/>
    <w:rsid w:val="00867699"/>
    <w:rsid w:val="00867B98"/>
    <w:rsid w:val="00867BD9"/>
    <w:rsid w:val="008721EF"/>
    <w:rsid w:val="00872D45"/>
    <w:rsid w:val="00873614"/>
    <w:rsid w:val="00873815"/>
    <w:rsid w:val="00874AEA"/>
    <w:rsid w:val="008759A2"/>
    <w:rsid w:val="0087699D"/>
    <w:rsid w:val="00877D67"/>
    <w:rsid w:val="00881C68"/>
    <w:rsid w:val="00881ED5"/>
    <w:rsid w:val="00882042"/>
    <w:rsid w:val="00882267"/>
    <w:rsid w:val="0088275E"/>
    <w:rsid w:val="00884C5B"/>
    <w:rsid w:val="00885D76"/>
    <w:rsid w:val="0088625A"/>
    <w:rsid w:val="008863D6"/>
    <w:rsid w:val="00886A1D"/>
    <w:rsid w:val="00886E10"/>
    <w:rsid w:val="008879BC"/>
    <w:rsid w:val="008901B0"/>
    <w:rsid w:val="008902F5"/>
    <w:rsid w:val="00890D37"/>
    <w:rsid w:val="008910C3"/>
    <w:rsid w:val="00892431"/>
    <w:rsid w:val="00893701"/>
    <w:rsid w:val="00893ABF"/>
    <w:rsid w:val="00893CA7"/>
    <w:rsid w:val="00894761"/>
    <w:rsid w:val="00894842"/>
    <w:rsid w:val="00894946"/>
    <w:rsid w:val="008970EC"/>
    <w:rsid w:val="00897852"/>
    <w:rsid w:val="008A1A7B"/>
    <w:rsid w:val="008A1AFF"/>
    <w:rsid w:val="008A1EB7"/>
    <w:rsid w:val="008A1F12"/>
    <w:rsid w:val="008A2A56"/>
    <w:rsid w:val="008A3BD0"/>
    <w:rsid w:val="008A494E"/>
    <w:rsid w:val="008A5906"/>
    <w:rsid w:val="008A5A06"/>
    <w:rsid w:val="008A5AEB"/>
    <w:rsid w:val="008A5B08"/>
    <w:rsid w:val="008A5BC0"/>
    <w:rsid w:val="008A6C6B"/>
    <w:rsid w:val="008B04FE"/>
    <w:rsid w:val="008B0894"/>
    <w:rsid w:val="008B0C9F"/>
    <w:rsid w:val="008B14F6"/>
    <w:rsid w:val="008B1FC3"/>
    <w:rsid w:val="008B2558"/>
    <w:rsid w:val="008B31BF"/>
    <w:rsid w:val="008B3465"/>
    <w:rsid w:val="008B3657"/>
    <w:rsid w:val="008B66F9"/>
    <w:rsid w:val="008B6EA5"/>
    <w:rsid w:val="008B7169"/>
    <w:rsid w:val="008B73AB"/>
    <w:rsid w:val="008C03EE"/>
    <w:rsid w:val="008C0CEC"/>
    <w:rsid w:val="008C1CD2"/>
    <w:rsid w:val="008C1E16"/>
    <w:rsid w:val="008C1E9A"/>
    <w:rsid w:val="008C2E3D"/>
    <w:rsid w:val="008C3CE3"/>
    <w:rsid w:val="008C3D77"/>
    <w:rsid w:val="008C47CC"/>
    <w:rsid w:val="008C4928"/>
    <w:rsid w:val="008C5209"/>
    <w:rsid w:val="008C547B"/>
    <w:rsid w:val="008C6259"/>
    <w:rsid w:val="008C68B1"/>
    <w:rsid w:val="008C6A14"/>
    <w:rsid w:val="008C6A42"/>
    <w:rsid w:val="008C6EEE"/>
    <w:rsid w:val="008C6FFE"/>
    <w:rsid w:val="008D0FB5"/>
    <w:rsid w:val="008D179D"/>
    <w:rsid w:val="008D1D0E"/>
    <w:rsid w:val="008D1EA2"/>
    <w:rsid w:val="008D28E5"/>
    <w:rsid w:val="008D35C4"/>
    <w:rsid w:val="008D3A2E"/>
    <w:rsid w:val="008D7532"/>
    <w:rsid w:val="008D7DB4"/>
    <w:rsid w:val="008E05B1"/>
    <w:rsid w:val="008E1FEA"/>
    <w:rsid w:val="008E2741"/>
    <w:rsid w:val="008E3452"/>
    <w:rsid w:val="008E4BB6"/>
    <w:rsid w:val="008E5308"/>
    <w:rsid w:val="008E54AC"/>
    <w:rsid w:val="008E5967"/>
    <w:rsid w:val="008E7370"/>
    <w:rsid w:val="008E7728"/>
    <w:rsid w:val="008E7ADE"/>
    <w:rsid w:val="008E7E98"/>
    <w:rsid w:val="008E7F95"/>
    <w:rsid w:val="008F2549"/>
    <w:rsid w:val="008F2D5F"/>
    <w:rsid w:val="008F3748"/>
    <w:rsid w:val="008F3998"/>
    <w:rsid w:val="008F4340"/>
    <w:rsid w:val="008F4D32"/>
    <w:rsid w:val="008F6E6E"/>
    <w:rsid w:val="008F7D80"/>
    <w:rsid w:val="00900098"/>
    <w:rsid w:val="00900682"/>
    <w:rsid w:val="00900994"/>
    <w:rsid w:val="00900F05"/>
    <w:rsid w:val="00901327"/>
    <w:rsid w:val="009025BB"/>
    <w:rsid w:val="00904097"/>
    <w:rsid w:val="009046B5"/>
    <w:rsid w:val="009049FB"/>
    <w:rsid w:val="0090601C"/>
    <w:rsid w:val="00906768"/>
    <w:rsid w:val="00906A05"/>
    <w:rsid w:val="00906B5E"/>
    <w:rsid w:val="00907805"/>
    <w:rsid w:val="009078AD"/>
    <w:rsid w:val="00907D87"/>
    <w:rsid w:val="00910023"/>
    <w:rsid w:val="009102A3"/>
    <w:rsid w:val="00910FA5"/>
    <w:rsid w:val="009131EA"/>
    <w:rsid w:val="0091445A"/>
    <w:rsid w:val="009147CC"/>
    <w:rsid w:val="009151C5"/>
    <w:rsid w:val="009153B0"/>
    <w:rsid w:val="00915AC2"/>
    <w:rsid w:val="00915B15"/>
    <w:rsid w:val="00915B5F"/>
    <w:rsid w:val="0091680A"/>
    <w:rsid w:val="009170BD"/>
    <w:rsid w:val="00921105"/>
    <w:rsid w:val="00921EF1"/>
    <w:rsid w:val="00922CD0"/>
    <w:rsid w:val="00923DA0"/>
    <w:rsid w:val="009241F5"/>
    <w:rsid w:val="0092461C"/>
    <w:rsid w:val="009246D0"/>
    <w:rsid w:val="00925187"/>
    <w:rsid w:val="00925248"/>
    <w:rsid w:val="0092529D"/>
    <w:rsid w:val="009252AE"/>
    <w:rsid w:val="009252DF"/>
    <w:rsid w:val="009253D3"/>
    <w:rsid w:val="00926625"/>
    <w:rsid w:val="00926954"/>
    <w:rsid w:val="00927621"/>
    <w:rsid w:val="00927D38"/>
    <w:rsid w:val="00927F2E"/>
    <w:rsid w:val="009316FA"/>
    <w:rsid w:val="00931D2A"/>
    <w:rsid w:val="00931D97"/>
    <w:rsid w:val="00932CF7"/>
    <w:rsid w:val="00933576"/>
    <w:rsid w:val="00934131"/>
    <w:rsid w:val="009349B5"/>
    <w:rsid w:val="00934FBE"/>
    <w:rsid w:val="0093536D"/>
    <w:rsid w:val="00935E72"/>
    <w:rsid w:val="00935FC9"/>
    <w:rsid w:val="0093681A"/>
    <w:rsid w:val="009404A9"/>
    <w:rsid w:val="009409DF"/>
    <w:rsid w:val="00940B2F"/>
    <w:rsid w:val="00941482"/>
    <w:rsid w:val="00941593"/>
    <w:rsid w:val="009421CD"/>
    <w:rsid w:val="0094365D"/>
    <w:rsid w:val="00943D44"/>
    <w:rsid w:val="00946142"/>
    <w:rsid w:val="00946325"/>
    <w:rsid w:val="00947126"/>
    <w:rsid w:val="0094731C"/>
    <w:rsid w:val="00947E8F"/>
    <w:rsid w:val="009500D4"/>
    <w:rsid w:val="009527FD"/>
    <w:rsid w:val="00952E52"/>
    <w:rsid w:val="00953CF3"/>
    <w:rsid w:val="00954E8E"/>
    <w:rsid w:val="00955BF5"/>
    <w:rsid w:val="0095697A"/>
    <w:rsid w:val="00956BAD"/>
    <w:rsid w:val="00957374"/>
    <w:rsid w:val="009573CD"/>
    <w:rsid w:val="009578BC"/>
    <w:rsid w:val="00957BE8"/>
    <w:rsid w:val="00957E90"/>
    <w:rsid w:val="00960231"/>
    <w:rsid w:val="00960FBB"/>
    <w:rsid w:val="0096100E"/>
    <w:rsid w:val="009617FA"/>
    <w:rsid w:val="00961CC9"/>
    <w:rsid w:val="00963BD5"/>
    <w:rsid w:val="00964103"/>
    <w:rsid w:val="00964269"/>
    <w:rsid w:val="00965CF1"/>
    <w:rsid w:val="009701FB"/>
    <w:rsid w:val="00970245"/>
    <w:rsid w:val="00970D08"/>
    <w:rsid w:val="00971E9B"/>
    <w:rsid w:val="009728A0"/>
    <w:rsid w:val="00972E8F"/>
    <w:rsid w:val="0097392D"/>
    <w:rsid w:val="0097396F"/>
    <w:rsid w:val="00974A14"/>
    <w:rsid w:val="0097508C"/>
    <w:rsid w:val="0097637F"/>
    <w:rsid w:val="00976E69"/>
    <w:rsid w:val="00976EC3"/>
    <w:rsid w:val="00977A75"/>
    <w:rsid w:val="009805D9"/>
    <w:rsid w:val="0098267E"/>
    <w:rsid w:val="00982D0B"/>
    <w:rsid w:val="0098513E"/>
    <w:rsid w:val="009851AB"/>
    <w:rsid w:val="00986F47"/>
    <w:rsid w:val="00987BBC"/>
    <w:rsid w:val="00990A93"/>
    <w:rsid w:val="00991429"/>
    <w:rsid w:val="00991FC9"/>
    <w:rsid w:val="009920DB"/>
    <w:rsid w:val="0099244C"/>
    <w:rsid w:val="00992789"/>
    <w:rsid w:val="00992E67"/>
    <w:rsid w:val="0099340F"/>
    <w:rsid w:val="0099352C"/>
    <w:rsid w:val="009938D6"/>
    <w:rsid w:val="00993A4A"/>
    <w:rsid w:val="0099567E"/>
    <w:rsid w:val="00995AB9"/>
    <w:rsid w:val="0099602E"/>
    <w:rsid w:val="0099614D"/>
    <w:rsid w:val="00997367"/>
    <w:rsid w:val="009A18B6"/>
    <w:rsid w:val="009A240C"/>
    <w:rsid w:val="009A2E8B"/>
    <w:rsid w:val="009A33EC"/>
    <w:rsid w:val="009A4884"/>
    <w:rsid w:val="009A4E87"/>
    <w:rsid w:val="009A5135"/>
    <w:rsid w:val="009A5305"/>
    <w:rsid w:val="009A59B4"/>
    <w:rsid w:val="009A5AB1"/>
    <w:rsid w:val="009A5E04"/>
    <w:rsid w:val="009A6FC2"/>
    <w:rsid w:val="009A723E"/>
    <w:rsid w:val="009A7FD8"/>
    <w:rsid w:val="009B0AF3"/>
    <w:rsid w:val="009B0D0B"/>
    <w:rsid w:val="009B28C5"/>
    <w:rsid w:val="009B2929"/>
    <w:rsid w:val="009B303C"/>
    <w:rsid w:val="009B311E"/>
    <w:rsid w:val="009B4547"/>
    <w:rsid w:val="009B486D"/>
    <w:rsid w:val="009B4936"/>
    <w:rsid w:val="009B4A43"/>
    <w:rsid w:val="009B4C1D"/>
    <w:rsid w:val="009B5737"/>
    <w:rsid w:val="009B6E61"/>
    <w:rsid w:val="009B748A"/>
    <w:rsid w:val="009C0263"/>
    <w:rsid w:val="009C0DFB"/>
    <w:rsid w:val="009C1A77"/>
    <w:rsid w:val="009C1DE1"/>
    <w:rsid w:val="009C23AF"/>
    <w:rsid w:val="009C2584"/>
    <w:rsid w:val="009C2F63"/>
    <w:rsid w:val="009C30D8"/>
    <w:rsid w:val="009C3387"/>
    <w:rsid w:val="009C387D"/>
    <w:rsid w:val="009C3A2D"/>
    <w:rsid w:val="009C3F93"/>
    <w:rsid w:val="009C5253"/>
    <w:rsid w:val="009D017A"/>
    <w:rsid w:val="009D11B1"/>
    <w:rsid w:val="009D1717"/>
    <w:rsid w:val="009D2772"/>
    <w:rsid w:val="009D2BAE"/>
    <w:rsid w:val="009D4077"/>
    <w:rsid w:val="009D4256"/>
    <w:rsid w:val="009D4597"/>
    <w:rsid w:val="009E0E36"/>
    <w:rsid w:val="009E1F2C"/>
    <w:rsid w:val="009E294C"/>
    <w:rsid w:val="009E3CDB"/>
    <w:rsid w:val="009E3D1E"/>
    <w:rsid w:val="009E48AE"/>
    <w:rsid w:val="009E521D"/>
    <w:rsid w:val="009E5A9E"/>
    <w:rsid w:val="009E6EF1"/>
    <w:rsid w:val="009E7463"/>
    <w:rsid w:val="009E76C2"/>
    <w:rsid w:val="009E7FF8"/>
    <w:rsid w:val="009F0218"/>
    <w:rsid w:val="009F022D"/>
    <w:rsid w:val="009F059D"/>
    <w:rsid w:val="009F0952"/>
    <w:rsid w:val="009F0E83"/>
    <w:rsid w:val="009F1010"/>
    <w:rsid w:val="009F2DAD"/>
    <w:rsid w:val="009F32F9"/>
    <w:rsid w:val="009F38B7"/>
    <w:rsid w:val="009F3B6C"/>
    <w:rsid w:val="009F44AB"/>
    <w:rsid w:val="009F4CF7"/>
    <w:rsid w:val="009F4FD0"/>
    <w:rsid w:val="009F5634"/>
    <w:rsid w:val="009F5A5F"/>
    <w:rsid w:val="009F69E2"/>
    <w:rsid w:val="009F794F"/>
    <w:rsid w:val="00A01438"/>
    <w:rsid w:val="00A0181E"/>
    <w:rsid w:val="00A02732"/>
    <w:rsid w:val="00A03212"/>
    <w:rsid w:val="00A0355E"/>
    <w:rsid w:val="00A061F0"/>
    <w:rsid w:val="00A06C1A"/>
    <w:rsid w:val="00A06F2F"/>
    <w:rsid w:val="00A07ACB"/>
    <w:rsid w:val="00A10049"/>
    <w:rsid w:val="00A101A9"/>
    <w:rsid w:val="00A10332"/>
    <w:rsid w:val="00A103CA"/>
    <w:rsid w:val="00A10887"/>
    <w:rsid w:val="00A1102B"/>
    <w:rsid w:val="00A12B18"/>
    <w:rsid w:val="00A130FA"/>
    <w:rsid w:val="00A13E94"/>
    <w:rsid w:val="00A15DC8"/>
    <w:rsid w:val="00A16A8D"/>
    <w:rsid w:val="00A16C9D"/>
    <w:rsid w:val="00A1733E"/>
    <w:rsid w:val="00A175B5"/>
    <w:rsid w:val="00A20EC7"/>
    <w:rsid w:val="00A21374"/>
    <w:rsid w:val="00A24432"/>
    <w:rsid w:val="00A248E8"/>
    <w:rsid w:val="00A24C2B"/>
    <w:rsid w:val="00A267D6"/>
    <w:rsid w:val="00A27212"/>
    <w:rsid w:val="00A27233"/>
    <w:rsid w:val="00A278C1"/>
    <w:rsid w:val="00A30126"/>
    <w:rsid w:val="00A3084B"/>
    <w:rsid w:val="00A319AE"/>
    <w:rsid w:val="00A3220A"/>
    <w:rsid w:val="00A327AE"/>
    <w:rsid w:val="00A33DE5"/>
    <w:rsid w:val="00A3416B"/>
    <w:rsid w:val="00A3417E"/>
    <w:rsid w:val="00A346B6"/>
    <w:rsid w:val="00A350C9"/>
    <w:rsid w:val="00A40A90"/>
    <w:rsid w:val="00A40F3D"/>
    <w:rsid w:val="00A43975"/>
    <w:rsid w:val="00A43D05"/>
    <w:rsid w:val="00A43DAC"/>
    <w:rsid w:val="00A455BD"/>
    <w:rsid w:val="00A478A2"/>
    <w:rsid w:val="00A47CDD"/>
    <w:rsid w:val="00A50864"/>
    <w:rsid w:val="00A51179"/>
    <w:rsid w:val="00A51ECB"/>
    <w:rsid w:val="00A52509"/>
    <w:rsid w:val="00A52B6E"/>
    <w:rsid w:val="00A52EF4"/>
    <w:rsid w:val="00A534FE"/>
    <w:rsid w:val="00A541F1"/>
    <w:rsid w:val="00A55B5F"/>
    <w:rsid w:val="00A55B9B"/>
    <w:rsid w:val="00A55CBA"/>
    <w:rsid w:val="00A563C2"/>
    <w:rsid w:val="00A57EDF"/>
    <w:rsid w:val="00A601EE"/>
    <w:rsid w:val="00A60E2C"/>
    <w:rsid w:val="00A617A6"/>
    <w:rsid w:val="00A61F4C"/>
    <w:rsid w:val="00A639D5"/>
    <w:rsid w:val="00A63D27"/>
    <w:rsid w:val="00A642F0"/>
    <w:rsid w:val="00A64EA5"/>
    <w:rsid w:val="00A66620"/>
    <w:rsid w:val="00A66933"/>
    <w:rsid w:val="00A66C14"/>
    <w:rsid w:val="00A67B0D"/>
    <w:rsid w:val="00A70F87"/>
    <w:rsid w:val="00A7121B"/>
    <w:rsid w:val="00A716C2"/>
    <w:rsid w:val="00A717F5"/>
    <w:rsid w:val="00A71CBC"/>
    <w:rsid w:val="00A71DAC"/>
    <w:rsid w:val="00A721D2"/>
    <w:rsid w:val="00A72CD7"/>
    <w:rsid w:val="00A73514"/>
    <w:rsid w:val="00A73CE6"/>
    <w:rsid w:val="00A73CFE"/>
    <w:rsid w:val="00A740DA"/>
    <w:rsid w:val="00A7544E"/>
    <w:rsid w:val="00A76242"/>
    <w:rsid w:val="00A76BBC"/>
    <w:rsid w:val="00A77606"/>
    <w:rsid w:val="00A8039F"/>
    <w:rsid w:val="00A80863"/>
    <w:rsid w:val="00A809DD"/>
    <w:rsid w:val="00A80F11"/>
    <w:rsid w:val="00A82748"/>
    <w:rsid w:val="00A83510"/>
    <w:rsid w:val="00A86021"/>
    <w:rsid w:val="00A86266"/>
    <w:rsid w:val="00A86B36"/>
    <w:rsid w:val="00A8709F"/>
    <w:rsid w:val="00A87287"/>
    <w:rsid w:val="00A874AE"/>
    <w:rsid w:val="00A8762C"/>
    <w:rsid w:val="00A8771F"/>
    <w:rsid w:val="00A87C24"/>
    <w:rsid w:val="00A9179D"/>
    <w:rsid w:val="00A923C3"/>
    <w:rsid w:val="00A9408D"/>
    <w:rsid w:val="00A944EF"/>
    <w:rsid w:val="00A94ADF"/>
    <w:rsid w:val="00A94E59"/>
    <w:rsid w:val="00A95532"/>
    <w:rsid w:val="00A965F1"/>
    <w:rsid w:val="00A97D2B"/>
    <w:rsid w:val="00AA03EE"/>
    <w:rsid w:val="00AA16E0"/>
    <w:rsid w:val="00AA2F73"/>
    <w:rsid w:val="00AA75A1"/>
    <w:rsid w:val="00AB0AC7"/>
    <w:rsid w:val="00AB3870"/>
    <w:rsid w:val="00AB478D"/>
    <w:rsid w:val="00AB4D48"/>
    <w:rsid w:val="00AB4F19"/>
    <w:rsid w:val="00AB608A"/>
    <w:rsid w:val="00AB670D"/>
    <w:rsid w:val="00AB7C04"/>
    <w:rsid w:val="00AC0336"/>
    <w:rsid w:val="00AC0A49"/>
    <w:rsid w:val="00AC0F14"/>
    <w:rsid w:val="00AC1424"/>
    <w:rsid w:val="00AC15BF"/>
    <w:rsid w:val="00AC1C4C"/>
    <w:rsid w:val="00AC24B7"/>
    <w:rsid w:val="00AC2612"/>
    <w:rsid w:val="00AC28AB"/>
    <w:rsid w:val="00AC2F1D"/>
    <w:rsid w:val="00AC3032"/>
    <w:rsid w:val="00AC4753"/>
    <w:rsid w:val="00AC47EF"/>
    <w:rsid w:val="00AC5619"/>
    <w:rsid w:val="00AC5750"/>
    <w:rsid w:val="00AC6038"/>
    <w:rsid w:val="00AC7D7C"/>
    <w:rsid w:val="00AD132D"/>
    <w:rsid w:val="00AD2A02"/>
    <w:rsid w:val="00AD43BF"/>
    <w:rsid w:val="00AD443A"/>
    <w:rsid w:val="00AD47FD"/>
    <w:rsid w:val="00AD55A1"/>
    <w:rsid w:val="00AD591B"/>
    <w:rsid w:val="00AD5B32"/>
    <w:rsid w:val="00AD6CD0"/>
    <w:rsid w:val="00AD789B"/>
    <w:rsid w:val="00AD794E"/>
    <w:rsid w:val="00AD79EE"/>
    <w:rsid w:val="00AD7B58"/>
    <w:rsid w:val="00AE1403"/>
    <w:rsid w:val="00AE2C6A"/>
    <w:rsid w:val="00AE3381"/>
    <w:rsid w:val="00AE4618"/>
    <w:rsid w:val="00AE46A0"/>
    <w:rsid w:val="00AE5496"/>
    <w:rsid w:val="00AE56CF"/>
    <w:rsid w:val="00AE594D"/>
    <w:rsid w:val="00AE61B2"/>
    <w:rsid w:val="00AE6243"/>
    <w:rsid w:val="00AE66B0"/>
    <w:rsid w:val="00AE6EE3"/>
    <w:rsid w:val="00AE7175"/>
    <w:rsid w:val="00AE733F"/>
    <w:rsid w:val="00AE76E7"/>
    <w:rsid w:val="00AF04C5"/>
    <w:rsid w:val="00AF1C32"/>
    <w:rsid w:val="00AF474F"/>
    <w:rsid w:val="00AF5227"/>
    <w:rsid w:val="00AF52B8"/>
    <w:rsid w:val="00AF57D9"/>
    <w:rsid w:val="00AF5947"/>
    <w:rsid w:val="00AF6471"/>
    <w:rsid w:val="00AF67AA"/>
    <w:rsid w:val="00AF700D"/>
    <w:rsid w:val="00AF777F"/>
    <w:rsid w:val="00AF7C66"/>
    <w:rsid w:val="00B0130B"/>
    <w:rsid w:val="00B01AFA"/>
    <w:rsid w:val="00B049E0"/>
    <w:rsid w:val="00B05210"/>
    <w:rsid w:val="00B06463"/>
    <w:rsid w:val="00B06A2C"/>
    <w:rsid w:val="00B1063C"/>
    <w:rsid w:val="00B10DB6"/>
    <w:rsid w:val="00B12AC9"/>
    <w:rsid w:val="00B12CA4"/>
    <w:rsid w:val="00B1344F"/>
    <w:rsid w:val="00B14A55"/>
    <w:rsid w:val="00B14DD1"/>
    <w:rsid w:val="00B158B1"/>
    <w:rsid w:val="00B202FA"/>
    <w:rsid w:val="00B21173"/>
    <w:rsid w:val="00B2248B"/>
    <w:rsid w:val="00B22B93"/>
    <w:rsid w:val="00B22F12"/>
    <w:rsid w:val="00B22FB3"/>
    <w:rsid w:val="00B23D67"/>
    <w:rsid w:val="00B24717"/>
    <w:rsid w:val="00B24FBF"/>
    <w:rsid w:val="00B25622"/>
    <w:rsid w:val="00B26E0E"/>
    <w:rsid w:val="00B27B63"/>
    <w:rsid w:val="00B32F14"/>
    <w:rsid w:val="00B337B5"/>
    <w:rsid w:val="00B33E00"/>
    <w:rsid w:val="00B36516"/>
    <w:rsid w:val="00B36744"/>
    <w:rsid w:val="00B3724D"/>
    <w:rsid w:val="00B401AB"/>
    <w:rsid w:val="00B40795"/>
    <w:rsid w:val="00B40A43"/>
    <w:rsid w:val="00B41316"/>
    <w:rsid w:val="00B4242F"/>
    <w:rsid w:val="00B42854"/>
    <w:rsid w:val="00B429E1"/>
    <w:rsid w:val="00B42F3F"/>
    <w:rsid w:val="00B4567D"/>
    <w:rsid w:val="00B458F6"/>
    <w:rsid w:val="00B46E34"/>
    <w:rsid w:val="00B47FC5"/>
    <w:rsid w:val="00B50365"/>
    <w:rsid w:val="00B504EE"/>
    <w:rsid w:val="00B50C3C"/>
    <w:rsid w:val="00B52243"/>
    <w:rsid w:val="00B52CD0"/>
    <w:rsid w:val="00B533CA"/>
    <w:rsid w:val="00B53D90"/>
    <w:rsid w:val="00B53F41"/>
    <w:rsid w:val="00B5467C"/>
    <w:rsid w:val="00B54CAF"/>
    <w:rsid w:val="00B54D10"/>
    <w:rsid w:val="00B552DF"/>
    <w:rsid w:val="00B555D1"/>
    <w:rsid w:val="00B5689B"/>
    <w:rsid w:val="00B56F6A"/>
    <w:rsid w:val="00B60279"/>
    <w:rsid w:val="00B6185C"/>
    <w:rsid w:val="00B61B72"/>
    <w:rsid w:val="00B62578"/>
    <w:rsid w:val="00B64579"/>
    <w:rsid w:val="00B648DD"/>
    <w:rsid w:val="00B64CC6"/>
    <w:rsid w:val="00B65323"/>
    <w:rsid w:val="00B67C5A"/>
    <w:rsid w:val="00B704DE"/>
    <w:rsid w:val="00B704FB"/>
    <w:rsid w:val="00B736C4"/>
    <w:rsid w:val="00B73A8E"/>
    <w:rsid w:val="00B74FC3"/>
    <w:rsid w:val="00B77106"/>
    <w:rsid w:val="00B77B9E"/>
    <w:rsid w:val="00B802D4"/>
    <w:rsid w:val="00B802F5"/>
    <w:rsid w:val="00B80788"/>
    <w:rsid w:val="00B81327"/>
    <w:rsid w:val="00B83ABD"/>
    <w:rsid w:val="00B84F12"/>
    <w:rsid w:val="00B85F78"/>
    <w:rsid w:val="00B86F15"/>
    <w:rsid w:val="00B90127"/>
    <w:rsid w:val="00B90E28"/>
    <w:rsid w:val="00B91104"/>
    <w:rsid w:val="00B91DE1"/>
    <w:rsid w:val="00B92929"/>
    <w:rsid w:val="00B934F0"/>
    <w:rsid w:val="00B95750"/>
    <w:rsid w:val="00B95AFA"/>
    <w:rsid w:val="00B95F6B"/>
    <w:rsid w:val="00B95F7F"/>
    <w:rsid w:val="00B96256"/>
    <w:rsid w:val="00B962AF"/>
    <w:rsid w:val="00B9643C"/>
    <w:rsid w:val="00B97639"/>
    <w:rsid w:val="00BA0AB5"/>
    <w:rsid w:val="00BA0D84"/>
    <w:rsid w:val="00BA1F27"/>
    <w:rsid w:val="00BA2D0D"/>
    <w:rsid w:val="00BA3263"/>
    <w:rsid w:val="00BA3D04"/>
    <w:rsid w:val="00BA5165"/>
    <w:rsid w:val="00BA5DE5"/>
    <w:rsid w:val="00BA5E0B"/>
    <w:rsid w:val="00BA6436"/>
    <w:rsid w:val="00BA6C8A"/>
    <w:rsid w:val="00BA7900"/>
    <w:rsid w:val="00BB0A77"/>
    <w:rsid w:val="00BB1C42"/>
    <w:rsid w:val="00BB2A6A"/>
    <w:rsid w:val="00BB3FA2"/>
    <w:rsid w:val="00BB441F"/>
    <w:rsid w:val="00BB5738"/>
    <w:rsid w:val="00BB5BD0"/>
    <w:rsid w:val="00BB6A2D"/>
    <w:rsid w:val="00BB7363"/>
    <w:rsid w:val="00BB77A9"/>
    <w:rsid w:val="00BB7F09"/>
    <w:rsid w:val="00BC0604"/>
    <w:rsid w:val="00BC170A"/>
    <w:rsid w:val="00BC1C6E"/>
    <w:rsid w:val="00BC2009"/>
    <w:rsid w:val="00BC4270"/>
    <w:rsid w:val="00BC5B10"/>
    <w:rsid w:val="00BC668B"/>
    <w:rsid w:val="00BC6A79"/>
    <w:rsid w:val="00BC727A"/>
    <w:rsid w:val="00BD018A"/>
    <w:rsid w:val="00BD01D8"/>
    <w:rsid w:val="00BD0607"/>
    <w:rsid w:val="00BD0974"/>
    <w:rsid w:val="00BD0BD2"/>
    <w:rsid w:val="00BD0C29"/>
    <w:rsid w:val="00BD21F9"/>
    <w:rsid w:val="00BD23D2"/>
    <w:rsid w:val="00BD3731"/>
    <w:rsid w:val="00BD3A31"/>
    <w:rsid w:val="00BD3C76"/>
    <w:rsid w:val="00BD408D"/>
    <w:rsid w:val="00BD4E9C"/>
    <w:rsid w:val="00BD5731"/>
    <w:rsid w:val="00BD5F25"/>
    <w:rsid w:val="00BD6354"/>
    <w:rsid w:val="00BD665C"/>
    <w:rsid w:val="00BD6B7A"/>
    <w:rsid w:val="00BD6DF5"/>
    <w:rsid w:val="00BE018E"/>
    <w:rsid w:val="00BE0455"/>
    <w:rsid w:val="00BE07A1"/>
    <w:rsid w:val="00BE07E1"/>
    <w:rsid w:val="00BE1805"/>
    <w:rsid w:val="00BE1A26"/>
    <w:rsid w:val="00BE1BBF"/>
    <w:rsid w:val="00BE1BDB"/>
    <w:rsid w:val="00BE2131"/>
    <w:rsid w:val="00BE27CC"/>
    <w:rsid w:val="00BE313B"/>
    <w:rsid w:val="00BE33DF"/>
    <w:rsid w:val="00BE344C"/>
    <w:rsid w:val="00BE4204"/>
    <w:rsid w:val="00BE51FF"/>
    <w:rsid w:val="00BE5B04"/>
    <w:rsid w:val="00BE5DFF"/>
    <w:rsid w:val="00BE6745"/>
    <w:rsid w:val="00BF1C9B"/>
    <w:rsid w:val="00BF1FCE"/>
    <w:rsid w:val="00BF6254"/>
    <w:rsid w:val="00C005FE"/>
    <w:rsid w:val="00C01700"/>
    <w:rsid w:val="00C025F5"/>
    <w:rsid w:val="00C02CCB"/>
    <w:rsid w:val="00C02CD8"/>
    <w:rsid w:val="00C044CC"/>
    <w:rsid w:val="00C07006"/>
    <w:rsid w:val="00C077F9"/>
    <w:rsid w:val="00C10485"/>
    <w:rsid w:val="00C11442"/>
    <w:rsid w:val="00C11806"/>
    <w:rsid w:val="00C11C1F"/>
    <w:rsid w:val="00C11C64"/>
    <w:rsid w:val="00C11FAD"/>
    <w:rsid w:val="00C12248"/>
    <w:rsid w:val="00C14332"/>
    <w:rsid w:val="00C1487E"/>
    <w:rsid w:val="00C15519"/>
    <w:rsid w:val="00C16075"/>
    <w:rsid w:val="00C164D3"/>
    <w:rsid w:val="00C1676B"/>
    <w:rsid w:val="00C1701A"/>
    <w:rsid w:val="00C2083A"/>
    <w:rsid w:val="00C208C4"/>
    <w:rsid w:val="00C20975"/>
    <w:rsid w:val="00C20FE8"/>
    <w:rsid w:val="00C21788"/>
    <w:rsid w:val="00C21957"/>
    <w:rsid w:val="00C2225B"/>
    <w:rsid w:val="00C2258C"/>
    <w:rsid w:val="00C227A7"/>
    <w:rsid w:val="00C236E7"/>
    <w:rsid w:val="00C257A2"/>
    <w:rsid w:val="00C25BCA"/>
    <w:rsid w:val="00C261D4"/>
    <w:rsid w:val="00C2737B"/>
    <w:rsid w:val="00C27666"/>
    <w:rsid w:val="00C27C3D"/>
    <w:rsid w:val="00C30BC7"/>
    <w:rsid w:val="00C30CF7"/>
    <w:rsid w:val="00C3109D"/>
    <w:rsid w:val="00C32898"/>
    <w:rsid w:val="00C32DFD"/>
    <w:rsid w:val="00C33281"/>
    <w:rsid w:val="00C33D21"/>
    <w:rsid w:val="00C36799"/>
    <w:rsid w:val="00C3788E"/>
    <w:rsid w:val="00C40C92"/>
    <w:rsid w:val="00C41EA5"/>
    <w:rsid w:val="00C42D53"/>
    <w:rsid w:val="00C44218"/>
    <w:rsid w:val="00C446FF"/>
    <w:rsid w:val="00C45986"/>
    <w:rsid w:val="00C45B56"/>
    <w:rsid w:val="00C45E31"/>
    <w:rsid w:val="00C46BF5"/>
    <w:rsid w:val="00C46EAF"/>
    <w:rsid w:val="00C47555"/>
    <w:rsid w:val="00C47B6C"/>
    <w:rsid w:val="00C50003"/>
    <w:rsid w:val="00C5005F"/>
    <w:rsid w:val="00C511BE"/>
    <w:rsid w:val="00C51688"/>
    <w:rsid w:val="00C5200F"/>
    <w:rsid w:val="00C53DC4"/>
    <w:rsid w:val="00C54763"/>
    <w:rsid w:val="00C54872"/>
    <w:rsid w:val="00C555BD"/>
    <w:rsid w:val="00C56AAC"/>
    <w:rsid w:val="00C56E71"/>
    <w:rsid w:val="00C57A9E"/>
    <w:rsid w:val="00C57C31"/>
    <w:rsid w:val="00C57C77"/>
    <w:rsid w:val="00C60F88"/>
    <w:rsid w:val="00C6106B"/>
    <w:rsid w:val="00C6116B"/>
    <w:rsid w:val="00C62041"/>
    <w:rsid w:val="00C6218F"/>
    <w:rsid w:val="00C62D45"/>
    <w:rsid w:val="00C62ED9"/>
    <w:rsid w:val="00C65FA8"/>
    <w:rsid w:val="00C6653C"/>
    <w:rsid w:val="00C7006B"/>
    <w:rsid w:val="00C719AA"/>
    <w:rsid w:val="00C7269B"/>
    <w:rsid w:val="00C73569"/>
    <w:rsid w:val="00C75AF0"/>
    <w:rsid w:val="00C75B72"/>
    <w:rsid w:val="00C766F8"/>
    <w:rsid w:val="00C76E29"/>
    <w:rsid w:val="00C805D5"/>
    <w:rsid w:val="00C80E4E"/>
    <w:rsid w:val="00C813F9"/>
    <w:rsid w:val="00C8197B"/>
    <w:rsid w:val="00C81FB6"/>
    <w:rsid w:val="00C831EA"/>
    <w:rsid w:val="00C836A7"/>
    <w:rsid w:val="00C84306"/>
    <w:rsid w:val="00C85999"/>
    <w:rsid w:val="00C87B9B"/>
    <w:rsid w:val="00C902B7"/>
    <w:rsid w:val="00C90CFF"/>
    <w:rsid w:val="00C91090"/>
    <w:rsid w:val="00C93004"/>
    <w:rsid w:val="00C93913"/>
    <w:rsid w:val="00C9455D"/>
    <w:rsid w:val="00C94B8C"/>
    <w:rsid w:val="00C95D04"/>
    <w:rsid w:val="00C963BA"/>
    <w:rsid w:val="00C96553"/>
    <w:rsid w:val="00C97008"/>
    <w:rsid w:val="00C975EA"/>
    <w:rsid w:val="00C979D7"/>
    <w:rsid w:val="00CA07D3"/>
    <w:rsid w:val="00CA0DFC"/>
    <w:rsid w:val="00CA30A4"/>
    <w:rsid w:val="00CA38EF"/>
    <w:rsid w:val="00CA3DC0"/>
    <w:rsid w:val="00CA4C37"/>
    <w:rsid w:val="00CA4EC5"/>
    <w:rsid w:val="00CA5310"/>
    <w:rsid w:val="00CA5A17"/>
    <w:rsid w:val="00CB06FA"/>
    <w:rsid w:val="00CB0C0D"/>
    <w:rsid w:val="00CB2E3C"/>
    <w:rsid w:val="00CB2E73"/>
    <w:rsid w:val="00CB30A4"/>
    <w:rsid w:val="00CB3400"/>
    <w:rsid w:val="00CB3F38"/>
    <w:rsid w:val="00CB5114"/>
    <w:rsid w:val="00CB65FE"/>
    <w:rsid w:val="00CB6F3C"/>
    <w:rsid w:val="00CB6F44"/>
    <w:rsid w:val="00CB720D"/>
    <w:rsid w:val="00CB733F"/>
    <w:rsid w:val="00CC0E16"/>
    <w:rsid w:val="00CC1D7E"/>
    <w:rsid w:val="00CC2EEA"/>
    <w:rsid w:val="00CC4941"/>
    <w:rsid w:val="00CC5EA5"/>
    <w:rsid w:val="00CC6320"/>
    <w:rsid w:val="00CC6A34"/>
    <w:rsid w:val="00CC73B4"/>
    <w:rsid w:val="00CC7624"/>
    <w:rsid w:val="00CD0FD1"/>
    <w:rsid w:val="00CD225B"/>
    <w:rsid w:val="00CD56D5"/>
    <w:rsid w:val="00CD6358"/>
    <w:rsid w:val="00CD64BE"/>
    <w:rsid w:val="00CD72E9"/>
    <w:rsid w:val="00CD765A"/>
    <w:rsid w:val="00CD7A8A"/>
    <w:rsid w:val="00CD7B9E"/>
    <w:rsid w:val="00CD7FA3"/>
    <w:rsid w:val="00CD7FCC"/>
    <w:rsid w:val="00CE1015"/>
    <w:rsid w:val="00CE2040"/>
    <w:rsid w:val="00CE3443"/>
    <w:rsid w:val="00CE60CD"/>
    <w:rsid w:val="00CE6F74"/>
    <w:rsid w:val="00CE706D"/>
    <w:rsid w:val="00CE7862"/>
    <w:rsid w:val="00CE7D42"/>
    <w:rsid w:val="00CF00EA"/>
    <w:rsid w:val="00CF03ED"/>
    <w:rsid w:val="00CF0509"/>
    <w:rsid w:val="00CF0560"/>
    <w:rsid w:val="00CF0C3F"/>
    <w:rsid w:val="00CF0DCC"/>
    <w:rsid w:val="00CF177F"/>
    <w:rsid w:val="00CF239C"/>
    <w:rsid w:val="00CF6E3D"/>
    <w:rsid w:val="00CF7130"/>
    <w:rsid w:val="00CF7F9C"/>
    <w:rsid w:val="00D0010F"/>
    <w:rsid w:val="00D002FD"/>
    <w:rsid w:val="00D003C4"/>
    <w:rsid w:val="00D01A17"/>
    <w:rsid w:val="00D01AE6"/>
    <w:rsid w:val="00D0336F"/>
    <w:rsid w:val="00D03B35"/>
    <w:rsid w:val="00D0465D"/>
    <w:rsid w:val="00D0486F"/>
    <w:rsid w:val="00D055FC"/>
    <w:rsid w:val="00D06222"/>
    <w:rsid w:val="00D075D7"/>
    <w:rsid w:val="00D07E04"/>
    <w:rsid w:val="00D10A9A"/>
    <w:rsid w:val="00D10C4A"/>
    <w:rsid w:val="00D10CC3"/>
    <w:rsid w:val="00D11039"/>
    <w:rsid w:val="00D112B8"/>
    <w:rsid w:val="00D120D8"/>
    <w:rsid w:val="00D12646"/>
    <w:rsid w:val="00D13564"/>
    <w:rsid w:val="00D14B0A"/>
    <w:rsid w:val="00D17167"/>
    <w:rsid w:val="00D17A22"/>
    <w:rsid w:val="00D17BCD"/>
    <w:rsid w:val="00D21B05"/>
    <w:rsid w:val="00D22D78"/>
    <w:rsid w:val="00D23297"/>
    <w:rsid w:val="00D23657"/>
    <w:rsid w:val="00D238C6"/>
    <w:rsid w:val="00D23EDA"/>
    <w:rsid w:val="00D23FB0"/>
    <w:rsid w:val="00D24312"/>
    <w:rsid w:val="00D247D5"/>
    <w:rsid w:val="00D247EB"/>
    <w:rsid w:val="00D24F62"/>
    <w:rsid w:val="00D259D7"/>
    <w:rsid w:val="00D266EF"/>
    <w:rsid w:val="00D273E6"/>
    <w:rsid w:val="00D27AD5"/>
    <w:rsid w:val="00D27EB8"/>
    <w:rsid w:val="00D306B5"/>
    <w:rsid w:val="00D30B84"/>
    <w:rsid w:val="00D32FC4"/>
    <w:rsid w:val="00D33EE5"/>
    <w:rsid w:val="00D34F9F"/>
    <w:rsid w:val="00D36244"/>
    <w:rsid w:val="00D36AED"/>
    <w:rsid w:val="00D36E11"/>
    <w:rsid w:val="00D37939"/>
    <w:rsid w:val="00D427A5"/>
    <w:rsid w:val="00D428FA"/>
    <w:rsid w:val="00D4321B"/>
    <w:rsid w:val="00D43AEA"/>
    <w:rsid w:val="00D43C6D"/>
    <w:rsid w:val="00D440FD"/>
    <w:rsid w:val="00D44F64"/>
    <w:rsid w:val="00D46411"/>
    <w:rsid w:val="00D46D45"/>
    <w:rsid w:val="00D47205"/>
    <w:rsid w:val="00D47DD3"/>
    <w:rsid w:val="00D5096B"/>
    <w:rsid w:val="00D50A74"/>
    <w:rsid w:val="00D50C97"/>
    <w:rsid w:val="00D536D4"/>
    <w:rsid w:val="00D544D8"/>
    <w:rsid w:val="00D54E42"/>
    <w:rsid w:val="00D550B6"/>
    <w:rsid w:val="00D551C2"/>
    <w:rsid w:val="00D55317"/>
    <w:rsid w:val="00D56CEA"/>
    <w:rsid w:val="00D572B1"/>
    <w:rsid w:val="00D6027A"/>
    <w:rsid w:val="00D61171"/>
    <w:rsid w:val="00D6144E"/>
    <w:rsid w:val="00D62657"/>
    <w:rsid w:val="00D64972"/>
    <w:rsid w:val="00D6569D"/>
    <w:rsid w:val="00D65CDE"/>
    <w:rsid w:val="00D666B6"/>
    <w:rsid w:val="00D678DF"/>
    <w:rsid w:val="00D7085D"/>
    <w:rsid w:val="00D7098E"/>
    <w:rsid w:val="00D709A0"/>
    <w:rsid w:val="00D70A1B"/>
    <w:rsid w:val="00D71C97"/>
    <w:rsid w:val="00D734F7"/>
    <w:rsid w:val="00D744F9"/>
    <w:rsid w:val="00D7685F"/>
    <w:rsid w:val="00D7699B"/>
    <w:rsid w:val="00D7799D"/>
    <w:rsid w:val="00D80413"/>
    <w:rsid w:val="00D807DE"/>
    <w:rsid w:val="00D8406E"/>
    <w:rsid w:val="00D8464C"/>
    <w:rsid w:val="00D85372"/>
    <w:rsid w:val="00D8541B"/>
    <w:rsid w:val="00D858B9"/>
    <w:rsid w:val="00D85E47"/>
    <w:rsid w:val="00D87704"/>
    <w:rsid w:val="00D87D44"/>
    <w:rsid w:val="00D902B5"/>
    <w:rsid w:val="00D908E8"/>
    <w:rsid w:val="00D90913"/>
    <w:rsid w:val="00D90D94"/>
    <w:rsid w:val="00D90F74"/>
    <w:rsid w:val="00D91B98"/>
    <w:rsid w:val="00D92104"/>
    <w:rsid w:val="00D9390A"/>
    <w:rsid w:val="00D939C2"/>
    <w:rsid w:val="00D940D8"/>
    <w:rsid w:val="00D9638D"/>
    <w:rsid w:val="00D97CA1"/>
    <w:rsid w:val="00D97E7D"/>
    <w:rsid w:val="00DA0346"/>
    <w:rsid w:val="00DA1B79"/>
    <w:rsid w:val="00DA3671"/>
    <w:rsid w:val="00DA3E9B"/>
    <w:rsid w:val="00DA3EE3"/>
    <w:rsid w:val="00DA402A"/>
    <w:rsid w:val="00DA4B7D"/>
    <w:rsid w:val="00DA6A2B"/>
    <w:rsid w:val="00DA774F"/>
    <w:rsid w:val="00DA77FB"/>
    <w:rsid w:val="00DB00B8"/>
    <w:rsid w:val="00DB26B9"/>
    <w:rsid w:val="00DB4EE5"/>
    <w:rsid w:val="00DB50F3"/>
    <w:rsid w:val="00DB5706"/>
    <w:rsid w:val="00DB5B29"/>
    <w:rsid w:val="00DB5DA9"/>
    <w:rsid w:val="00DB6670"/>
    <w:rsid w:val="00DB7036"/>
    <w:rsid w:val="00DB73DB"/>
    <w:rsid w:val="00DC014E"/>
    <w:rsid w:val="00DC13E5"/>
    <w:rsid w:val="00DC1B37"/>
    <w:rsid w:val="00DC2210"/>
    <w:rsid w:val="00DC369F"/>
    <w:rsid w:val="00DC54F4"/>
    <w:rsid w:val="00DC6ABF"/>
    <w:rsid w:val="00DC7617"/>
    <w:rsid w:val="00DD0DF3"/>
    <w:rsid w:val="00DD20F9"/>
    <w:rsid w:val="00DD277F"/>
    <w:rsid w:val="00DD2A65"/>
    <w:rsid w:val="00DD3C38"/>
    <w:rsid w:val="00DD55A0"/>
    <w:rsid w:val="00DD5D7A"/>
    <w:rsid w:val="00DE2B39"/>
    <w:rsid w:val="00DE2BD0"/>
    <w:rsid w:val="00DE4644"/>
    <w:rsid w:val="00DE4A45"/>
    <w:rsid w:val="00DE5CC8"/>
    <w:rsid w:val="00DE62F0"/>
    <w:rsid w:val="00DF183B"/>
    <w:rsid w:val="00DF19BB"/>
    <w:rsid w:val="00DF26AE"/>
    <w:rsid w:val="00DF2AAA"/>
    <w:rsid w:val="00DF32F1"/>
    <w:rsid w:val="00DF6798"/>
    <w:rsid w:val="00DF6AAE"/>
    <w:rsid w:val="00E007FF"/>
    <w:rsid w:val="00E015FD"/>
    <w:rsid w:val="00E01C41"/>
    <w:rsid w:val="00E01DC2"/>
    <w:rsid w:val="00E03D78"/>
    <w:rsid w:val="00E0463C"/>
    <w:rsid w:val="00E0478B"/>
    <w:rsid w:val="00E04E04"/>
    <w:rsid w:val="00E058F3"/>
    <w:rsid w:val="00E06D10"/>
    <w:rsid w:val="00E06E48"/>
    <w:rsid w:val="00E07E62"/>
    <w:rsid w:val="00E101CB"/>
    <w:rsid w:val="00E10F58"/>
    <w:rsid w:val="00E1185B"/>
    <w:rsid w:val="00E11D1D"/>
    <w:rsid w:val="00E11F83"/>
    <w:rsid w:val="00E1203F"/>
    <w:rsid w:val="00E129E8"/>
    <w:rsid w:val="00E12BAA"/>
    <w:rsid w:val="00E134CC"/>
    <w:rsid w:val="00E13F89"/>
    <w:rsid w:val="00E158D7"/>
    <w:rsid w:val="00E168D6"/>
    <w:rsid w:val="00E16F7A"/>
    <w:rsid w:val="00E17A31"/>
    <w:rsid w:val="00E200D8"/>
    <w:rsid w:val="00E21B0D"/>
    <w:rsid w:val="00E2357A"/>
    <w:rsid w:val="00E23D5D"/>
    <w:rsid w:val="00E23E88"/>
    <w:rsid w:val="00E24968"/>
    <w:rsid w:val="00E24B64"/>
    <w:rsid w:val="00E253C5"/>
    <w:rsid w:val="00E259A2"/>
    <w:rsid w:val="00E25AA1"/>
    <w:rsid w:val="00E26029"/>
    <w:rsid w:val="00E26A50"/>
    <w:rsid w:val="00E27CC2"/>
    <w:rsid w:val="00E3001C"/>
    <w:rsid w:val="00E30294"/>
    <w:rsid w:val="00E30D93"/>
    <w:rsid w:val="00E31FC0"/>
    <w:rsid w:val="00E32D81"/>
    <w:rsid w:val="00E337A2"/>
    <w:rsid w:val="00E34426"/>
    <w:rsid w:val="00E34498"/>
    <w:rsid w:val="00E351E3"/>
    <w:rsid w:val="00E35F89"/>
    <w:rsid w:val="00E37799"/>
    <w:rsid w:val="00E37F63"/>
    <w:rsid w:val="00E40F18"/>
    <w:rsid w:val="00E4132D"/>
    <w:rsid w:val="00E4196B"/>
    <w:rsid w:val="00E41AE1"/>
    <w:rsid w:val="00E41AFF"/>
    <w:rsid w:val="00E41E1C"/>
    <w:rsid w:val="00E4234E"/>
    <w:rsid w:val="00E430ED"/>
    <w:rsid w:val="00E43102"/>
    <w:rsid w:val="00E43380"/>
    <w:rsid w:val="00E43DF2"/>
    <w:rsid w:val="00E45009"/>
    <w:rsid w:val="00E45C2D"/>
    <w:rsid w:val="00E46058"/>
    <w:rsid w:val="00E461A7"/>
    <w:rsid w:val="00E468EC"/>
    <w:rsid w:val="00E468F0"/>
    <w:rsid w:val="00E4738B"/>
    <w:rsid w:val="00E50893"/>
    <w:rsid w:val="00E51A59"/>
    <w:rsid w:val="00E51EEC"/>
    <w:rsid w:val="00E534F7"/>
    <w:rsid w:val="00E543C3"/>
    <w:rsid w:val="00E54416"/>
    <w:rsid w:val="00E54507"/>
    <w:rsid w:val="00E570E8"/>
    <w:rsid w:val="00E57103"/>
    <w:rsid w:val="00E57646"/>
    <w:rsid w:val="00E576D6"/>
    <w:rsid w:val="00E602B4"/>
    <w:rsid w:val="00E60A00"/>
    <w:rsid w:val="00E60A04"/>
    <w:rsid w:val="00E61AEE"/>
    <w:rsid w:val="00E61DFA"/>
    <w:rsid w:val="00E61E8B"/>
    <w:rsid w:val="00E621CA"/>
    <w:rsid w:val="00E63B7F"/>
    <w:rsid w:val="00E63F95"/>
    <w:rsid w:val="00E64825"/>
    <w:rsid w:val="00E64DEF"/>
    <w:rsid w:val="00E6524E"/>
    <w:rsid w:val="00E653D9"/>
    <w:rsid w:val="00E65580"/>
    <w:rsid w:val="00E656B1"/>
    <w:rsid w:val="00E65712"/>
    <w:rsid w:val="00E6656F"/>
    <w:rsid w:val="00E66800"/>
    <w:rsid w:val="00E66883"/>
    <w:rsid w:val="00E6692B"/>
    <w:rsid w:val="00E67CA2"/>
    <w:rsid w:val="00E70FBC"/>
    <w:rsid w:val="00E714E2"/>
    <w:rsid w:val="00E71ED0"/>
    <w:rsid w:val="00E73917"/>
    <w:rsid w:val="00E74040"/>
    <w:rsid w:val="00E746FA"/>
    <w:rsid w:val="00E74B0E"/>
    <w:rsid w:val="00E75FC0"/>
    <w:rsid w:val="00E760CE"/>
    <w:rsid w:val="00E76A77"/>
    <w:rsid w:val="00E76B62"/>
    <w:rsid w:val="00E805D0"/>
    <w:rsid w:val="00E80A73"/>
    <w:rsid w:val="00E80B0F"/>
    <w:rsid w:val="00E81263"/>
    <w:rsid w:val="00E817C1"/>
    <w:rsid w:val="00E82BA6"/>
    <w:rsid w:val="00E831C9"/>
    <w:rsid w:val="00E83740"/>
    <w:rsid w:val="00E837BB"/>
    <w:rsid w:val="00E845EF"/>
    <w:rsid w:val="00E86080"/>
    <w:rsid w:val="00E861B4"/>
    <w:rsid w:val="00E862D8"/>
    <w:rsid w:val="00E8634E"/>
    <w:rsid w:val="00E86B2E"/>
    <w:rsid w:val="00E8795F"/>
    <w:rsid w:val="00E90119"/>
    <w:rsid w:val="00E90532"/>
    <w:rsid w:val="00E9054E"/>
    <w:rsid w:val="00E919FB"/>
    <w:rsid w:val="00E9208F"/>
    <w:rsid w:val="00E92CE4"/>
    <w:rsid w:val="00E94071"/>
    <w:rsid w:val="00E94FA2"/>
    <w:rsid w:val="00E96CC4"/>
    <w:rsid w:val="00E96EAC"/>
    <w:rsid w:val="00E97443"/>
    <w:rsid w:val="00E9789C"/>
    <w:rsid w:val="00EA0295"/>
    <w:rsid w:val="00EA12DA"/>
    <w:rsid w:val="00EA14D0"/>
    <w:rsid w:val="00EA1875"/>
    <w:rsid w:val="00EA273A"/>
    <w:rsid w:val="00EA3717"/>
    <w:rsid w:val="00EA4F38"/>
    <w:rsid w:val="00EA530B"/>
    <w:rsid w:val="00EA57F1"/>
    <w:rsid w:val="00EA64C8"/>
    <w:rsid w:val="00EA67B5"/>
    <w:rsid w:val="00EA6DD3"/>
    <w:rsid w:val="00EB06FB"/>
    <w:rsid w:val="00EB2472"/>
    <w:rsid w:val="00EB268D"/>
    <w:rsid w:val="00EB3895"/>
    <w:rsid w:val="00EB419D"/>
    <w:rsid w:val="00EB56BD"/>
    <w:rsid w:val="00EB70BA"/>
    <w:rsid w:val="00EB7A1A"/>
    <w:rsid w:val="00EC067C"/>
    <w:rsid w:val="00EC0973"/>
    <w:rsid w:val="00EC24AF"/>
    <w:rsid w:val="00EC28D1"/>
    <w:rsid w:val="00EC2AB6"/>
    <w:rsid w:val="00EC2E73"/>
    <w:rsid w:val="00EC3F57"/>
    <w:rsid w:val="00EC42F5"/>
    <w:rsid w:val="00EC4B2C"/>
    <w:rsid w:val="00EC66AD"/>
    <w:rsid w:val="00ED04F5"/>
    <w:rsid w:val="00ED09CD"/>
    <w:rsid w:val="00ED0E93"/>
    <w:rsid w:val="00ED0FB4"/>
    <w:rsid w:val="00ED1266"/>
    <w:rsid w:val="00ED1C7D"/>
    <w:rsid w:val="00ED2888"/>
    <w:rsid w:val="00ED2B33"/>
    <w:rsid w:val="00ED3143"/>
    <w:rsid w:val="00ED36C5"/>
    <w:rsid w:val="00ED375A"/>
    <w:rsid w:val="00ED39C9"/>
    <w:rsid w:val="00ED70C1"/>
    <w:rsid w:val="00EE0A0E"/>
    <w:rsid w:val="00EE0F8E"/>
    <w:rsid w:val="00EE2325"/>
    <w:rsid w:val="00EE2910"/>
    <w:rsid w:val="00EE2E9A"/>
    <w:rsid w:val="00EE346B"/>
    <w:rsid w:val="00EE4795"/>
    <w:rsid w:val="00EE61D9"/>
    <w:rsid w:val="00EE75A1"/>
    <w:rsid w:val="00EE7957"/>
    <w:rsid w:val="00EF06EF"/>
    <w:rsid w:val="00EF0AD3"/>
    <w:rsid w:val="00EF16B9"/>
    <w:rsid w:val="00EF3704"/>
    <w:rsid w:val="00EF409B"/>
    <w:rsid w:val="00EF6836"/>
    <w:rsid w:val="00F013F5"/>
    <w:rsid w:val="00F0185A"/>
    <w:rsid w:val="00F02261"/>
    <w:rsid w:val="00F0235A"/>
    <w:rsid w:val="00F023CC"/>
    <w:rsid w:val="00F026B2"/>
    <w:rsid w:val="00F027BC"/>
    <w:rsid w:val="00F02F60"/>
    <w:rsid w:val="00F0365D"/>
    <w:rsid w:val="00F06574"/>
    <w:rsid w:val="00F06F69"/>
    <w:rsid w:val="00F07CB3"/>
    <w:rsid w:val="00F1157D"/>
    <w:rsid w:val="00F12BA1"/>
    <w:rsid w:val="00F12C96"/>
    <w:rsid w:val="00F12E23"/>
    <w:rsid w:val="00F133DE"/>
    <w:rsid w:val="00F143AB"/>
    <w:rsid w:val="00F14B35"/>
    <w:rsid w:val="00F14E24"/>
    <w:rsid w:val="00F152F5"/>
    <w:rsid w:val="00F1705C"/>
    <w:rsid w:val="00F174B6"/>
    <w:rsid w:val="00F201CC"/>
    <w:rsid w:val="00F203BC"/>
    <w:rsid w:val="00F209AD"/>
    <w:rsid w:val="00F20A27"/>
    <w:rsid w:val="00F20ED3"/>
    <w:rsid w:val="00F22F1F"/>
    <w:rsid w:val="00F232C7"/>
    <w:rsid w:val="00F242BC"/>
    <w:rsid w:val="00F24316"/>
    <w:rsid w:val="00F274F4"/>
    <w:rsid w:val="00F27611"/>
    <w:rsid w:val="00F27693"/>
    <w:rsid w:val="00F30A2B"/>
    <w:rsid w:val="00F31A4F"/>
    <w:rsid w:val="00F3273B"/>
    <w:rsid w:val="00F328E1"/>
    <w:rsid w:val="00F3337C"/>
    <w:rsid w:val="00F33F16"/>
    <w:rsid w:val="00F34384"/>
    <w:rsid w:val="00F343C1"/>
    <w:rsid w:val="00F34422"/>
    <w:rsid w:val="00F410D8"/>
    <w:rsid w:val="00F41802"/>
    <w:rsid w:val="00F43615"/>
    <w:rsid w:val="00F43D23"/>
    <w:rsid w:val="00F440FA"/>
    <w:rsid w:val="00F45338"/>
    <w:rsid w:val="00F50529"/>
    <w:rsid w:val="00F505F8"/>
    <w:rsid w:val="00F51205"/>
    <w:rsid w:val="00F525AA"/>
    <w:rsid w:val="00F52FB0"/>
    <w:rsid w:val="00F53D03"/>
    <w:rsid w:val="00F541EF"/>
    <w:rsid w:val="00F55FE9"/>
    <w:rsid w:val="00F56A33"/>
    <w:rsid w:val="00F570E1"/>
    <w:rsid w:val="00F575D9"/>
    <w:rsid w:val="00F5776C"/>
    <w:rsid w:val="00F57B4B"/>
    <w:rsid w:val="00F60AAF"/>
    <w:rsid w:val="00F60E55"/>
    <w:rsid w:val="00F613FC"/>
    <w:rsid w:val="00F61F69"/>
    <w:rsid w:val="00F6486F"/>
    <w:rsid w:val="00F66082"/>
    <w:rsid w:val="00F70E66"/>
    <w:rsid w:val="00F71307"/>
    <w:rsid w:val="00F72385"/>
    <w:rsid w:val="00F74A5E"/>
    <w:rsid w:val="00F7522D"/>
    <w:rsid w:val="00F75E60"/>
    <w:rsid w:val="00F76698"/>
    <w:rsid w:val="00F76FDC"/>
    <w:rsid w:val="00F771CA"/>
    <w:rsid w:val="00F77564"/>
    <w:rsid w:val="00F77953"/>
    <w:rsid w:val="00F8073A"/>
    <w:rsid w:val="00F80AAE"/>
    <w:rsid w:val="00F817F7"/>
    <w:rsid w:val="00F81947"/>
    <w:rsid w:val="00F81B82"/>
    <w:rsid w:val="00F81FBB"/>
    <w:rsid w:val="00F81FC8"/>
    <w:rsid w:val="00F82C89"/>
    <w:rsid w:val="00F83F27"/>
    <w:rsid w:val="00F84463"/>
    <w:rsid w:val="00F8506F"/>
    <w:rsid w:val="00F85408"/>
    <w:rsid w:val="00F85BE8"/>
    <w:rsid w:val="00F85FAA"/>
    <w:rsid w:val="00F86056"/>
    <w:rsid w:val="00F862DE"/>
    <w:rsid w:val="00F87CE9"/>
    <w:rsid w:val="00F915FD"/>
    <w:rsid w:val="00F91A2D"/>
    <w:rsid w:val="00F91AB4"/>
    <w:rsid w:val="00F91D48"/>
    <w:rsid w:val="00F91D9F"/>
    <w:rsid w:val="00F945D7"/>
    <w:rsid w:val="00F951DA"/>
    <w:rsid w:val="00F95C73"/>
    <w:rsid w:val="00FA0079"/>
    <w:rsid w:val="00FA0A1D"/>
    <w:rsid w:val="00FA0F48"/>
    <w:rsid w:val="00FA10B5"/>
    <w:rsid w:val="00FA25D7"/>
    <w:rsid w:val="00FA2AB4"/>
    <w:rsid w:val="00FA2D0E"/>
    <w:rsid w:val="00FA381B"/>
    <w:rsid w:val="00FA3A42"/>
    <w:rsid w:val="00FA40D9"/>
    <w:rsid w:val="00FA45FC"/>
    <w:rsid w:val="00FA4876"/>
    <w:rsid w:val="00FA4CC4"/>
    <w:rsid w:val="00FA511A"/>
    <w:rsid w:val="00FA62E8"/>
    <w:rsid w:val="00FA64FF"/>
    <w:rsid w:val="00FB0F2A"/>
    <w:rsid w:val="00FB176F"/>
    <w:rsid w:val="00FB1B5D"/>
    <w:rsid w:val="00FB2191"/>
    <w:rsid w:val="00FB25CB"/>
    <w:rsid w:val="00FB2E43"/>
    <w:rsid w:val="00FB3470"/>
    <w:rsid w:val="00FB3B35"/>
    <w:rsid w:val="00FB3B73"/>
    <w:rsid w:val="00FB4CBB"/>
    <w:rsid w:val="00FB588A"/>
    <w:rsid w:val="00FB62FB"/>
    <w:rsid w:val="00FC1263"/>
    <w:rsid w:val="00FC182F"/>
    <w:rsid w:val="00FC1AF5"/>
    <w:rsid w:val="00FC2404"/>
    <w:rsid w:val="00FC2E39"/>
    <w:rsid w:val="00FC3B6F"/>
    <w:rsid w:val="00FC6082"/>
    <w:rsid w:val="00FC647A"/>
    <w:rsid w:val="00FC6A50"/>
    <w:rsid w:val="00FC6B63"/>
    <w:rsid w:val="00FC6E5D"/>
    <w:rsid w:val="00FC77E9"/>
    <w:rsid w:val="00FD09D6"/>
    <w:rsid w:val="00FD0A91"/>
    <w:rsid w:val="00FD2B0A"/>
    <w:rsid w:val="00FD2D99"/>
    <w:rsid w:val="00FD3784"/>
    <w:rsid w:val="00FD39BC"/>
    <w:rsid w:val="00FD3FE1"/>
    <w:rsid w:val="00FD40E9"/>
    <w:rsid w:val="00FD4336"/>
    <w:rsid w:val="00FD707E"/>
    <w:rsid w:val="00FD7448"/>
    <w:rsid w:val="00FE0136"/>
    <w:rsid w:val="00FE0F84"/>
    <w:rsid w:val="00FE143A"/>
    <w:rsid w:val="00FE1EBF"/>
    <w:rsid w:val="00FE31C0"/>
    <w:rsid w:val="00FE588E"/>
    <w:rsid w:val="00FE6175"/>
    <w:rsid w:val="00FE639E"/>
    <w:rsid w:val="00FE7893"/>
    <w:rsid w:val="00FF0212"/>
    <w:rsid w:val="00FF0CA9"/>
    <w:rsid w:val="00FF0E2F"/>
    <w:rsid w:val="00FF117F"/>
    <w:rsid w:val="00FF1230"/>
    <w:rsid w:val="00FF16BC"/>
    <w:rsid w:val="00FF192B"/>
    <w:rsid w:val="00FF235C"/>
    <w:rsid w:val="00FF2795"/>
    <w:rsid w:val="00FF50FC"/>
    <w:rsid w:val="00FF6047"/>
    <w:rsid w:val="00FF651D"/>
    <w:rsid w:val="00FF6B15"/>
    <w:rsid w:val="00FF6D40"/>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7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01705"/>
    <w:pPr>
      <w:spacing w:after="0" w:line="240" w:lineRule="auto"/>
      <w:ind w:right="-142"/>
    </w:pPr>
    <w:rPr>
      <w:rFonts w:ascii="Times New Roman" w:eastAsia="Times New Roman" w:hAnsi="Times New Roman"/>
      <w:sz w:val="28"/>
      <w:szCs w:val="20"/>
      <w:lang w:eastAsia="ru-RU"/>
    </w:rPr>
  </w:style>
  <w:style w:type="character" w:customStyle="1" w:styleId="a4">
    <w:name w:val="Основной текст Знак"/>
    <w:basedOn w:val="a0"/>
    <w:link w:val="a3"/>
    <w:rsid w:val="00001705"/>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001705"/>
    <w:rPr>
      <w:color w:val="0000FF"/>
      <w:u w:val="single"/>
    </w:rPr>
  </w:style>
  <w:style w:type="paragraph" w:styleId="a6">
    <w:name w:val="Balloon Text"/>
    <w:basedOn w:val="a"/>
    <w:link w:val="a7"/>
    <w:uiPriority w:val="99"/>
    <w:semiHidden/>
    <w:unhideWhenUsed/>
    <w:rsid w:val="000017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1705"/>
    <w:rPr>
      <w:rFonts w:ascii="Tahoma" w:eastAsia="Calibri" w:hAnsi="Tahoma" w:cs="Tahoma"/>
      <w:sz w:val="16"/>
      <w:szCs w:val="16"/>
    </w:rPr>
  </w:style>
  <w:style w:type="paragraph" w:styleId="a8">
    <w:name w:val="List Paragraph"/>
    <w:basedOn w:val="a"/>
    <w:uiPriority w:val="34"/>
    <w:qFormat/>
    <w:rsid w:val="00A51ECB"/>
    <w:pPr>
      <w:ind w:left="720"/>
      <w:contextualSpacing/>
    </w:pPr>
  </w:style>
  <w:style w:type="paragraph" w:styleId="HTML">
    <w:name w:val="HTML Preformatted"/>
    <w:basedOn w:val="a"/>
    <w:link w:val="HTML0"/>
    <w:semiHidden/>
    <w:unhideWhenUsed/>
    <w:rsid w:val="0088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85D76"/>
    <w:rPr>
      <w:rFonts w:ascii="Courier New" w:eastAsia="Times New Roman" w:hAnsi="Courier New" w:cs="Courier New"/>
      <w:sz w:val="20"/>
      <w:szCs w:val="20"/>
      <w:lang w:eastAsia="ru-RU"/>
    </w:rPr>
  </w:style>
  <w:style w:type="paragraph" w:styleId="a9">
    <w:name w:val="No Spacing"/>
    <w:uiPriority w:val="1"/>
    <w:qFormat/>
    <w:rsid w:val="00885D76"/>
    <w:pPr>
      <w:spacing w:after="0" w:line="240" w:lineRule="auto"/>
    </w:pPr>
    <w:rPr>
      <w:rFonts w:ascii="Times New Roman" w:eastAsia="Calibri" w:hAnsi="Times New Roman" w:cs="Times New Roman"/>
      <w:sz w:val="28"/>
    </w:rPr>
  </w:style>
  <w:style w:type="paragraph" w:customStyle="1" w:styleId="ConsPlusNormal">
    <w:name w:val="ConsPlusNormal"/>
    <w:rsid w:val="00885D7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885D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09078528">
      <w:bodyDiv w:val="1"/>
      <w:marLeft w:val="0"/>
      <w:marRight w:val="0"/>
      <w:marTop w:val="0"/>
      <w:marBottom w:val="0"/>
      <w:divBdr>
        <w:top w:val="none" w:sz="0" w:space="0" w:color="auto"/>
        <w:left w:val="none" w:sz="0" w:space="0" w:color="auto"/>
        <w:bottom w:val="none" w:sz="0" w:space="0" w:color="auto"/>
        <w:right w:val="none" w:sz="0" w:space="0" w:color="auto"/>
      </w:divBdr>
    </w:div>
    <w:div w:id="178148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14F1BCDD2FCD931311B19F009D6D02CD5830FD9609626B7788DD5EA436D6DC04B035EF9A1140313p2S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gpzalukokoazhe@mai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5626</Words>
  <Characters>32072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2016-03-25T07:35:00Z</cp:lastPrinted>
  <dcterms:created xsi:type="dcterms:W3CDTF">2015-09-08T13:36:00Z</dcterms:created>
  <dcterms:modified xsi:type="dcterms:W3CDTF">2016-03-25T07:38:00Z</dcterms:modified>
</cp:coreProperties>
</file>