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C2" w:rsidRPr="00034336" w:rsidRDefault="009D69C2" w:rsidP="009D69C2">
      <w:pPr>
        <w:ind w:left="4253" w:hanging="46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685" cy="774065"/>
            <wp:effectExtent l="0" t="0" r="0" b="6985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C2" w:rsidRDefault="009D69C2" w:rsidP="009D69C2">
      <w:pPr>
        <w:jc w:val="center"/>
        <w:rPr>
          <w:b/>
          <w:sz w:val="24"/>
          <w:szCs w:val="24"/>
        </w:rPr>
      </w:pPr>
    </w:p>
    <w:p w:rsidR="009D69C2" w:rsidRPr="00B07CC3" w:rsidRDefault="009D69C2" w:rsidP="009D69C2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9D69C2" w:rsidRPr="00B07CC3" w:rsidRDefault="009D69C2" w:rsidP="009D69C2">
      <w:pPr>
        <w:pStyle w:val="1"/>
        <w:ind w:left="142" w:right="283"/>
        <w:jc w:val="center"/>
        <w:rPr>
          <w:sz w:val="24"/>
          <w:szCs w:val="24"/>
        </w:rPr>
      </w:pPr>
    </w:p>
    <w:p w:rsidR="009D69C2" w:rsidRPr="00B07CC3" w:rsidRDefault="009D69C2" w:rsidP="009D69C2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B07CC3">
        <w:rPr>
          <w:sz w:val="24"/>
          <w:szCs w:val="24"/>
        </w:rPr>
        <w:t>ДЗЭЛЫКЪУЭКЪУАЖЭ  КЪАЛЭ</w:t>
      </w:r>
      <w:proofErr w:type="gramEnd"/>
      <w:r w:rsidRPr="00B07CC3">
        <w:rPr>
          <w:sz w:val="24"/>
          <w:szCs w:val="24"/>
        </w:rPr>
        <w:t xml:space="preserve">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9D69C2" w:rsidRPr="00B07CC3" w:rsidRDefault="009D69C2" w:rsidP="009D69C2">
      <w:pPr>
        <w:ind w:left="142" w:right="283"/>
        <w:jc w:val="center"/>
        <w:rPr>
          <w:b/>
          <w:sz w:val="24"/>
          <w:szCs w:val="24"/>
        </w:rPr>
      </w:pPr>
    </w:p>
    <w:p w:rsidR="009D69C2" w:rsidRPr="00B07CC3" w:rsidRDefault="009D69C2" w:rsidP="009D69C2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9D69C2" w:rsidRDefault="009D69C2" w:rsidP="009D69C2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D69C2" w:rsidRPr="00B84F12" w:rsidRDefault="009D69C2" w:rsidP="009D69C2">
      <w:pPr>
        <w:jc w:val="center"/>
      </w:pPr>
      <w:proofErr w:type="gramStart"/>
      <w:r>
        <w:t>361700</w:t>
      </w:r>
      <w:r w:rsidRPr="004F38A5">
        <w:t>,  Кабар</w:t>
      </w:r>
      <w:r>
        <w:t>дино</w:t>
      </w:r>
      <w:proofErr w:type="gramEnd"/>
      <w:r>
        <w:t xml:space="preserve"> – Балкарская  Республика, Зольский район  п.Залукокоаже,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</w:t>
      </w:r>
      <w:proofErr w:type="spellStart"/>
      <w:r w:rsidRPr="004F38A5">
        <w:t>Zalukokoage</w:t>
      </w:r>
      <w:proofErr w:type="spellEnd"/>
      <w:r w:rsidRPr="004F38A5">
        <w:t xml:space="preserve"> @ </w:t>
      </w:r>
      <w:proofErr w:type="spellStart"/>
      <w:r w:rsidRPr="004F38A5">
        <w:rPr>
          <w:lang w:val="en-US"/>
        </w:rPr>
        <w:t>kbr</w:t>
      </w:r>
      <w:proofErr w:type="spellEnd"/>
      <w:r w:rsidRPr="004F38A5">
        <w:t>.</w:t>
      </w:r>
      <w:proofErr w:type="spellStart"/>
      <w:r w:rsidRPr="004F38A5">
        <w:rPr>
          <w:lang w:val="en-US"/>
        </w:rPr>
        <w:t>ru</w:t>
      </w:r>
      <w:proofErr w:type="spellEnd"/>
    </w:p>
    <w:p w:rsidR="009D69C2" w:rsidRDefault="009D69C2" w:rsidP="009D69C2">
      <w:pPr>
        <w:pStyle w:val="a3"/>
        <w:ind w:left="142" w:right="28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D69C2" w:rsidRPr="00DF2844" w:rsidRDefault="009D69C2" w:rsidP="009D69C2">
      <w:pPr>
        <w:pStyle w:val="a3"/>
        <w:ind w:right="0"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67309</wp:posOffset>
                </wp:positionV>
                <wp:extent cx="60045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74F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85pt,5.3pt" to="460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  <w:r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D69C2" w:rsidRPr="000B56E8" w:rsidRDefault="009D69C2" w:rsidP="009D69C2">
      <w:pPr>
        <w:ind w:right="141"/>
        <w:contextualSpacing/>
        <w:jc w:val="right"/>
        <w:rPr>
          <w:b/>
          <w:color w:val="000000"/>
          <w:spacing w:val="-2"/>
          <w:sz w:val="28"/>
          <w:szCs w:val="28"/>
        </w:rPr>
      </w:pPr>
    </w:p>
    <w:p w:rsidR="009D69C2" w:rsidRPr="000B56E8" w:rsidRDefault="009D69C2" w:rsidP="009D69C2">
      <w:pPr>
        <w:ind w:right="141"/>
        <w:contextualSpacing/>
        <w:jc w:val="right"/>
        <w:rPr>
          <w:b/>
          <w:sz w:val="28"/>
          <w:szCs w:val="28"/>
        </w:rPr>
      </w:pPr>
      <w:r w:rsidRPr="000B56E8">
        <w:rPr>
          <w:b/>
          <w:color w:val="000000"/>
          <w:spacing w:val="-2"/>
          <w:sz w:val="28"/>
          <w:szCs w:val="28"/>
        </w:rPr>
        <w:t xml:space="preserve"> 16.03.2023г.                                             </w:t>
      </w:r>
      <w:r w:rsidR="000B56E8">
        <w:rPr>
          <w:b/>
          <w:color w:val="000000"/>
          <w:spacing w:val="-2"/>
          <w:sz w:val="28"/>
          <w:szCs w:val="28"/>
        </w:rPr>
        <w:t xml:space="preserve">               </w:t>
      </w:r>
      <w:r w:rsidRPr="000B56E8">
        <w:rPr>
          <w:b/>
          <w:color w:val="000000"/>
          <w:spacing w:val="-2"/>
          <w:sz w:val="28"/>
          <w:szCs w:val="28"/>
        </w:rPr>
        <w:t xml:space="preserve">  </w:t>
      </w:r>
      <w:r w:rsidRPr="000B56E8">
        <w:rPr>
          <w:b/>
          <w:sz w:val="28"/>
          <w:szCs w:val="28"/>
        </w:rPr>
        <w:t xml:space="preserve"> РАСПОРЯЖЕНИЕ   № 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9C2" w:rsidRPr="000B56E8" w:rsidRDefault="009D69C2" w:rsidP="009D69C2">
      <w:pPr>
        <w:ind w:right="141"/>
        <w:contextualSpacing/>
        <w:jc w:val="right"/>
        <w:rPr>
          <w:b/>
          <w:sz w:val="28"/>
          <w:szCs w:val="28"/>
        </w:rPr>
      </w:pPr>
      <w:r w:rsidRPr="000B56E8">
        <w:rPr>
          <w:b/>
          <w:sz w:val="28"/>
          <w:szCs w:val="28"/>
        </w:rPr>
        <w:t xml:space="preserve">                                                                                             УНАФЭ   № 46</w:t>
      </w:r>
    </w:p>
    <w:p w:rsidR="000B56E8" w:rsidRDefault="009D69C2" w:rsidP="009D69C2">
      <w:pPr>
        <w:ind w:right="141"/>
        <w:contextualSpacing/>
        <w:jc w:val="right"/>
        <w:rPr>
          <w:b/>
          <w:sz w:val="28"/>
          <w:szCs w:val="28"/>
        </w:rPr>
      </w:pPr>
      <w:r w:rsidRPr="000B56E8">
        <w:rPr>
          <w:b/>
          <w:sz w:val="28"/>
          <w:szCs w:val="28"/>
        </w:rPr>
        <w:t xml:space="preserve">                                                                                                  БУЙРУГЪ  № 46  </w:t>
      </w:r>
    </w:p>
    <w:p w:rsidR="009D69C2" w:rsidRPr="000B56E8" w:rsidRDefault="009D69C2" w:rsidP="009D69C2">
      <w:pPr>
        <w:ind w:right="141"/>
        <w:contextualSpacing/>
        <w:jc w:val="right"/>
        <w:rPr>
          <w:b/>
          <w:sz w:val="28"/>
          <w:szCs w:val="28"/>
        </w:rPr>
      </w:pPr>
      <w:r w:rsidRPr="000B56E8">
        <w:rPr>
          <w:b/>
          <w:sz w:val="28"/>
          <w:szCs w:val="28"/>
        </w:rPr>
        <w:t xml:space="preserve"> </w:t>
      </w:r>
    </w:p>
    <w:p w:rsidR="009D69C2" w:rsidRPr="00C973FC" w:rsidRDefault="009D69C2" w:rsidP="00C973FC">
      <w:pPr>
        <w:ind w:right="141"/>
        <w:contextualSpacing/>
        <w:rPr>
          <w:b/>
          <w:sz w:val="28"/>
          <w:szCs w:val="28"/>
        </w:rPr>
      </w:pPr>
      <w:r w:rsidRPr="00C973FC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9D69C2" w:rsidRPr="00C973FC" w:rsidRDefault="009D69C2" w:rsidP="00C973FC">
      <w:pPr>
        <w:ind w:left="-284" w:right="-283"/>
        <w:rPr>
          <w:b/>
          <w:sz w:val="28"/>
          <w:szCs w:val="28"/>
        </w:rPr>
      </w:pPr>
      <w:r w:rsidRPr="00C973FC">
        <w:rPr>
          <w:b/>
          <w:sz w:val="28"/>
          <w:szCs w:val="28"/>
        </w:rPr>
        <w:t>О проведении электронного аукциона</w:t>
      </w:r>
    </w:p>
    <w:p w:rsidR="00C973FC" w:rsidRPr="00C973FC" w:rsidRDefault="009D69C2" w:rsidP="00C973FC">
      <w:pPr>
        <w:ind w:left="-284" w:right="-283"/>
        <w:jc w:val="both"/>
        <w:rPr>
          <w:rStyle w:val="FontStyle18"/>
          <w:b/>
          <w:sz w:val="28"/>
          <w:szCs w:val="28"/>
        </w:rPr>
      </w:pPr>
      <w:r w:rsidRPr="00C973FC">
        <w:rPr>
          <w:b/>
          <w:sz w:val="28"/>
          <w:szCs w:val="28"/>
        </w:rPr>
        <w:t xml:space="preserve">на выполнение работ </w:t>
      </w:r>
      <w:r w:rsidR="000B56E8" w:rsidRPr="00C973FC">
        <w:rPr>
          <w:b/>
          <w:sz w:val="28"/>
          <w:szCs w:val="28"/>
        </w:rPr>
        <w:t xml:space="preserve">по </w:t>
      </w:r>
      <w:r w:rsidR="0013620C">
        <w:rPr>
          <w:rStyle w:val="FontStyle18"/>
          <w:b/>
          <w:sz w:val="28"/>
          <w:szCs w:val="28"/>
        </w:rPr>
        <w:t xml:space="preserve">«Устройству </w:t>
      </w:r>
      <w:r w:rsidR="00C973FC" w:rsidRPr="00C973FC">
        <w:rPr>
          <w:rStyle w:val="FontStyle18"/>
          <w:b/>
          <w:sz w:val="28"/>
          <w:szCs w:val="28"/>
        </w:rPr>
        <w:t xml:space="preserve">Аллеи отдыха </w:t>
      </w:r>
    </w:p>
    <w:p w:rsidR="00C973FC" w:rsidRPr="00C973FC" w:rsidRDefault="00C973FC" w:rsidP="00C973FC">
      <w:pPr>
        <w:pStyle w:val="Style11"/>
        <w:ind w:left="-284" w:firstLine="0"/>
        <w:rPr>
          <w:rStyle w:val="FontStyle18"/>
          <w:b/>
          <w:sz w:val="28"/>
          <w:szCs w:val="28"/>
        </w:rPr>
      </w:pPr>
      <w:r w:rsidRPr="00C973FC">
        <w:rPr>
          <w:rStyle w:val="FontStyle18"/>
          <w:b/>
          <w:sz w:val="28"/>
          <w:szCs w:val="28"/>
        </w:rPr>
        <w:t>по ул.</w:t>
      </w:r>
      <w:r w:rsidR="0013620C">
        <w:rPr>
          <w:rStyle w:val="FontStyle18"/>
          <w:b/>
          <w:sz w:val="28"/>
          <w:szCs w:val="28"/>
        </w:rPr>
        <w:t xml:space="preserve"> Озерная, 1 в г.п. Залукокоаже»</w:t>
      </w:r>
    </w:p>
    <w:p w:rsidR="009D69C2" w:rsidRPr="00DF2844" w:rsidRDefault="009D69C2" w:rsidP="009D69C2">
      <w:pPr>
        <w:ind w:right="-283"/>
        <w:rPr>
          <w:b/>
          <w:szCs w:val="22"/>
        </w:rPr>
      </w:pPr>
    </w:p>
    <w:p w:rsidR="000B56E8" w:rsidRDefault="000B56E8" w:rsidP="000B56E8">
      <w:pPr>
        <w:pStyle w:val="Style11"/>
        <w:widowControl/>
        <w:spacing w:line="360" w:lineRule="auto"/>
        <w:ind w:left="-284" w:firstLine="284"/>
        <w:rPr>
          <w:rStyle w:val="FontStyle18"/>
        </w:rPr>
      </w:pPr>
    </w:p>
    <w:p w:rsidR="009D69C2" w:rsidRPr="00C973FC" w:rsidRDefault="009D69C2" w:rsidP="000B56E8">
      <w:pPr>
        <w:pStyle w:val="Style11"/>
        <w:widowControl/>
        <w:spacing w:line="276" w:lineRule="auto"/>
        <w:ind w:left="-284" w:firstLine="284"/>
        <w:rPr>
          <w:rStyle w:val="FontStyle18"/>
          <w:sz w:val="24"/>
          <w:szCs w:val="24"/>
        </w:rPr>
      </w:pPr>
      <w:r w:rsidRPr="00C973FC">
        <w:rPr>
          <w:rStyle w:val="FontStyle18"/>
          <w:sz w:val="24"/>
          <w:szCs w:val="24"/>
        </w:rPr>
        <w:t>В с</w:t>
      </w:r>
      <w:r w:rsidR="0013620C">
        <w:rPr>
          <w:rStyle w:val="FontStyle18"/>
          <w:sz w:val="24"/>
          <w:szCs w:val="24"/>
        </w:rPr>
        <w:t>оответствии со ст. 49 Федерального закона</w:t>
      </w:r>
      <w:bookmarkStart w:id="0" w:name="_GoBack"/>
      <w:bookmarkEnd w:id="0"/>
      <w:r w:rsidRPr="00C973FC">
        <w:rPr>
          <w:rStyle w:val="FontStyle18"/>
          <w:sz w:val="24"/>
          <w:szCs w:val="24"/>
        </w:rPr>
        <w:t xml:space="preserve"> от 05.04.2011г. № 44-ФЗ «О контрактной системе в сфере закупок товаров, работ и услуг для обеспечения государственных и муниципальных нужд»:</w:t>
      </w:r>
    </w:p>
    <w:p w:rsidR="009D69C2" w:rsidRPr="00C973FC" w:rsidRDefault="009D69C2" w:rsidP="00C973FC">
      <w:pPr>
        <w:pStyle w:val="Style11"/>
        <w:widowControl/>
        <w:spacing w:line="276" w:lineRule="auto"/>
        <w:ind w:left="142" w:firstLine="710"/>
        <w:rPr>
          <w:rStyle w:val="FontStyle18"/>
          <w:sz w:val="24"/>
          <w:szCs w:val="24"/>
        </w:rPr>
      </w:pPr>
    </w:p>
    <w:p w:rsidR="00C973FC" w:rsidRPr="00C973FC" w:rsidRDefault="009D69C2" w:rsidP="00C973FC">
      <w:pPr>
        <w:pStyle w:val="Style11"/>
        <w:numPr>
          <w:ilvl w:val="0"/>
          <w:numId w:val="1"/>
        </w:numPr>
        <w:ind w:left="142" w:right="-284"/>
        <w:rPr>
          <w:rStyle w:val="FontStyle18"/>
          <w:sz w:val="24"/>
          <w:szCs w:val="24"/>
        </w:rPr>
      </w:pPr>
      <w:r w:rsidRPr="00C973FC">
        <w:rPr>
          <w:rStyle w:val="FontStyle18"/>
          <w:sz w:val="24"/>
          <w:szCs w:val="24"/>
        </w:rPr>
        <w:t xml:space="preserve">Провести электронный аукцион на выполнение работ </w:t>
      </w:r>
      <w:r w:rsidR="000B56E8" w:rsidRPr="00C973FC">
        <w:t xml:space="preserve">по </w:t>
      </w:r>
      <w:r w:rsidR="0013620C">
        <w:rPr>
          <w:rStyle w:val="FontStyle18"/>
          <w:sz w:val="24"/>
          <w:szCs w:val="24"/>
        </w:rPr>
        <w:t xml:space="preserve">«Устройству </w:t>
      </w:r>
      <w:r w:rsidR="00C973FC" w:rsidRPr="00C973FC">
        <w:rPr>
          <w:rStyle w:val="FontStyle18"/>
          <w:sz w:val="24"/>
          <w:szCs w:val="24"/>
        </w:rPr>
        <w:t>Аллеи отдыха по ул.</w:t>
      </w:r>
      <w:r w:rsidR="0013620C">
        <w:rPr>
          <w:rStyle w:val="FontStyle18"/>
          <w:sz w:val="24"/>
          <w:szCs w:val="24"/>
        </w:rPr>
        <w:t xml:space="preserve"> Озерная, 1 в г.п. Залукокоаже».</w:t>
      </w:r>
    </w:p>
    <w:p w:rsidR="00C973FC" w:rsidRPr="00C973FC" w:rsidRDefault="009D69C2" w:rsidP="00C973FC">
      <w:pPr>
        <w:pStyle w:val="a7"/>
        <w:numPr>
          <w:ilvl w:val="0"/>
          <w:numId w:val="1"/>
        </w:numPr>
        <w:spacing w:line="276" w:lineRule="auto"/>
        <w:ind w:left="142" w:right="-284"/>
        <w:jc w:val="both"/>
        <w:rPr>
          <w:sz w:val="24"/>
          <w:szCs w:val="24"/>
        </w:rPr>
      </w:pPr>
      <w:r w:rsidRPr="00C973FC">
        <w:rPr>
          <w:sz w:val="24"/>
          <w:szCs w:val="24"/>
        </w:rPr>
        <w:t xml:space="preserve">Определить контрактным управляющим на период проведения электронного аукциона </w:t>
      </w:r>
      <w:proofErr w:type="spellStart"/>
      <w:r w:rsidRPr="00C973FC">
        <w:rPr>
          <w:sz w:val="24"/>
          <w:szCs w:val="24"/>
        </w:rPr>
        <w:t>Маргушева</w:t>
      </w:r>
      <w:proofErr w:type="spellEnd"/>
      <w:r w:rsidRPr="00C973FC">
        <w:rPr>
          <w:sz w:val="24"/>
          <w:szCs w:val="24"/>
        </w:rPr>
        <w:t xml:space="preserve"> Н.М.</w:t>
      </w:r>
    </w:p>
    <w:p w:rsidR="009D69C2" w:rsidRPr="00C973FC" w:rsidRDefault="009D69C2" w:rsidP="00C973FC">
      <w:pPr>
        <w:pStyle w:val="a7"/>
        <w:numPr>
          <w:ilvl w:val="0"/>
          <w:numId w:val="1"/>
        </w:numPr>
        <w:spacing w:line="276" w:lineRule="auto"/>
        <w:ind w:left="142" w:right="-284"/>
        <w:jc w:val="both"/>
        <w:rPr>
          <w:rStyle w:val="FontStyle18"/>
          <w:sz w:val="24"/>
          <w:szCs w:val="24"/>
        </w:rPr>
      </w:pPr>
      <w:r w:rsidRPr="00C973FC">
        <w:rPr>
          <w:sz w:val="24"/>
          <w:szCs w:val="24"/>
        </w:rPr>
        <w:t xml:space="preserve">Контрактному управляющему </w:t>
      </w:r>
      <w:proofErr w:type="spellStart"/>
      <w:r w:rsidRPr="00C973FC">
        <w:rPr>
          <w:sz w:val="24"/>
          <w:szCs w:val="24"/>
        </w:rPr>
        <w:t>Маргушеву</w:t>
      </w:r>
      <w:proofErr w:type="spellEnd"/>
      <w:r w:rsidRPr="00C973FC">
        <w:rPr>
          <w:sz w:val="24"/>
          <w:szCs w:val="24"/>
        </w:rPr>
        <w:t xml:space="preserve"> Н.М. организовать работы по определению поставщика, подрядчика на выполнение работ </w:t>
      </w:r>
      <w:r w:rsidR="00C973FC">
        <w:rPr>
          <w:sz w:val="24"/>
          <w:szCs w:val="24"/>
        </w:rPr>
        <w:t xml:space="preserve">по </w:t>
      </w:r>
      <w:r w:rsidR="0013620C">
        <w:rPr>
          <w:rStyle w:val="FontStyle18"/>
          <w:sz w:val="24"/>
          <w:szCs w:val="24"/>
        </w:rPr>
        <w:t xml:space="preserve">«Устройству </w:t>
      </w:r>
      <w:r w:rsidR="00C973FC" w:rsidRPr="00C973FC">
        <w:rPr>
          <w:rStyle w:val="FontStyle18"/>
          <w:sz w:val="24"/>
          <w:szCs w:val="24"/>
        </w:rPr>
        <w:t>Аллеи отдыха по ул</w:t>
      </w:r>
      <w:r w:rsidR="0013620C">
        <w:rPr>
          <w:rStyle w:val="FontStyle18"/>
          <w:sz w:val="24"/>
          <w:szCs w:val="24"/>
        </w:rPr>
        <w:t>. Озерная, 1 в г.п. Залукокоаже</w:t>
      </w:r>
      <w:r w:rsidR="00C973FC" w:rsidRPr="00C973FC">
        <w:rPr>
          <w:rStyle w:val="FontStyle18"/>
          <w:sz w:val="24"/>
          <w:szCs w:val="24"/>
        </w:rPr>
        <w:t>»</w:t>
      </w:r>
      <w:r w:rsidR="00AF3CAB" w:rsidRPr="00C973FC">
        <w:rPr>
          <w:sz w:val="24"/>
          <w:szCs w:val="24"/>
        </w:rPr>
        <w:t xml:space="preserve">, </w:t>
      </w:r>
      <w:r w:rsidRPr="00C973FC">
        <w:rPr>
          <w:sz w:val="24"/>
          <w:szCs w:val="24"/>
        </w:rPr>
        <w:t xml:space="preserve">в соответствии с </w:t>
      </w:r>
      <w:r w:rsidRPr="00C973FC">
        <w:rPr>
          <w:rStyle w:val="FontStyle18"/>
          <w:sz w:val="24"/>
          <w:szCs w:val="24"/>
        </w:rPr>
        <w:t>Федеральным законом от 05.04.2011г. № 44-ФЗ «О контрактной системе в сфере закупок товаров, работ и услуг для обеспечения государственных и муниципальных нужд».</w:t>
      </w:r>
    </w:p>
    <w:p w:rsidR="009D69C2" w:rsidRPr="00C973FC" w:rsidRDefault="009D69C2" w:rsidP="00C973FC">
      <w:pPr>
        <w:spacing w:line="276" w:lineRule="auto"/>
        <w:ind w:left="142" w:right="-283"/>
        <w:jc w:val="both"/>
        <w:rPr>
          <w:rStyle w:val="FontStyle18"/>
          <w:sz w:val="24"/>
          <w:szCs w:val="24"/>
        </w:rPr>
      </w:pPr>
      <w:r w:rsidRPr="00C973FC">
        <w:rPr>
          <w:rStyle w:val="FontStyle18"/>
          <w:sz w:val="24"/>
          <w:szCs w:val="24"/>
        </w:rPr>
        <w:t>4. Контроль за исполнением настоящего распоряжения оставляю за соб</w:t>
      </w:r>
      <w:r w:rsidR="000B56E8" w:rsidRPr="00C973FC">
        <w:rPr>
          <w:rStyle w:val="FontStyle18"/>
          <w:sz w:val="24"/>
          <w:szCs w:val="24"/>
        </w:rPr>
        <w:t>ой.</w:t>
      </w:r>
    </w:p>
    <w:p w:rsidR="000B56E8" w:rsidRPr="000B56E8" w:rsidRDefault="000B56E8" w:rsidP="009D69C2">
      <w:pPr>
        <w:spacing w:line="360" w:lineRule="auto"/>
        <w:ind w:right="-283"/>
        <w:jc w:val="both"/>
        <w:rPr>
          <w:rStyle w:val="FontStyle18"/>
          <w:sz w:val="28"/>
          <w:szCs w:val="28"/>
        </w:rPr>
      </w:pPr>
    </w:p>
    <w:p w:rsidR="009D69C2" w:rsidRPr="000B56E8" w:rsidRDefault="009D69C2" w:rsidP="009D69C2">
      <w:pPr>
        <w:ind w:right="-283"/>
        <w:jc w:val="both"/>
        <w:rPr>
          <w:rStyle w:val="FontStyle18"/>
          <w:b/>
          <w:sz w:val="28"/>
          <w:szCs w:val="28"/>
        </w:rPr>
      </w:pPr>
      <w:r w:rsidRPr="000B56E8">
        <w:rPr>
          <w:rStyle w:val="FontStyle18"/>
          <w:b/>
          <w:sz w:val="28"/>
          <w:szCs w:val="28"/>
        </w:rPr>
        <w:t xml:space="preserve">Глава местной </w:t>
      </w:r>
    </w:p>
    <w:p w:rsidR="009D69C2" w:rsidRPr="000B56E8" w:rsidRDefault="009D69C2" w:rsidP="000B56E8">
      <w:pPr>
        <w:ind w:right="-283"/>
        <w:rPr>
          <w:rStyle w:val="FontStyle18"/>
          <w:b/>
          <w:sz w:val="28"/>
          <w:szCs w:val="28"/>
        </w:rPr>
      </w:pPr>
      <w:r w:rsidRPr="000B56E8">
        <w:rPr>
          <w:rStyle w:val="FontStyle18"/>
          <w:b/>
          <w:sz w:val="28"/>
          <w:szCs w:val="28"/>
        </w:rPr>
        <w:t>администрации г.п. Залукокоаже</w:t>
      </w:r>
      <w:r w:rsidR="000B56E8" w:rsidRPr="000B56E8">
        <w:rPr>
          <w:rStyle w:val="FontStyle18"/>
          <w:b/>
          <w:sz w:val="28"/>
          <w:szCs w:val="28"/>
        </w:rPr>
        <w:t xml:space="preserve">         </w:t>
      </w:r>
      <w:r w:rsidRPr="000B56E8">
        <w:rPr>
          <w:rStyle w:val="FontStyle18"/>
          <w:b/>
          <w:sz w:val="28"/>
          <w:szCs w:val="28"/>
        </w:rPr>
        <w:t xml:space="preserve">                                          А.Ю. Котов</w:t>
      </w:r>
    </w:p>
    <w:p w:rsidR="00AC3DB9" w:rsidRDefault="00AC3DB9"/>
    <w:sectPr w:rsidR="00AC3DB9" w:rsidSect="00F16281">
      <w:pgSz w:w="11906" w:h="16838"/>
      <w:pgMar w:top="907" w:right="1133" w:bottom="709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1870"/>
    <w:multiLevelType w:val="hybridMultilevel"/>
    <w:tmpl w:val="9F4C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C6"/>
    <w:rsid w:val="000B56E8"/>
    <w:rsid w:val="000E4FC6"/>
    <w:rsid w:val="0013620C"/>
    <w:rsid w:val="009D69C2"/>
    <w:rsid w:val="00AC3DB9"/>
    <w:rsid w:val="00AF3CAB"/>
    <w:rsid w:val="00C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F42"/>
  <w15:docId w15:val="{6424B2D7-69ED-47C9-A827-0DAB8C4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9C2"/>
    <w:pPr>
      <w:keepNext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rsid w:val="009D69C2"/>
    <w:pPr>
      <w:ind w:right="-142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9D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9D6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9D69C2"/>
    <w:pPr>
      <w:widowControl w:val="0"/>
      <w:autoSpaceDE w:val="0"/>
      <w:autoSpaceDN w:val="0"/>
      <w:adjustRightInd w:val="0"/>
      <w:spacing w:line="322" w:lineRule="exact"/>
      <w:ind w:firstLine="89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9D69C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D6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Asia</cp:lastModifiedBy>
  <cp:revision>2</cp:revision>
  <cp:lastPrinted>2023-03-20T09:14:00Z</cp:lastPrinted>
  <dcterms:created xsi:type="dcterms:W3CDTF">2023-03-20T09:14:00Z</dcterms:created>
  <dcterms:modified xsi:type="dcterms:W3CDTF">2023-03-20T09:14:00Z</dcterms:modified>
</cp:coreProperties>
</file>