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47702A" w:rsidRPr="00CC6BDD" w:rsidRDefault="0047702A" w:rsidP="0047702A">
      <w:pPr>
        <w:pStyle w:val="a4"/>
        <w:ind w:left="142" w:right="283"/>
        <w:contextualSpacing/>
        <w:jc w:val="both"/>
        <w:rPr>
          <w:b/>
          <w:sz w:val="22"/>
          <w:szCs w:val="22"/>
        </w:rPr>
      </w:pPr>
      <w:r w:rsidRPr="00CC6BDD">
        <w:rPr>
          <w:b/>
          <w:sz w:val="22"/>
          <w:szCs w:val="22"/>
        </w:rPr>
        <w:t xml:space="preserve">  </w:t>
      </w:r>
    </w:p>
    <w:p w:rsidR="0047702A" w:rsidRPr="00A940E8" w:rsidRDefault="000E7751" w:rsidP="0047702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251658240" from="-34.2pt,28.6pt" to="489.6pt,28.6pt" o:allowincell="f" strokeweight="4.5pt">
            <v:stroke linestyle="thickThin"/>
          </v:line>
        </w:pict>
      </w:r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7702A" w:rsidRPr="00A940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25203" w:rsidRDefault="0047702A" w:rsidP="00925203">
      <w:pPr>
        <w:pStyle w:val="a4"/>
        <w:ind w:right="0"/>
        <w:contextualSpacing/>
        <w:rPr>
          <w:b/>
          <w:bCs/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18"/>
        </w:rPr>
        <w:t xml:space="preserve">   </w:t>
      </w:r>
      <w:r w:rsidR="00F16873">
        <w:rPr>
          <w:color w:val="000000"/>
          <w:spacing w:val="-2"/>
          <w:sz w:val="18"/>
        </w:rPr>
        <w:t xml:space="preserve"> </w:t>
      </w:r>
      <w:r w:rsidR="00925203">
        <w:rPr>
          <w:b/>
          <w:bCs/>
          <w:color w:val="000000"/>
          <w:spacing w:val="-3"/>
          <w:sz w:val="24"/>
          <w:szCs w:val="24"/>
        </w:rPr>
        <w:t>24</w:t>
      </w:r>
      <w:r w:rsidR="008A6C5E">
        <w:rPr>
          <w:b/>
          <w:bCs/>
          <w:color w:val="000000"/>
          <w:spacing w:val="-3"/>
          <w:sz w:val="24"/>
          <w:szCs w:val="24"/>
        </w:rPr>
        <w:t>.01</w:t>
      </w:r>
      <w:r w:rsidRPr="0047702A">
        <w:rPr>
          <w:b/>
          <w:bCs/>
          <w:color w:val="000000"/>
          <w:spacing w:val="-3"/>
          <w:sz w:val="24"/>
          <w:szCs w:val="24"/>
        </w:rPr>
        <w:t>.</w:t>
      </w:r>
      <w:r>
        <w:rPr>
          <w:b/>
          <w:bCs/>
          <w:color w:val="000000"/>
          <w:spacing w:val="-3"/>
          <w:sz w:val="24"/>
          <w:szCs w:val="24"/>
        </w:rPr>
        <w:t xml:space="preserve"> 201</w:t>
      </w:r>
      <w:r w:rsidR="008A6C5E">
        <w:rPr>
          <w:b/>
          <w:bCs/>
          <w:color w:val="000000"/>
          <w:spacing w:val="-3"/>
          <w:sz w:val="24"/>
          <w:szCs w:val="24"/>
        </w:rPr>
        <w:t>8</w:t>
      </w:r>
      <w:r>
        <w:rPr>
          <w:b/>
          <w:bCs/>
          <w:color w:val="000000"/>
          <w:spacing w:val="-3"/>
          <w:sz w:val="24"/>
          <w:szCs w:val="24"/>
        </w:rPr>
        <w:t xml:space="preserve"> г.</w:t>
      </w:r>
      <w:r>
        <w:rPr>
          <w:b/>
          <w:bCs/>
          <w:color w:val="000000"/>
          <w:sz w:val="24"/>
          <w:szCs w:val="24"/>
        </w:rPr>
        <w:t xml:space="preserve">   </w:t>
      </w:r>
      <w:r w:rsidR="00925203">
        <w:rPr>
          <w:b/>
          <w:bCs/>
          <w:color w:val="000000"/>
          <w:sz w:val="24"/>
          <w:szCs w:val="24"/>
        </w:rPr>
        <w:t xml:space="preserve">         </w:t>
      </w:r>
      <w:r>
        <w:rPr>
          <w:b/>
          <w:bCs/>
          <w:color w:val="000000"/>
          <w:sz w:val="24"/>
          <w:szCs w:val="24"/>
        </w:rPr>
        <w:t xml:space="preserve"> </w:t>
      </w:r>
      <w:r w:rsidRPr="00732EC2">
        <w:rPr>
          <w:b/>
          <w:bCs/>
          <w:color w:val="000000"/>
          <w:sz w:val="24"/>
          <w:szCs w:val="24"/>
        </w:rPr>
        <w:t xml:space="preserve">  </w:t>
      </w:r>
      <w:r w:rsidRPr="0047702A">
        <w:rPr>
          <w:b/>
          <w:bCs/>
          <w:color w:val="000000"/>
          <w:sz w:val="24"/>
          <w:szCs w:val="24"/>
        </w:rPr>
        <w:t xml:space="preserve">     </w:t>
      </w:r>
      <w:r w:rsidR="00925203">
        <w:rPr>
          <w:b/>
          <w:bCs/>
          <w:color w:val="000000"/>
          <w:sz w:val="24"/>
          <w:szCs w:val="24"/>
        </w:rPr>
        <w:t xml:space="preserve"> </w:t>
      </w:r>
      <w:r w:rsidRPr="0047702A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 xml:space="preserve">        </w:t>
      </w:r>
      <w:r w:rsidRPr="00CC6BDD">
        <w:rPr>
          <w:b/>
          <w:bCs/>
          <w:color w:val="000000"/>
          <w:sz w:val="24"/>
          <w:szCs w:val="24"/>
        </w:rPr>
        <w:t xml:space="preserve">  </w:t>
      </w:r>
      <w:r w:rsidRPr="005B0A0A">
        <w:rPr>
          <w:b/>
          <w:bCs/>
          <w:color w:val="000000"/>
          <w:sz w:val="24"/>
          <w:szCs w:val="24"/>
        </w:rPr>
        <w:t xml:space="preserve">          </w:t>
      </w:r>
      <w:r w:rsidR="00925203">
        <w:rPr>
          <w:b/>
          <w:bCs/>
          <w:color w:val="000000"/>
          <w:sz w:val="24"/>
          <w:szCs w:val="24"/>
        </w:rPr>
        <w:t xml:space="preserve">   </w:t>
      </w:r>
      <w:r w:rsidRPr="005B0A0A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 xml:space="preserve">                               </w:t>
      </w:r>
      <w:r w:rsidR="00F1687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ПОСТАНОВЛЕНИЕ №</w:t>
      </w:r>
      <w:r w:rsidR="005433AB">
        <w:rPr>
          <w:b/>
          <w:bCs/>
          <w:color w:val="000000"/>
          <w:spacing w:val="-1"/>
          <w:sz w:val="24"/>
          <w:szCs w:val="24"/>
        </w:rPr>
        <w:t xml:space="preserve"> </w:t>
      </w:r>
      <w:r w:rsidR="008A6C5E">
        <w:rPr>
          <w:b/>
          <w:bCs/>
          <w:color w:val="000000"/>
          <w:spacing w:val="-1"/>
          <w:sz w:val="24"/>
          <w:szCs w:val="24"/>
        </w:rPr>
        <w:t>1</w:t>
      </w:r>
      <w:r w:rsidR="002E0438">
        <w:rPr>
          <w:b/>
          <w:bCs/>
          <w:color w:val="000000"/>
          <w:spacing w:val="-1"/>
          <w:sz w:val="24"/>
          <w:szCs w:val="24"/>
        </w:rPr>
        <w:t>6</w:t>
      </w:r>
    </w:p>
    <w:p w:rsidR="00925203" w:rsidRDefault="0047702A" w:rsidP="00F16873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УНАФЭ </w:t>
      </w:r>
      <w:r>
        <w:rPr>
          <w:b/>
          <w:bCs/>
          <w:color w:val="000000"/>
          <w:spacing w:val="-8"/>
          <w:sz w:val="24"/>
          <w:szCs w:val="24"/>
        </w:rPr>
        <w:t>№</w:t>
      </w:r>
      <w:r w:rsidR="005433AB">
        <w:rPr>
          <w:b/>
          <w:bCs/>
          <w:color w:val="000000"/>
          <w:spacing w:val="-8"/>
          <w:sz w:val="24"/>
          <w:szCs w:val="24"/>
        </w:rPr>
        <w:t xml:space="preserve"> </w:t>
      </w:r>
      <w:r w:rsidR="008A6C5E">
        <w:rPr>
          <w:b/>
          <w:bCs/>
          <w:color w:val="000000"/>
          <w:spacing w:val="-8"/>
          <w:sz w:val="24"/>
          <w:szCs w:val="24"/>
        </w:rPr>
        <w:t>1</w:t>
      </w:r>
      <w:r w:rsidR="002E0438">
        <w:rPr>
          <w:b/>
          <w:bCs/>
          <w:color w:val="000000"/>
          <w:spacing w:val="-8"/>
          <w:sz w:val="24"/>
          <w:szCs w:val="24"/>
        </w:rPr>
        <w:t>6</w:t>
      </w:r>
    </w:p>
    <w:p w:rsidR="0047702A" w:rsidRDefault="0047702A" w:rsidP="00925203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 w:rsidRPr="00CC6BDD">
        <w:rPr>
          <w:b/>
          <w:bCs/>
          <w:color w:val="000000"/>
          <w:spacing w:val="-2"/>
          <w:sz w:val="24"/>
          <w:szCs w:val="24"/>
        </w:rPr>
        <w:t xml:space="preserve">   </w:t>
      </w:r>
      <w:r>
        <w:rPr>
          <w:b/>
          <w:bCs/>
          <w:color w:val="000000"/>
          <w:spacing w:val="-2"/>
          <w:sz w:val="24"/>
          <w:szCs w:val="24"/>
        </w:rPr>
        <w:t xml:space="preserve">  </w:t>
      </w:r>
      <w:r w:rsidRPr="00732EC2">
        <w:rPr>
          <w:b/>
          <w:bCs/>
          <w:color w:val="000000"/>
          <w:spacing w:val="-2"/>
          <w:sz w:val="24"/>
          <w:szCs w:val="24"/>
        </w:rPr>
        <w:t xml:space="preserve">    </w:t>
      </w:r>
      <w:r>
        <w:rPr>
          <w:b/>
          <w:bCs/>
          <w:color w:val="000000"/>
          <w:spacing w:val="-2"/>
          <w:sz w:val="24"/>
          <w:szCs w:val="24"/>
        </w:rPr>
        <w:t xml:space="preserve">    БЕГИМ </w:t>
      </w:r>
      <w:r w:rsidR="002A3538">
        <w:rPr>
          <w:b/>
          <w:bCs/>
          <w:color w:val="000000"/>
          <w:spacing w:val="-8"/>
          <w:sz w:val="24"/>
          <w:szCs w:val="24"/>
        </w:rPr>
        <w:t xml:space="preserve">№  </w:t>
      </w:r>
      <w:r w:rsidR="002E0438">
        <w:rPr>
          <w:b/>
          <w:bCs/>
          <w:color w:val="000000"/>
          <w:spacing w:val="-8"/>
          <w:sz w:val="24"/>
          <w:szCs w:val="24"/>
        </w:rPr>
        <w:t>16</w:t>
      </w:r>
      <w:r>
        <w:rPr>
          <w:b/>
          <w:bCs/>
          <w:color w:val="000000"/>
          <w:spacing w:val="-8"/>
          <w:sz w:val="24"/>
          <w:szCs w:val="24"/>
        </w:rPr>
        <w:t xml:space="preserve">      </w:t>
      </w:r>
    </w:p>
    <w:p w:rsidR="0047702A" w:rsidRPr="0047702A" w:rsidRDefault="0047702A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02A" w:rsidRPr="0035349A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49A">
        <w:rPr>
          <w:rFonts w:ascii="Times New Roman" w:hAnsi="Times New Roman" w:cs="Times New Roman"/>
          <w:b/>
          <w:sz w:val="20"/>
          <w:szCs w:val="20"/>
        </w:rPr>
        <w:t>Об изменении разрешенного вида</w:t>
      </w:r>
    </w:p>
    <w:p w:rsidR="0047702A" w:rsidRPr="001F6F35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9A">
        <w:rPr>
          <w:rFonts w:ascii="Times New Roman" w:hAnsi="Times New Roman" w:cs="Times New Roman"/>
          <w:b/>
          <w:sz w:val="20"/>
          <w:szCs w:val="20"/>
        </w:rPr>
        <w:t xml:space="preserve"> использования</w:t>
      </w:r>
      <w:r w:rsidR="0047702A" w:rsidRPr="003534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349A">
        <w:rPr>
          <w:rFonts w:ascii="Times New Roman" w:hAnsi="Times New Roman" w:cs="Times New Roman"/>
          <w:b/>
          <w:sz w:val="20"/>
          <w:szCs w:val="20"/>
        </w:rPr>
        <w:t>земельн</w:t>
      </w:r>
      <w:r w:rsidR="005433AB" w:rsidRPr="0035349A">
        <w:rPr>
          <w:rFonts w:ascii="Times New Roman" w:hAnsi="Times New Roman" w:cs="Times New Roman"/>
          <w:b/>
          <w:sz w:val="20"/>
          <w:szCs w:val="20"/>
        </w:rPr>
        <w:t>ого</w:t>
      </w:r>
      <w:r w:rsidRPr="0035349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433AB" w:rsidRPr="0035349A">
        <w:rPr>
          <w:rFonts w:ascii="Times New Roman" w:hAnsi="Times New Roman" w:cs="Times New Roman"/>
          <w:b/>
          <w:sz w:val="20"/>
          <w:szCs w:val="20"/>
        </w:rPr>
        <w:t>а</w:t>
      </w:r>
    </w:p>
    <w:p w:rsidR="00553832" w:rsidRPr="00553832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49A" w:rsidRPr="00A940E8" w:rsidRDefault="00553832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75D16">
        <w:rPr>
          <w:rFonts w:ascii="Times New Roman" w:hAnsi="Times New Roman" w:cs="Times New Roman"/>
          <w:sz w:val="24"/>
          <w:szCs w:val="24"/>
        </w:rPr>
        <w:t>В</w:t>
      </w:r>
      <w:r w:rsidR="00675D16" w:rsidRPr="0035349A">
        <w:rPr>
          <w:rFonts w:ascii="Times New Roman" w:hAnsi="Times New Roman" w:cs="Times New Roman"/>
          <w:sz w:val="24"/>
          <w:szCs w:val="24"/>
        </w:rPr>
        <w:t xml:space="preserve"> соответствии с Приказом </w:t>
      </w:r>
      <w:r w:rsidR="00675D16"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Министерства экономического развития РФ от 1 сентября 2014 г. №</w:t>
      </w:r>
      <w:r w:rsidR="00675D16" w:rsidRPr="003534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75D16" w:rsidRPr="00675D1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540</w:t>
      </w:r>
      <w:r w:rsidR="00675D1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75D16"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675D1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</w:t>
      </w:r>
      <w:r w:rsidR="0035349A">
        <w:rPr>
          <w:rFonts w:ascii="Times New Roman" w:hAnsi="Times New Roman" w:cs="Times New Roman"/>
          <w:sz w:val="24"/>
          <w:szCs w:val="24"/>
        </w:rPr>
        <w:t>уководствуясь статьей 37</w:t>
      </w:r>
      <w:r w:rsidRPr="00A940E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статьей 85 Земельного кодекса Российской Федерации, Федеральным </w:t>
      </w:r>
      <w:hyperlink r:id="rId7" w:history="1">
        <w:r w:rsidRPr="00A940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940E8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Pr="0035349A">
        <w:rPr>
          <w:rFonts w:ascii="Times New Roman" w:hAnsi="Times New Roman" w:cs="Times New Roman"/>
          <w:sz w:val="24"/>
          <w:szCs w:val="24"/>
        </w:rPr>
        <w:t>N131-ФЗ "Об общих принципах организации местного самоуправления в Российской Федерации", Уставом г.п.</w:t>
      </w:r>
      <w:proofErr w:type="gramEnd"/>
      <w:r w:rsidRPr="0035349A">
        <w:rPr>
          <w:rFonts w:ascii="Times New Roman" w:hAnsi="Times New Roman" w:cs="Times New Roman"/>
          <w:sz w:val="24"/>
          <w:szCs w:val="24"/>
        </w:rPr>
        <w:t xml:space="preserve"> Залукокоаже Зольс</w:t>
      </w:r>
      <w:r w:rsidR="0035349A" w:rsidRPr="0035349A">
        <w:rPr>
          <w:rFonts w:ascii="Times New Roman" w:hAnsi="Times New Roman" w:cs="Times New Roman"/>
          <w:sz w:val="24"/>
          <w:szCs w:val="24"/>
        </w:rPr>
        <w:t xml:space="preserve">кого муниципального района КБР, </w:t>
      </w:r>
    </w:p>
    <w:p w:rsidR="00553832" w:rsidRPr="00A940E8" w:rsidRDefault="008C510F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553832" w:rsidRPr="00A940E8">
        <w:rPr>
          <w:rFonts w:ascii="Times New Roman" w:hAnsi="Times New Roman" w:cs="Times New Roman"/>
          <w:b/>
          <w:sz w:val="24"/>
          <w:szCs w:val="24"/>
        </w:rPr>
        <w:t>:</w:t>
      </w:r>
    </w:p>
    <w:p w:rsidR="002A3538" w:rsidRPr="00A940E8" w:rsidRDefault="00553832" w:rsidP="0035349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1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35349A">
        <w:rPr>
          <w:rFonts w:ascii="Times New Roman" w:hAnsi="Times New Roman" w:cs="Times New Roman"/>
          <w:sz w:val="24"/>
          <w:szCs w:val="24"/>
        </w:rPr>
        <w:t>Привести в соответствие вид разрешенного использования земельного участка с кадастровым номером 07:02:</w:t>
      </w:r>
      <w:r w:rsidR="00925203">
        <w:rPr>
          <w:rFonts w:ascii="Times New Roman" w:hAnsi="Times New Roman" w:cs="Times New Roman"/>
          <w:sz w:val="24"/>
          <w:szCs w:val="24"/>
        </w:rPr>
        <w:t>0</w:t>
      </w:r>
      <w:r w:rsidR="00F16873">
        <w:rPr>
          <w:rFonts w:ascii="Times New Roman" w:hAnsi="Times New Roman" w:cs="Times New Roman"/>
          <w:sz w:val="24"/>
          <w:szCs w:val="24"/>
        </w:rPr>
        <w:t>1</w:t>
      </w:r>
      <w:r w:rsidR="008A6C5E">
        <w:rPr>
          <w:rFonts w:ascii="Times New Roman" w:hAnsi="Times New Roman" w:cs="Times New Roman"/>
          <w:sz w:val="24"/>
          <w:szCs w:val="24"/>
        </w:rPr>
        <w:t>000</w:t>
      </w:r>
      <w:r w:rsidR="002E0438">
        <w:rPr>
          <w:rFonts w:ascii="Times New Roman" w:hAnsi="Times New Roman" w:cs="Times New Roman"/>
          <w:sz w:val="24"/>
          <w:szCs w:val="24"/>
        </w:rPr>
        <w:t>20</w:t>
      </w:r>
      <w:r w:rsidR="0035349A">
        <w:rPr>
          <w:rFonts w:ascii="Times New Roman" w:hAnsi="Times New Roman" w:cs="Times New Roman"/>
          <w:sz w:val="24"/>
          <w:szCs w:val="24"/>
        </w:rPr>
        <w:t>:</w:t>
      </w:r>
      <w:r w:rsidR="002E0438">
        <w:rPr>
          <w:rFonts w:ascii="Times New Roman" w:hAnsi="Times New Roman" w:cs="Times New Roman"/>
          <w:sz w:val="24"/>
          <w:szCs w:val="24"/>
        </w:rPr>
        <w:t>509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35349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E0438">
        <w:rPr>
          <w:rFonts w:ascii="Times New Roman" w:hAnsi="Times New Roman" w:cs="Times New Roman"/>
          <w:sz w:val="24"/>
          <w:szCs w:val="24"/>
        </w:rPr>
        <w:t>5</w:t>
      </w:r>
      <w:r w:rsidR="00F16873">
        <w:rPr>
          <w:rFonts w:ascii="Times New Roman" w:hAnsi="Times New Roman" w:cs="Times New Roman"/>
          <w:sz w:val="24"/>
          <w:szCs w:val="24"/>
        </w:rPr>
        <w:t>,0</w:t>
      </w:r>
      <w:r w:rsidR="0035349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675D16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«Для </w:t>
      </w:r>
      <w:r w:rsidR="00F16873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2E0438">
        <w:rPr>
          <w:rFonts w:ascii="Times New Roman" w:hAnsi="Times New Roman" w:cs="Times New Roman"/>
          <w:sz w:val="24"/>
          <w:szCs w:val="24"/>
        </w:rPr>
        <w:t>объектов предпринимательской деятельности</w:t>
      </w:r>
      <w:r w:rsidR="00675D16">
        <w:rPr>
          <w:rFonts w:ascii="Times New Roman" w:hAnsi="Times New Roman" w:cs="Times New Roman"/>
          <w:sz w:val="24"/>
          <w:szCs w:val="24"/>
        </w:rPr>
        <w:t xml:space="preserve">», </w:t>
      </w:r>
      <w:r w:rsidR="0035349A">
        <w:rPr>
          <w:rFonts w:ascii="Times New Roman" w:hAnsi="Times New Roman" w:cs="Times New Roman"/>
          <w:sz w:val="24"/>
          <w:szCs w:val="24"/>
        </w:rPr>
        <w:t xml:space="preserve">расположенного по адресу: КБР, Зольский район, </w:t>
      </w:r>
      <w:proofErr w:type="gramStart"/>
      <w:r w:rsidR="003534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349A">
        <w:rPr>
          <w:rFonts w:ascii="Times New Roman" w:hAnsi="Times New Roman" w:cs="Times New Roman"/>
          <w:sz w:val="24"/>
          <w:szCs w:val="24"/>
        </w:rPr>
        <w:t>.п. Залукокоаже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F16873">
        <w:rPr>
          <w:rFonts w:ascii="Times New Roman" w:hAnsi="Times New Roman" w:cs="Times New Roman"/>
          <w:sz w:val="24"/>
          <w:szCs w:val="24"/>
        </w:rPr>
        <w:t xml:space="preserve"> ул. </w:t>
      </w:r>
      <w:r w:rsidR="002E0438">
        <w:rPr>
          <w:rFonts w:ascii="Times New Roman" w:hAnsi="Times New Roman" w:cs="Times New Roman"/>
          <w:sz w:val="24"/>
          <w:szCs w:val="24"/>
        </w:rPr>
        <w:t>З.И. Хакирова</w:t>
      </w:r>
      <w:r w:rsidR="00F16873">
        <w:rPr>
          <w:rFonts w:ascii="Times New Roman" w:hAnsi="Times New Roman" w:cs="Times New Roman"/>
          <w:sz w:val="24"/>
          <w:szCs w:val="24"/>
        </w:rPr>
        <w:t>, 2</w:t>
      </w:r>
      <w:r w:rsidR="002E0438">
        <w:rPr>
          <w:rFonts w:ascii="Times New Roman" w:hAnsi="Times New Roman" w:cs="Times New Roman"/>
          <w:sz w:val="24"/>
          <w:szCs w:val="24"/>
        </w:rPr>
        <w:t>/23.1,</w:t>
      </w:r>
      <w:r w:rsidR="00675D16">
        <w:rPr>
          <w:rFonts w:ascii="Times New Roman" w:hAnsi="Times New Roman" w:cs="Times New Roman"/>
          <w:sz w:val="24"/>
          <w:szCs w:val="24"/>
        </w:rPr>
        <w:t xml:space="preserve"> изменив</w:t>
      </w:r>
      <w:r w:rsidR="003953E5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2A3538" w:rsidRPr="00A940E8">
        <w:rPr>
          <w:rFonts w:ascii="Times New Roman" w:hAnsi="Times New Roman" w:cs="Times New Roman"/>
          <w:sz w:val="24"/>
          <w:szCs w:val="24"/>
        </w:rPr>
        <w:t>земельн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ого </w:t>
      </w:r>
      <w:r w:rsidR="002A3538" w:rsidRPr="00A940E8">
        <w:rPr>
          <w:rFonts w:ascii="Times New Roman" w:hAnsi="Times New Roman" w:cs="Times New Roman"/>
          <w:sz w:val="24"/>
          <w:szCs w:val="24"/>
        </w:rPr>
        <w:t>участк</w:t>
      </w:r>
      <w:r w:rsidR="005433AB" w:rsidRPr="00A940E8">
        <w:rPr>
          <w:rFonts w:ascii="Times New Roman" w:hAnsi="Times New Roman" w:cs="Times New Roman"/>
          <w:sz w:val="24"/>
          <w:szCs w:val="24"/>
        </w:rPr>
        <w:t>а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2A3538" w:rsidRPr="00A94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538" w:rsidRPr="00A940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3538" w:rsidRPr="00A940E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E04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E0438">
        <w:rPr>
          <w:rFonts w:ascii="Times New Roman" w:hAnsi="Times New Roman" w:cs="Times New Roman"/>
          <w:sz w:val="24"/>
          <w:szCs w:val="24"/>
        </w:rPr>
        <w:t xml:space="preserve"> размещения объектов предпринимательской деятельности</w:t>
      </w:r>
      <w:r w:rsidR="002A3538" w:rsidRPr="00A940E8">
        <w:rPr>
          <w:rFonts w:ascii="Times New Roman" w:hAnsi="Times New Roman" w:cs="Times New Roman"/>
          <w:sz w:val="24"/>
          <w:szCs w:val="24"/>
        </w:rPr>
        <w:t>» на «</w:t>
      </w:r>
      <w:r w:rsidR="002E0438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25404B" w:rsidRPr="00A940E8">
        <w:rPr>
          <w:rFonts w:ascii="Times New Roman" w:hAnsi="Times New Roman" w:cs="Times New Roman"/>
          <w:sz w:val="24"/>
          <w:szCs w:val="24"/>
        </w:rPr>
        <w:t>»;</w:t>
      </w:r>
    </w:p>
    <w:p w:rsidR="0047702A" w:rsidRPr="00A940E8" w:rsidRDefault="00553832" w:rsidP="0035349A">
      <w:pPr>
        <w:ind w:firstLine="708"/>
        <w:contextualSpacing/>
        <w:jc w:val="both"/>
        <w:rPr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2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591B">
        <w:rPr>
          <w:rFonts w:ascii="Times New Roman" w:hAnsi="Times New Roman" w:cs="Times New Roman"/>
          <w:sz w:val="24"/>
          <w:szCs w:val="24"/>
        </w:rPr>
        <w:t>Бженикову</w:t>
      </w:r>
      <w:proofErr w:type="spellEnd"/>
      <w:r w:rsidR="0084591B">
        <w:rPr>
          <w:rFonts w:ascii="Times New Roman" w:hAnsi="Times New Roman" w:cs="Times New Roman"/>
          <w:sz w:val="24"/>
          <w:szCs w:val="24"/>
        </w:rPr>
        <w:t xml:space="preserve"> А.Ю., разместить настоящее постановление </w:t>
      </w:r>
      <w:r w:rsidR="0047702A" w:rsidRPr="00A940E8">
        <w:rPr>
          <w:rFonts w:ascii="Times New Roman" w:hAnsi="Times New Roman" w:cs="Times New Roman"/>
          <w:sz w:val="24"/>
          <w:szCs w:val="24"/>
        </w:rPr>
        <w:t xml:space="preserve"> на официальном сайте местной администр</w:t>
      </w:r>
      <w:r w:rsidR="001762DE" w:rsidRPr="00A940E8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gramStart"/>
      <w:r w:rsidR="001762DE" w:rsidRPr="00A940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62DE" w:rsidRPr="00A940E8">
        <w:rPr>
          <w:rFonts w:ascii="Times New Roman" w:hAnsi="Times New Roman" w:cs="Times New Roman"/>
          <w:sz w:val="24"/>
          <w:szCs w:val="24"/>
        </w:rPr>
        <w:t>.п. Залукокоаже</w:t>
      </w:r>
      <w:r w:rsidR="0084591B">
        <w:rPr>
          <w:rFonts w:ascii="Times New Roman" w:hAnsi="Times New Roman" w:cs="Times New Roman"/>
          <w:sz w:val="24"/>
          <w:szCs w:val="24"/>
        </w:rPr>
        <w:t xml:space="preserve">, </w:t>
      </w:r>
      <w:r w:rsidR="001762DE" w:rsidRPr="00A9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gpz</w:t>
      </w:r>
      <w:r w:rsidR="001762DE" w:rsidRPr="00A940E8">
        <w:rPr>
          <w:rFonts w:ascii="Times New Roman" w:hAnsi="Times New Roman" w:cs="Times New Roman"/>
          <w:sz w:val="24"/>
          <w:szCs w:val="24"/>
        </w:rPr>
        <w:t>alukokoa</w:t>
      </w:r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zh</w:t>
      </w:r>
      <w:r w:rsidR="0047702A" w:rsidRPr="00A940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</w:p>
    <w:p w:rsidR="00553832" w:rsidRPr="00A940E8" w:rsidRDefault="00553832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35349A">
        <w:rPr>
          <w:rFonts w:ascii="Times New Roman" w:hAnsi="Times New Roman" w:cs="Times New Roman"/>
          <w:sz w:val="24"/>
          <w:szCs w:val="24"/>
        </w:rPr>
        <w:tab/>
      </w:r>
      <w:r w:rsidRPr="00A940E8">
        <w:rPr>
          <w:rFonts w:ascii="Times New Roman" w:hAnsi="Times New Roman" w:cs="Times New Roman"/>
          <w:b/>
          <w:sz w:val="24"/>
          <w:szCs w:val="24"/>
        </w:rPr>
        <w:t>3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40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40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702A" w:rsidRPr="00A940E8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02A" w:rsidRPr="001762DE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32" w:rsidRPr="0047702A" w:rsidRDefault="0025404B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3832" w:rsidRPr="0047702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DE0A35" w:rsidRDefault="00553832" w:rsidP="00A940E8">
      <w:pPr>
        <w:spacing w:line="240" w:lineRule="auto"/>
        <w:contextualSpacing/>
        <w:jc w:val="both"/>
      </w:pPr>
      <w:r w:rsidRPr="0047702A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5D16">
        <w:rPr>
          <w:rFonts w:ascii="Times New Roman" w:hAnsi="Times New Roman" w:cs="Times New Roman"/>
          <w:sz w:val="28"/>
          <w:szCs w:val="28"/>
        </w:rPr>
        <w:tab/>
      </w:r>
      <w:r w:rsidR="00675D16">
        <w:rPr>
          <w:rFonts w:ascii="Times New Roman" w:hAnsi="Times New Roman" w:cs="Times New Roman"/>
          <w:sz w:val="28"/>
          <w:szCs w:val="28"/>
        </w:rPr>
        <w:tab/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П.А. Бжахов</w:t>
      </w:r>
    </w:p>
    <w:sectPr w:rsidR="00DE0A35" w:rsidSect="008459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3832"/>
    <w:rsid w:val="000503B4"/>
    <w:rsid w:val="000E7751"/>
    <w:rsid w:val="0010783B"/>
    <w:rsid w:val="001762DE"/>
    <w:rsid w:val="001F6F35"/>
    <w:rsid w:val="00202C09"/>
    <w:rsid w:val="0025404B"/>
    <w:rsid w:val="002A3538"/>
    <w:rsid w:val="002B5B93"/>
    <w:rsid w:val="002E0438"/>
    <w:rsid w:val="0035349A"/>
    <w:rsid w:val="0036658E"/>
    <w:rsid w:val="003953E5"/>
    <w:rsid w:val="003978CF"/>
    <w:rsid w:val="00464E70"/>
    <w:rsid w:val="0047702A"/>
    <w:rsid w:val="005433AB"/>
    <w:rsid w:val="00553832"/>
    <w:rsid w:val="00554FBF"/>
    <w:rsid w:val="005A79F0"/>
    <w:rsid w:val="00615786"/>
    <w:rsid w:val="00675D16"/>
    <w:rsid w:val="00684BFC"/>
    <w:rsid w:val="006B4E33"/>
    <w:rsid w:val="00712B84"/>
    <w:rsid w:val="00790C8C"/>
    <w:rsid w:val="007E06CB"/>
    <w:rsid w:val="0084591B"/>
    <w:rsid w:val="00872529"/>
    <w:rsid w:val="00892038"/>
    <w:rsid w:val="008A4C26"/>
    <w:rsid w:val="008A6C5E"/>
    <w:rsid w:val="008C510F"/>
    <w:rsid w:val="00925203"/>
    <w:rsid w:val="0093720D"/>
    <w:rsid w:val="00A23F83"/>
    <w:rsid w:val="00A35DC8"/>
    <w:rsid w:val="00A37129"/>
    <w:rsid w:val="00A82EC6"/>
    <w:rsid w:val="00A940E8"/>
    <w:rsid w:val="00B726A1"/>
    <w:rsid w:val="00BA222D"/>
    <w:rsid w:val="00C26D5E"/>
    <w:rsid w:val="00C64CEF"/>
    <w:rsid w:val="00C928C6"/>
    <w:rsid w:val="00D1188D"/>
    <w:rsid w:val="00D75552"/>
    <w:rsid w:val="00DA19CA"/>
    <w:rsid w:val="00DE0A35"/>
    <w:rsid w:val="00E454FC"/>
    <w:rsid w:val="00EC0625"/>
    <w:rsid w:val="00EC5655"/>
    <w:rsid w:val="00F16873"/>
    <w:rsid w:val="00F2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52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  <w:style w:type="paragraph" w:customStyle="1" w:styleId="headertext">
    <w:name w:val="headertext"/>
    <w:basedOn w:val="a"/>
    <w:rsid w:val="003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9BFD086C671419ED526A2079FD5E232156F2FDDE294DCE20DB6899CO56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CD5B-E890-433A-8BB7-22958E52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Programmer</cp:lastModifiedBy>
  <cp:revision>2</cp:revision>
  <cp:lastPrinted>2018-01-24T16:06:00Z</cp:lastPrinted>
  <dcterms:created xsi:type="dcterms:W3CDTF">2018-01-24T16:07:00Z</dcterms:created>
  <dcterms:modified xsi:type="dcterms:W3CDTF">2018-01-24T16:07:00Z</dcterms:modified>
</cp:coreProperties>
</file>