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6E3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7979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097B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1ЭТАЩХЪ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3A76E3" w:rsidRDefault="003A76E3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001705" w:rsidRPr="00B84F12" w:rsidRDefault="00522030" w:rsidP="00226BAC">
      <w:pPr>
        <w:pStyle w:val="a3"/>
        <w:ind w:right="0"/>
        <w:jc w:val="center"/>
        <w:rPr>
          <w:sz w:val="20"/>
        </w:rPr>
      </w:pPr>
      <w:r>
        <w:rPr>
          <w:sz w:val="20"/>
        </w:rPr>
        <w:t xml:space="preserve">361700  </w:t>
      </w:r>
      <w:r w:rsidR="00001705">
        <w:rPr>
          <w:sz w:val="20"/>
        </w:rPr>
        <w:t xml:space="preserve">  Кабардино – Балкарская  Республика,  Зольский район    п.</w:t>
      </w:r>
      <w:r>
        <w:rPr>
          <w:sz w:val="20"/>
        </w:rPr>
        <w:t>Залукокоаже,   ул. Калмыкова, 20</w:t>
      </w:r>
      <w:r w:rsidR="00001705">
        <w:rPr>
          <w:sz w:val="20"/>
        </w:rPr>
        <w:t xml:space="preserve">                         </w:t>
      </w:r>
      <w:r w:rsidR="003D453B">
        <w:rPr>
          <w:sz w:val="20"/>
        </w:rPr>
        <w:t xml:space="preserve">                               </w:t>
      </w:r>
      <w:r w:rsidR="00010A36">
        <w:rPr>
          <w:sz w:val="20"/>
        </w:rPr>
        <w:t xml:space="preserve">  </w:t>
      </w:r>
      <w:r w:rsidR="00797937">
        <w:rPr>
          <w:sz w:val="20"/>
        </w:rPr>
        <w:t xml:space="preserve">                                                                                  </w:t>
      </w:r>
      <w:r w:rsidR="00001705" w:rsidRPr="00B84F12">
        <w:rPr>
          <w:color w:val="000000"/>
          <w:spacing w:val="-2"/>
          <w:sz w:val="20"/>
          <w:lang w:val="en-US"/>
        </w:rPr>
        <w:t>e</w:t>
      </w:r>
      <w:r w:rsidR="00001705" w:rsidRPr="00B84F12">
        <w:rPr>
          <w:color w:val="000000"/>
          <w:spacing w:val="-2"/>
          <w:sz w:val="20"/>
        </w:rPr>
        <w:t xml:space="preserve"> –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 xml:space="preserve"> : </w:t>
      </w:r>
      <w:r w:rsidR="00001705" w:rsidRPr="00B84F12">
        <w:rPr>
          <w:color w:val="000000"/>
          <w:spacing w:val="-2"/>
          <w:sz w:val="20"/>
          <w:lang w:val="en-US"/>
        </w:rPr>
        <w:t>gpzalukokoazhe</w:t>
      </w:r>
      <w:r w:rsidR="00001705" w:rsidRPr="00B84F12">
        <w:rPr>
          <w:color w:val="000000"/>
          <w:spacing w:val="-2"/>
          <w:sz w:val="20"/>
        </w:rPr>
        <w:t xml:space="preserve"> @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>.</w:t>
      </w:r>
      <w:r w:rsidR="00001705" w:rsidRPr="00B84F12">
        <w:rPr>
          <w:color w:val="000000"/>
          <w:spacing w:val="-2"/>
          <w:sz w:val="20"/>
          <w:lang w:val="en-US"/>
        </w:rPr>
        <w:t>ru</w:t>
      </w:r>
      <w:r w:rsidR="00001705" w:rsidRPr="00B84F12">
        <w:rPr>
          <w:sz w:val="20"/>
        </w:rPr>
        <w:t xml:space="preserve">                                  </w:t>
      </w:r>
      <w:r w:rsidR="00797937">
        <w:rPr>
          <w:sz w:val="20"/>
        </w:rPr>
        <w:t xml:space="preserve">                        </w:t>
      </w:r>
      <w:r w:rsidR="003D453B" w:rsidRPr="00B84F12">
        <w:rPr>
          <w:sz w:val="20"/>
        </w:rPr>
        <w:t xml:space="preserve">  </w:t>
      </w:r>
      <w:r w:rsidR="00797937">
        <w:rPr>
          <w:sz w:val="20"/>
        </w:rPr>
        <w:t xml:space="preserve">                         </w:t>
      </w:r>
      <w:r w:rsidR="00001705" w:rsidRPr="00B84F12">
        <w:rPr>
          <w:sz w:val="20"/>
        </w:rPr>
        <w:t>тел. 4-15-62, факс 4-11-88</w:t>
      </w:r>
    </w:p>
    <w:p w:rsidR="00010A36" w:rsidRDefault="00AC1DEE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AC1DEE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25545" w:rsidRDefault="00925545" w:rsidP="003A76E3">
      <w:pPr>
        <w:spacing w:after="0" w:line="240" w:lineRule="auto"/>
        <w:ind w:left="-142" w:right="-283"/>
        <w:jc w:val="right"/>
        <w:rPr>
          <w:rFonts w:ascii="Times New Roman" w:hAnsi="Times New Roman"/>
          <w:sz w:val="28"/>
          <w:szCs w:val="28"/>
        </w:rPr>
      </w:pPr>
    </w:p>
    <w:p w:rsidR="00010A36" w:rsidRPr="00010A36" w:rsidRDefault="007F2348" w:rsidP="003A76E3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июля </w:t>
      </w:r>
      <w:r w:rsidR="00010A36">
        <w:rPr>
          <w:rFonts w:ascii="Times New Roman" w:hAnsi="Times New Roman"/>
          <w:sz w:val="28"/>
          <w:szCs w:val="28"/>
        </w:rPr>
        <w:t xml:space="preserve"> 2016</w:t>
      </w:r>
      <w:r w:rsidR="00010A36"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 w:rsidR="00010A36">
        <w:rPr>
          <w:rFonts w:ascii="Times New Roman" w:hAnsi="Times New Roman"/>
          <w:sz w:val="28"/>
          <w:szCs w:val="28"/>
        </w:rPr>
        <w:t xml:space="preserve">                           </w:t>
      </w:r>
      <w:r w:rsidR="00010A36">
        <w:rPr>
          <w:rFonts w:ascii="Times New Roman" w:hAnsi="Times New Roman"/>
          <w:b/>
          <w:sz w:val="28"/>
          <w:szCs w:val="28"/>
        </w:rPr>
        <w:t xml:space="preserve">ПОСТАНОВЛЕНИЕ  № </w:t>
      </w:r>
      <w:r>
        <w:rPr>
          <w:rFonts w:ascii="Times New Roman" w:hAnsi="Times New Roman"/>
          <w:b/>
          <w:sz w:val="28"/>
          <w:szCs w:val="28"/>
        </w:rPr>
        <w:t>286</w:t>
      </w:r>
    </w:p>
    <w:p w:rsidR="00522030" w:rsidRDefault="00A54408" w:rsidP="00A3529D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3A76E3">
        <w:rPr>
          <w:rFonts w:ascii="Times New Roman" w:hAnsi="Times New Roman"/>
          <w:b/>
          <w:sz w:val="28"/>
          <w:szCs w:val="28"/>
        </w:rPr>
        <w:t xml:space="preserve">     </w:t>
      </w:r>
      <w:r w:rsidR="00010A36">
        <w:rPr>
          <w:rFonts w:ascii="Times New Roman" w:hAnsi="Times New Roman"/>
          <w:b/>
          <w:sz w:val="28"/>
          <w:szCs w:val="28"/>
        </w:rPr>
        <w:t>УНАФЭ  №</w:t>
      </w:r>
      <w:r w:rsidR="007F2348">
        <w:rPr>
          <w:rFonts w:ascii="Times New Roman" w:hAnsi="Times New Roman"/>
          <w:b/>
          <w:sz w:val="28"/>
          <w:szCs w:val="28"/>
        </w:rPr>
        <w:t>286</w:t>
      </w:r>
      <w:r w:rsidR="00010A36">
        <w:rPr>
          <w:rFonts w:ascii="Times New Roman" w:hAnsi="Times New Roman"/>
          <w:b/>
          <w:sz w:val="28"/>
          <w:szCs w:val="28"/>
        </w:rPr>
        <w:t xml:space="preserve"> </w:t>
      </w:r>
      <w:r w:rsidRPr="003A76E3">
        <w:rPr>
          <w:rFonts w:ascii="Times New Roman" w:hAnsi="Times New Roman"/>
          <w:b/>
          <w:sz w:val="52"/>
          <w:szCs w:val="52"/>
        </w:rPr>
        <w:t xml:space="preserve">                 </w:t>
      </w:r>
      <w:r w:rsidRPr="003A76E3">
        <w:rPr>
          <w:rFonts w:ascii="Times New Roman" w:hAnsi="Times New Roman"/>
          <w:b/>
          <w:sz w:val="28"/>
          <w:szCs w:val="28"/>
        </w:rPr>
        <w:t xml:space="preserve">          </w:t>
      </w:r>
      <w:r w:rsidR="003A76E3">
        <w:rPr>
          <w:rFonts w:ascii="Times New Roman" w:hAnsi="Times New Roman"/>
          <w:b/>
          <w:sz w:val="28"/>
          <w:szCs w:val="28"/>
        </w:rPr>
        <w:t xml:space="preserve"> </w:t>
      </w:r>
      <w:r w:rsidRPr="003A76E3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 w:rsidR="00010A36">
        <w:rPr>
          <w:rFonts w:ascii="Times New Roman" w:hAnsi="Times New Roman"/>
          <w:b/>
          <w:sz w:val="28"/>
          <w:szCs w:val="28"/>
        </w:rPr>
        <w:t xml:space="preserve">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010A36">
        <w:rPr>
          <w:rFonts w:ascii="Times New Roman" w:hAnsi="Times New Roman"/>
          <w:b/>
          <w:sz w:val="28"/>
          <w:szCs w:val="28"/>
        </w:rPr>
        <w:t>№</w:t>
      </w:r>
      <w:r w:rsidR="007F2348">
        <w:rPr>
          <w:rFonts w:ascii="Times New Roman" w:hAnsi="Times New Roman"/>
          <w:b/>
          <w:sz w:val="28"/>
          <w:szCs w:val="28"/>
        </w:rPr>
        <w:t>286</w:t>
      </w:r>
      <w:r w:rsidR="00010A36">
        <w:rPr>
          <w:rFonts w:ascii="Times New Roman" w:hAnsi="Times New Roman"/>
          <w:b/>
          <w:sz w:val="28"/>
          <w:szCs w:val="28"/>
        </w:rPr>
        <w:t xml:space="preserve"> </w:t>
      </w:r>
    </w:p>
    <w:p w:rsidR="00925545" w:rsidRPr="00925545" w:rsidRDefault="00522030" w:rsidP="00925545">
      <w:pPr>
        <w:spacing w:after="0" w:line="240" w:lineRule="auto"/>
        <w:ind w:left="-284" w:right="-283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>О порядке сбора и вывоза бытовых</w:t>
      </w:r>
      <w:r w:rsidR="00925545"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>отходов  и  мусора</w:t>
      </w:r>
    </w:p>
    <w:p w:rsidR="003A76E3" w:rsidRPr="00925545" w:rsidRDefault="00522030" w:rsidP="00925545">
      <w:pPr>
        <w:spacing w:after="0" w:line="240" w:lineRule="auto"/>
        <w:ind w:left="-284" w:right="-283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на  территории </w:t>
      </w:r>
      <w:r w:rsidR="00925545"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</w:t>
      </w: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>городского поселения Залукокоаже</w:t>
      </w:r>
    </w:p>
    <w:p w:rsidR="00925545" w:rsidRPr="00925545" w:rsidRDefault="00925545" w:rsidP="00226BAC">
      <w:pPr>
        <w:spacing w:after="0" w:line="240" w:lineRule="auto"/>
        <w:ind w:left="-284" w:right="-283"/>
        <w:rPr>
          <w:rFonts w:ascii="Times New Roman" w:hAnsi="Times New Roman"/>
          <w:b/>
          <w:sz w:val="24"/>
          <w:szCs w:val="24"/>
        </w:rPr>
      </w:pPr>
    </w:p>
    <w:p w:rsidR="00522030" w:rsidRPr="00522030" w:rsidRDefault="00226BAC" w:rsidP="00226BAC">
      <w:p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14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 131-ФЗ 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24.06.1998 № 89-ФЗ «Об отходах производства и потребления», Федеральным </w:t>
      </w:r>
      <w:hyperlink r:id="rId10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10.01.2002 № 7-ФЗ 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охране окружающей среды», Федеральным </w:t>
      </w:r>
      <w:hyperlink r:id="rId11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226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F02384">
        <w:rPr>
          <w:rFonts w:ascii="Times New Roman" w:hAnsi="Times New Roman"/>
          <w:sz w:val="28"/>
          <w:szCs w:val="28"/>
        </w:rPr>
        <w:t>«Правила</w:t>
      </w:r>
      <w:r>
        <w:rPr>
          <w:rFonts w:ascii="Times New Roman" w:hAnsi="Times New Roman"/>
          <w:sz w:val="28"/>
          <w:szCs w:val="28"/>
        </w:rPr>
        <w:t>ми</w:t>
      </w:r>
      <w:r w:rsidRPr="00F02384">
        <w:rPr>
          <w:rFonts w:ascii="Times New Roman" w:hAnsi="Times New Roman"/>
          <w:sz w:val="28"/>
          <w:szCs w:val="28"/>
        </w:rPr>
        <w:t xml:space="preserve"> благоустройства и санитарного содер</w:t>
      </w:r>
      <w:r>
        <w:rPr>
          <w:rFonts w:ascii="Times New Roman" w:hAnsi="Times New Roman"/>
          <w:sz w:val="28"/>
          <w:szCs w:val="28"/>
        </w:rPr>
        <w:t xml:space="preserve">жания на территории </w:t>
      </w:r>
      <w:r w:rsidRPr="00F023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Залукокоаже» принятыми решением С</w:t>
      </w:r>
      <w:r w:rsidR="00B604F4">
        <w:rPr>
          <w:rFonts w:ascii="Times New Roman" w:hAnsi="Times New Roman"/>
          <w:sz w:val="28"/>
          <w:szCs w:val="28"/>
        </w:rPr>
        <w:t>овета местного самоуправления городского поселения</w:t>
      </w:r>
      <w:r>
        <w:rPr>
          <w:rFonts w:ascii="Times New Roman" w:hAnsi="Times New Roman"/>
          <w:sz w:val="28"/>
          <w:szCs w:val="28"/>
        </w:rPr>
        <w:t xml:space="preserve"> Залукокоаже </w:t>
      </w:r>
      <w:r w:rsidR="00B604F4">
        <w:rPr>
          <w:rFonts w:ascii="Times New Roman" w:hAnsi="Times New Roman"/>
          <w:sz w:val="28"/>
          <w:szCs w:val="28"/>
        </w:rPr>
        <w:t>от</w:t>
      </w:r>
      <w:r w:rsidR="00925545">
        <w:rPr>
          <w:sz w:val="28"/>
          <w:szCs w:val="28"/>
        </w:rPr>
        <w:t xml:space="preserve"> </w:t>
      </w:r>
      <w:r w:rsidR="00B604F4">
        <w:rPr>
          <w:rFonts w:ascii="Times New Roman" w:hAnsi="Times New Roman"/>
          <w:sz w:val="28"/>
          <w:szCs w:val="28"/>
        </w:rPr>
        <w:t>20 мая 2016 года №46/2</w:t>
      </w:r>
      <w:r w:rsidRPr="00925545">
        <w:rPr>
          <w:rFonts w:ascii="Times New Roman" w:hAnsi="Times New Roman"/>
          <w:sz w:val="28"/>
          <w:szCs w:val="28"/>
        </w:rPr>
        <w:t>;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Залукокоаже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2030" w:rsidRPr="00522030" w:rsidRDefault="00226BAC" w:rsidP="00226BAC">
      <w:pPr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522030" w:rsidRPr="00226BA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прилагаемое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anchor="Par39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сбора и вывоза бытовых отходов и мусора на территории городского поселения Залукокоаже.</w:t>
      </w:r>
    </w:p>
    <w:p w:rsidR="003A76E3" w:rsidRDefault="00226BAC" w:rsidP="00226BAC">
      <w:pPr>
        <w:tabs>
          <w:tab w:val="left" w:pos="9498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A76E3" w:rsidRPr="00226BA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76E3" w:rsidRPr="0092664B">
        <w:rPr>
          <w:rFonts w:ascii="Times New Roman" w:hAnsi="Times New Roman"/>
          <w:sz w:val="28"/>
          <w:szCs w:val="28"/>
        </w:rPr>
        <w:t>Обнародовать настоящее постановление 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 Кабардино – Балкарской Республики.</w:t>
      </w:r>
    </w:p>
    <w:p w:rsidR="003A76E3" w:rsidRPr="0092664B" w:rsidRDefault="00226BAC" w:rsidP="00226BAC">
      <w:pPr>
        <w:tabs>
          <w:tab w:val="left" w:pos="9498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</w:t>
      </w:r>
      <w:r w:rsidR="003A76E3" w:rsidRPr="00226BAC">
        <w:rPr>
          <w:rFonts w:ascii="Times New Roman" w:hAnsi="Times New Roman"/>
          <w:b/>
          <w:spacing w:val="-1"/>
          <w:sz w:val="28"/>
          <w:szCs w:val="28"/>
        </w:rPr>
        <w:t xml:space="preserve"> 3.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A76E3" w:rsidRPr="0092664B">
        <w:rPr>
          <w:rFonts w:ascii="Times New Roman" w:hAnsi="Times New Roman"/>
          <w:spacing w:val="-1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3A76E3" w:rsidRPr="0092664B">
        <w:rPr>
          <w:rFonts w:ascii="Times New Roman" w:hAnsi="Times New Roman"/>
          <w:sz w:val="28"/>
          <w:szCs w:val="28"/>
        </w:rPr>
        <w:t>опубликования.</w:t>
      </w:r>
    </w:p>
    <w:p w:rsidR="003A76E3" w:rsidRDefault="00226BAC" w:rsidP="00226BAC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A76E3" w:rsidRPr="00226BAC">
        <w:rPr>
          <w:rFonts w:ascii="Times New Roman" w:hAnsi="Times New Roman"/>
          <w:b/>
          <w:sz w:val="28"/>
          <w:szCs w:val="28"/>
        </w:rPr>
        <w:t xml:space="preserve">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76E3" w:rsidRPr="0092664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25545" w:rsidRDefault="00925545" w:rsidP="00226BAC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522030" w:rsidRPr="00AD1A88" w:rsidRDefault="003A76E3" w:rsidP="00226BAC">
      <w:pPr>
        <w:shd w:val="clear" w:color="auto" w:fill="FFFFFF"/>
        <w:tabs>
          <w:tab w:val="left" w:pos="1186"/>
          <w:tab w:val="left" w:pos="6365"/>
        </w:tabs>
        <w:spacing w:after="950" w:line="240" w:lineRule="auto"/>
        <w:ind w:left="-284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4B">
        <w:rPr>
          <w:rFonts w:ascii="Times New Roman" w:hAnsi="Times New Roman"/>
          <w:sz w:val="28"/>
          <w:szCs w:val="28"/>
        </w:rPr>
        <w:t xml:space="preserve">Глава  местной  администрации                                                                                                                                                                                                             г.п. Залукокоаже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23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F2348">
        <w:rPr>
          <w:rFonts w:ascii="Times New Roman" w:hAnsi="Times New Roman"/>
          <w:sz w:val="28"/>
          <w:szCs w:val="28"/>
        </w:rPr>
        <w:t>П.</w:t>
      </w:r>
      <w:r w:rsidRPr="0092664B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64B">
        <w:rPr>
          <w:rFonts w:ascii="Times New Roman" w:hAnsi="Times New Roman"/>
          <w:sz w:val="28"/>
          <w:szCs w:val="28"/>
        </w:rPr>
        <w:t>Бжахов</w:t>
      </w:r>
    </w:p>
    <w:p w:rsidR="00522030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22030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Утверждено постановлением  </w:t>
      </w:r>
    </w:p>
    <w:p w:rsidR="00522030" w:rsidRPr="00711403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Главы местной администрации</w:t>
      </w:r>
    </w:p>
    <w:p w:rsidR="00522030" w:rsidRPr="00711403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Залукокоаже</w:t>
      </w:r>
    </w:p>
    <w:p w:rsidR="00522030" w:rsidRPr="00711403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 w:rsidR="007F2348">
        <w:rPr>
          <w:rFonts w:ascii="Times New Roman" w:eastAsia="Times New Roman" w:hAnsi="Times New Roman"/>
          <w:sz w:val="24"/>
          <w:szCs w:val="24"/>
          <w:lang w:eastAsia="ru-RU"/>
        </w:rPr>
        <w:t>18 июля 2016 года 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F2348">
        <w:rPr>
          <w:rFonts w:ascii="Times New Roman" w:eastAsia="Times New Roman" w:hAnsi="Times New Roman"/>
          <w:sz w:val="24"/>
          <w:szCs w:val="24"/>
          <w:lang w:eastAsia="ru-RU"/>
        </w:rPr>
        <w:t xml:space="preserve"> 286</w:t>
      </w:r>
    </w:p>
    <w:p w:rsidR="00522030" w:rsidRPr="00711403" w:rsidRDefault="00522030" w:rsidP="0052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22030" w:rsidRPr="001015BC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СБОРА И ВЫВОЗА БЫТОВЫХ ОТХОДОВ И МУСОРА 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</w:t>
      </w: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ЗАЛУКОКОАЖЕ</w:t>
      </w:r>
    </w:p>
    <w:p w:rsidR="00522030" w:rsidRPr="001015BC" w:rsidRDefault="00522030" w:rsidP="0052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5220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1.1. Терри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тория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 (далее — территория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деятельности в области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отходами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местная администрация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 (далее — администрация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 в соответствии с законодательством Российской Федерации, нормативно-правовыми актами органов местного самоуправления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– городское поселение Залукокоаже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Положение о порядке сбора и вывоза бытовых отходов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мусора на территории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— Положение) разработано в соответствии с Федеральными законами от 26.</w:t>
      </w:r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06.1998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hyperlink r:id="rId13" w:history="1">
        <w:r w:rsidRPr="00711403">
          <w:rPr>
            <w:rFonts w:ascii="Times New Roman" w:eastAsia="Times New Roman" w:hAnsi="Times New Roman"/>
            <w:sz w:val="28"/>
            <w:szCs w:val="28"/>
            <w:lang w:eastAsia="ru-RU"/>
          </w:rPr>
          <w:t>№ 89-ФЗ</w:t>
        </w:r>
      </w:hyperlink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отходах производства и потребления», от 10.01.2002 </w:t>
      </w:r>
      <w:hyperlink r:id="rId14" w:history="1">
        <w:r w:rsidRPr="00711403">
          <w:rPr>
            <w:rFonts w:ascii="Times New Roman" w:eastAsia="Times New Roman" w:hAnsi="Times New Roman"/>
            <w:sz w:val="28"/>
            <w:szCs w:val="28"/>
            <w:lang w:eastAsia="ru-RU"/>
          </w:rPr>
          <w:t>№ 7-ФЗ</w:t>
        </w:r>
      </w:hyperlink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охране окружающей среды» и другими правовыми актами, регулирующими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данную сферу.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направлено на обеспечение санитарно-эпидемиологического благополучия населения, соблюдение чистоты и порядка на территории поселения, регламентирует отношения по сбору и вывозу бытовых отходов и мусора (далее — отходы) при обращении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отходами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лица) на территории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1.5. Для обеспечения должного санитарног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уровня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</w:t>
      </w:r>
      <w:r w:rsidR="00A3529D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бытовые отходы удаляются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специализированными организациями, имеющими соответствующее разрешение на данный вид деятельности.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Для этого юридическим и физическим лицам рекомендуется своевременно заключать договоры со специализированными организациями на</w:t>
      </w:r>
      <w:r w:rsidR="00A352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вывоз бытовых отходов и мусора, для последующего захоронения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полигоне твердых бытовых отхо</w:t>
      </w:r>
      <w:r w:rsidR="00A3529D">
        <w:rPr>
          <w:rFonts w:ascii="Times New Roman" w:eastAsia="Times New Roman" w:hAnsi="Times New Roman"/>
          <w:sz w:val="28"/>
          <w:szCs w:val="28"/>
          <w:lang w:eastAsia="ru-RU"/>
        </w:rPr>
        <w:t xml:space="preserve">дов (далее -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полигон ТБО) организацией, эксплуатирующей полигон ТБО.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1.7. Положение не регламентирует обращение с опасными отходами.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A3529D">
      <w:pPr>
        <w:numPr>
          <w:ilvl w:val="0"/>
          <w:numId w:val="7"/>
        </w:numPr>
        <w:tabs>
          <w:tab w:val="clear" w:pos="720"/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понятия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Территория городского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— территория, состоящая из всех земель в пределах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дминистративных границ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независимо от форм собственности и целевого назначения;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территория общего 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— часть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отведенная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рия — часть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прилегающая территория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анавливаются местной администрацией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обращение с отходами — деятельность по сбору, использованию, обезвреживанию, транспортированию, размещению отходов, накоплению;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жидкие бытовые отходы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твердые бытовые отходы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крупногабаритный мусор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металлолом 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контейнер — стандартная емкость для сбора ТБО;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контейнерная площадка для установки мусоросборников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санитарная очистка территории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сбор ТБО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сбор КГМ — мероприятия по складированию КГМ на территории специально отведенных мест жильцами;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вывоз ТБО (КГМ)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самовывоз 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договор на вывоз ТБО (КГМ)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график вывоза ТБО — составная часть договора на вывоз ТБО (КГМ) с указанием места (адреса), объема и времени вывоза;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несанкционированная свалка мусора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полигон твердых бытовых отходов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норматив образования отходов — установленное количество отходов конкретного вида по объектам их образования;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лимит на размещение отходов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потребитель 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5220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сбора и хранения бытовых отходов и мусора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сбор и хранение бытовых отходов и мусора до их вывоза на полигон ТБО осуществляют: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10 метров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3.6. Предприятиям, организациям, учреждениям любых форм собственности, индивидуальным предпринимателям </w:t>
      </w:r>
      <w:r w:rsidRPr="00A400A7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запрещено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3.6.2. сжигание мусора, отходов, растительных остатков в контейнерах и на контейнерных площадках;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3.6.3. мойка контейнеров для мусора на территории поселения, кроме полигона ТБО;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рующихся на территории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Сбор отходов на территории общего пользования: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3.9.2. очистка урн на остановках общественного транспорта производится по мере наполнения;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3.9.3. вывоз собранного уличного смета, листвы производится на полигон ТБО.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A3529D" w:rsidP="00A3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4. </w:t>
      </w:r>
      <w:r w:rsidR="00522030"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вывоза отходов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4.2. Договоры на вывоз отходов с юридическими и должностными лицами заключаются на основании заявленных объемов отходов (лимитов на их размещение, за исключением субъектов малого и среднего предпринимательства).</w:t>
      </w:r>
    </w:p>
    <w:p w:rsidR="00522030" w:rsidRPr="00711403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4.3. Вывоз отходов производится по графику, обеспечивающему соблюдение санитарных норм. Периодичность вывоза отходов согласовывается с санитарными органами на </w:t>
      </w:r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hyperlink r:id="rId15" w:history="1">
        <w:r w:rsidRPr="00711403">
          <w:rPr>
            <w:rFonts w:ascii="Times New Roman" w:eastAsia="Times New Roman" w:hAnsi="Times New Roman"/>
            <w:sz w:val="28"/>
            <w:szCs w:val="28"/>
            <w:lang w:eastAsia="ru-RU"/>
          </w:rPr>
          <w:t>СанПиН 42-128-4690-88</w:t>
        </w:r>
      </w:hyperlink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4.5. Самовывоз отходов на полигон ТБО осуществляется при наличии договоров на размещение отходов.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 Предприятия, организации по вывозу и размещению отходов (исполнители) обязаны: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4.7.2. составлять на каждую спецмашину маршрутные графики со схемой движения;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4.7.3. обеспечивать выполнение утвержденных маршрутных графиков;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A3529D">
      <w:pPr>
        <w:numPr>
          <w:ilvl w:val="0"/>
          <w:numId w:val="10"/>
        </w:numPr>
        <w:tabs>
          <w:tab w:val="clear" w:pos="720"/>
          <w:tab w:val="num" w:pos="1843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за нарушение Положения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5.1. 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sectPr w:rsidR="00522030" w:rsidSect="007F2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4F" w:rsidRDefault="0038094F" w:rsidP="00F804D2">
      <w:pPr>
        <w:spacing w:after="0" w:line="240" w:lineRule="auto"/>
      </w:pPr>
      <w:r>
        <w:separator/>
      </w:r>
    </w:p>
  </w:endnote>
  <w:endnote w:type="continuationSeparator" w:id="0">
    <w:p w:rsidR="0038094F" w:rsidRDefault="0038094F" w:rsidP="00F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4F" w:rsidRDefault="0038094F" w:rsidP="00F804D2">
      <w:pPr>
        <w:spacing w:after="0" w:line="240" w:lineRule="auto"/>
      </w:pPr>
      <w:r>
        <w:separator/>
      </w:r>
    </w:p>
  </w:footnote>
  <w:footnote w:type="continuationSeparator" w:id="0">
    <w:p w:rsidR="0038094F" w:rsidRDefault="0038094F" w:rsidP="00F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61BA"/>
    <w:multiLevelType w:val="multilevel"/>
    <w:tmpl w:val="B748E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32A8"/>
    <w:multiLevelType w:val="hybridMultilevel"/>
    <w:tmpl w:val="4C7CA176"/>
    <w:lvl w:ilvl="0" w:tplc="342A954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1B78F4"/>
    <w:multiLevelType w:val="multilevel"/>
    <w:tmpl w:val="09E04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1EA5"/>
    <w:multiLevelType w:val="multilevel"/>
    <w:tmpl w:val="AA6EC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D2898"/>
    <w:multiLevelType w:val="multilevel"/>
    <w:tmpl w:val="20C6C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80535"/>
    <w:multiLevelType w:val="multilevel"/>
    <w:tmpl w:val="0F52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E0CAA"/>
    <w:multiLevelType w:val="multilevel"/>
    <w:tmpl w:val="E9726D2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D34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068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97B4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4E8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7A8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28BE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B7C7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65AE"/>
    <w:rsid w:val="001F7526"/>
    <w:rsid w:val="00200039"/>
    <w:rsid w:val="00200426"/>
    <w:rsid w:val="0020057C"/>
    <w:rsid w:val="002005DE"/>
    <w:rsid w:val="00200D3A"/>
    <w:rsid w:val="002012EF"/>
    <w:rsid w:val="00202077"/>
    <w:rsid w:val="00202DE8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6BAC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4E7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263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4BC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9E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4F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7331"/>
    <w:rsid w:val="003A76E3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010D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1920"/>
    <w:rsid w:val="00522030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46F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3C9F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355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384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69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09B4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37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5BE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1526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348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4F71"/>
    <w:rsid w:val="008252CC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6DC2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4AFE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5545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2EA6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19F3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3529D"/>
    <w:rsid w:val="00A400A7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4408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1DEE"/>
    <w:rsid w:val="00AC24B7"/>
    <w:rsid w:val="00AC2612"/>
    <w:rsid w:val="00AC28AB"/>
    <w:rsid w:val="00AC2F1D"/>
    <w:rsid w:val="00AC3032"/>
    <w:rsid w:val="00AC4753"/>
    <w:rsid w:val="00AC47EF"/>
    <w:rsid w:val="00AC503A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318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04F4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36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200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4A73"/>
    <w:rsid w:val="00C05BF1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157D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5716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465B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441E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7B6"/>
    <w:rsid w:val="00F328E1"/>
    <w:rsid w:val="00F3337C"/>
    <w:rsid w:val="00F33F16"/>
    <w:rsid w:val="00F34384"/>
    <w:rsid w:val="00F343C1"/>
    <w:rsid w:val="00F34422"/>
    <w:rsid w:val="00F35BDD"/>
    <w:rsid w:val="00F40003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4D2"/>
    <w:rsid w:val="00F8073A"/>
    <w:rsid w:val="00F80AAE"/>
    <w:rsid w:val="00F817F7"/>
    <w:rsid w:val="00F81947"/>
    <w:rsid w:val="00F81B82"/>
    <w:rsid w:val="00F81FBB"/>
    <w:rsid w:val="00F81FC8"/>
    <w:rsid w:val="00F82730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B6972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rsid w:val="00F804D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804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F8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7E73F8C8D47248207316B568E4E9B2A02B223DBB4A7C7z4M0N" TargetMode="External"/><Relationship Id="rId13" Type="http://schemas.openxmlformats.org/officeDocument/2006/relationships/hyperlink" Target="consultantplus://offline/ref=7D31790B7C13D1640AB0545E1C58CFDACCF7E7398C8E47248207316B568E4E9B2A02B223zDM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1790B7C13D1640AB0545E1C58CFDACCF6E23F888947248207316B56z8M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31790B7C13D1640AB0545E1C58CFDACCF1E035868F47248207316B568E4E9B2A02B223DBB4A6C4z4M1N" TargetMode="External"/><Relationship Id="rId10" Type="http://schemas.openxmlformats.org/officeDocument/2006/relationships/hyperlink" Target="consultantplus://offline/ref=7D31790B7C13D1640AB0545E1C58CFDACCF7E73E8D8947248207316B568E4E9B2A02B223DBB4A3C1z4M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790B7C13D1640AB0545E1C58CFDACCF7E7398C8E47248207316B568E4E9B2A02B223zDMBN" TargetMode="External"/><Relationship Id="rId14" Type="http://schemas.openxmlformats.org/officeDocument/2006/relationships/hyperlink" Target="consultantplus://offline/ref=7D31790B7C13D1640AB0545E1C58CFDACCF7E73E8D8947248207316B568E4E9B2A02B223DBB4A3C1z4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2016-07-18T13:50:00Z</cp:lastPrinted>
  <dcterms:created xsi:type="dcterms:W3CDTF">2015-09-08T13:36:00Z</dcterms:created>
  <dcterms:modified xsi:type="dcterms:W3CDTF">2016-07-18T13:52:00Z</dcterms:modified>
</cp:coreProperties>
</file>