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A0" w:rsidRPr="00040CA0" w:rsidRDefault="00040CA0" w:rsidP="00040CA0">
      <w:pPr>
        <w:ind w:left="4253" w:hanging="467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4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0" w:rsidRPr="00040CA0" w:rsidRDefault="00040CA0" w:rsidP="00040CA0">
      <w:pPr>
        <w:ind w:left="142" w:right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040CA0" w:rsidRPr="00040CA0" w:rsidRDefault="00040CA0" w:rsidP="00040CA0">
      <w:pPr>
        <w:pStyle w:val="1"/>
        <w:ind w:left="142" w:right="283"/>
        <w:jc w:val="center"/>
        <w:rPr>
          <w:color w:val="000000" w:themeColor="text1"/>
          <w:sz w:val="24"/>
          <w:szCs w:val="24"/>
        </w:rPr>
      </w:pPr>
      <w:r w:rsidRPr="00040CA0">
        <w:rPr>
          <w:color w:val="000000" w:themeColor="text1"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040CA0">
        <w:rPr>
          <w:color w:val="000000" w:themeColor="text1"/>
          <w:sz w:val="24"/>
          <w:szCs w:val="24"/>
          <w:lang w:val="en-US"/>
        </w:rPr>
        <w:t>I</w:t>
      </w:r>
      <w:proofErr w:type="gramEnd"/>
      <w:r w:rsidRPr="00040CA0">
        <w:rPr>
          <w:color w:val="000000" w:themeColor="text1"/>
          <w:sz w:val="24"/>
          <w:szCs w:val="24"/>
        </w:rPr>
        <w:t>ЫП</w:t>
      </w:r>
      <w:r w:rsidRPr="00040CA0">
        <w:rPr>
          <w:color w:val="000000" w:themeColor="text1"/>
          <w:sz w:val="24"/>
          <w:szCs w:val="24"/>
          <w:lang w:val="en-US"/>
        </w:rPr>
        <w:t>I</w:t>
      </w:r>
      <w:r w:rsidRPr="00040CA0">
        <w:rPr>
          <w:color w:val="000000" w:themeColor="text1"/>
          <w:sz w:val="24"/>
          <w:szCs w:val="24"/>
        </w:rPr>
        <w:t>Э АДМИНИСТРАЦЭ</w:t>
      </w:r>
    </w:p>
    <w:p w:rsidR="00040CA0" w:rsidRPr="00040CA0" w:rsidRDefault="00040CA0" w:rsidP="00040CA0">
      <w:pPr>
        <w:rPr>
          <w:color w:val="000000" w:themeColor="text1"/>
          <w:sz w:val="4"/>
          <w:szCs w:val="4"/>
        </w:rPr>
      </w:pPr>
    </w:p>
    <w:p w:rsidR="00040CA0" w:rsidRPr="00040CA0" w:rsidRDefault="00040CA0" w:rsidP="00040CA0">
      <w:pPr>
        <w:ind w:left="142" w:right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040CA0" w:rsidRPr="00040CA0" w:rsidRDefault="00040CA0" w:rsidP="00040CA0">
      <w:pPr>
        <w:pStyle w:val="a4"/>
        <w:ind w:left="142" w:right="283"/>
        <w:contextualSpacing/>
        <w:rPr>
          <w:color w:val="000000" w:themeColor="text1"/>
          <w:sz w:val="20"/>
        </w:rPr>
      </w:pPr>
      <w:r w:rsidRPr="00040CA0">
        <w:rPr>
          <w:color w:val="000000" w:themeColor="text1"/>
          <w:sz w:val="20"/>
        </w:rPr>
        <w:t>361700,  Кабардино – Балкарская  Республика, Зольский район  п</w:t>
      </w:r>
      <w:proofErr w:type="gramStart"/>
      <w:r w:rsidRPr="00040CA0">
        <w:rPr>
          <w:color w:val="000000" w:themeColor="text1"/>
          <w:sz w:val="20"/>
        </w:rPr>
        <w:t>.З</w:t>
      </w:r>
      <w:proofErr w:type="gramEnd"/>
      <w:r w:rsidRPr="00040CA0">
        <w:rPr>
          <w:color w:val="000000" w:themeColor="text1"/>
          <w:sz w:val="20"/>
        </w:rPr>
        <w:t xml:space="preserve">алукокоаже, ул. Калмыкова, 20                                                                                                                                              тел (86637) 4-15-62;  (86637) факс 4-11-88;                                                         </w:t>
      </w:r>
      <w:proofErr w:type="spellStart"/>
      <w:r w:rsidRPr="00040CA0">
        <w:rPr>
          <w:color w:val="000000" w:themeColor="text1"/>
          <w:sz w:val="20"/>
        </w:rPr>
        <w:t>Zalukokoage</w:t>
      </w:r>
      <w:proofErr w:type="spellEnd"/>
      <w:r w:rsidRPr="00040CA0">
        <w:rPr>
          <w:color w:val="000000" w:themeColor="text1"/>
          <w:sz w:val="20"/>
        </w:rPr>
        <w:t xml:space="preserve"> @ </w:t>
      </w:r>
      <w:proofErr w:type="spellStart"/>
      <w:r w:rsidRPr="00040CA0">
        <w:rPr>
          <w:color w:val="000000" w:themeColor="text1"/>
          <w:sz w:val="20"/>
          <w:lang w:val="en-US"/>
        </w:rPr>
        <w:t>kbr</w:t>
      </w:r>
      <w:proofErr w:type="spellEnd"/>
      <w:r w:rsidRPr="00040CA0">
        <w:rPr>
          <w:color w:val="000000" w:themeColor="text1"/>
          <w:sz w:val="20"/>
        </w:rPr>
        <w:t>.</w:t>
      </w:r>
      <w:proofErr w:type="spellStart"/>
      <w:r w:rsidRPr="00040CA0">
        <w:rPr>
          <w:color w:val="000000" w:themeColor="text1"/>
          <w:sz w:val="20"/>
          <w:lang w:val="en-US"/>
        </w:rPr>
        <w:t>ru</w:t>
      </w:r>
      <w:proofErr w:type="spellEnd"/>
      <w:r w:rsidRPr="00040CA0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40CA0" w:rsidRPr="00040CA0" w:rsidRDefault="00825F9E" w:rsidP="00040CA0">
      <w:pPr>
        <w:pStyle w:val="a4"/>
        <w:ind w:right="0"/>
        <w:contextualSpacing/>
        <w:rPr>
          <w:color w:val="000000" w:themeColor="text1"/>
          <w:spacing w:val="-2"/>
          <w:sz w:val="18"/>
        </w:rPr>
      </w:pPr>
      <w:r w:rsidRPr="00825F9E">
        <w:rPr>
          <w:color w:val="000000" w:themeColor="text1"/>
          <w:sz w:val="20"/>
        </w:rPr>
        <w:pict>
          <v:line id="_x0000_s1029" style="position:absolute;z-index:251660288" from="-12.75pt,4.7pt" to="501.3pt,4.7pt" o:allowincell="f" strokeweight="4.5pt">
            <v:stroke linestyle="thickThin"/>
          </v:line>
        </w:pict>
      </w:r>
      <w:r w:rsidR="00040CA0" w:rsidRPr="00040CA0">
        <w:rPr>
          <w:color w:val="000000" w:themeColor="text1"/>
          <w:spacing w:val="-2"/>
          <w:sz w:val="18"/>
        </w:rPr>
        <w:t xml:space="preserve">    </w:t>
      </w:r>
    </w:p>
    <w:p w:rsidR="008A21DA" w:rsidRDefault="008A21DA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>
        <w:rPr>
          <w:b/>
          <w:bCs/>
          <w:color w:val="000000" w:themeColor="text1"/>
          <w:spacing w:val="-3"/>
          <w:sz w:val="24"/>
          <w:szCs w:val="24"/>
        </w:rPr>
        <w:t>19</w:t>
      </w:r>
      <w:r w:rsidR="00040CA0" w:rsidRPr="00040CA0">
        <w:rPr>
          <w:b/>
          <w:bCs/>
          <w:color w:val="000000" w:themeColor="text1"/>
          <w:spacing w:val="-3"/>
          <w:sz w:val="24"/>
          <w:szCs w:val="24"/>
        </w:rPr>
        <w:t>.0</w:t>
      </w:r>
      <w:r w:rsidR="00895308">
        <w:rPr>
          <w:b/>
          <w:bCs/>
          <w:color w:val="000000" w:themeColor="text1"/>
          <w:spacing w:val="-3"/>
          <w:sz w:val="24"/>
          <w:szCs w:val="24"/>
        </w:rPr>
        <w:t>1</w:t>
      </w:r>
      <w:r w:rsidR="00040CA0" w:rsidRPr="00040CA0">
        <w:rPr>
          <w:b/>
          <w:bCs/>
          <w:color w:val="000000" w:themeColor="text1"/>
          <w:spacing w:val="-3"/>
          <w:sz w:val="24"/>
          <w:szCs w:val="24"/>
        </w:rPr>
        <w:t>.201</w:t>
      </w:r>
      <w:r>
        <w:rPr>
          <w:b/>
          <w:bCs/>
          <w:color w:val="000000" w:themeColor="text1"/>
          <w:spacing w:val="-3"/>
          <w:sz w:val="24"/>
          <w:szCs w:val="24"/>
        </w:rPr>
        <w:t>8</w:t>
      </w:r>
      <w:r w:rsidR="00040CA0" w:rsidRPr="00040CA0">
        <w:rPr>
          <w:b/>
          <w:bCs/>
          <w:color w:val="000000" w:themeColor="text1"/>
          <w:spacing w:val="-3"/>
          <w:sz w:val="24"/>
          <w:szCs w:val="24"/>
        </w:rPr>
        <w:t xml:space="preserve"> г.</w:t>
      </w:r>
      <w:r w:rsidR="00040CA0" w:rsidRPr="00040CA0">
        <w:rPr>
          <w:b/>
          <w:bCs/>
          <w:color w:val="000000" w:themeColor="text1"/>
          <w:sz w:val="24"/>
          <w:szCs w:val="24"/>
        </w:rPr>
        <w:t xml:space="preserve">        </w:t>
      </w:r>
      <w:r>
        <w:rPr>
          <w:b/>
          <w:bCs/>
          <w:color w:val="000000" w:themeColor="text1"/>
          <w:sz w:val="24"/>
          <w:szCs w:val="24"/>
        </w:rPr>
        <w:t xml:space="preserve">      </w:t>
      </w:r>
      <w:r w:rsidR="00040CA0" w:rsidRPr="00040CA0">
        <w:rPr>
          <w:b/>
          <w:bCs/>
          <w:color w:val="000000" w:themeColor="text1"/>
          <w:sz w:val="24"/>
          <w:szCs w:val="24"/>
        </w:rPr>
        <w:t xml:space="preserve">       </w:t>
      </w:r>
      <w:r>
        <w:rPr>
          <w:b/>
          <w:bCs/>
          <w:color w:val="000000" w:themeColor="text1"/>
          <w:sz w:val="24"/>
          <w:szCs w:val="24"/>
        </w:rPr>
        <w:t xml:space="preserve">      </w:t>
      </w:r>
      <w:r w:rsidR="00040CA0" w:rsidRPr="00040CA0">
        <w:rPr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           </w:t>
      </w:r>
      <w:r w:rsidR="00040CA0" w:rsidRPr="00040CA0">
        <w:rPr>
          <w:b/>
          <w:bCs/>
          <w:color w:val="000000" w:themeColor="text1"/>
          <w:sz w:val="24"/>
          <w:szCs w:val="24"/>
        </w:rPr>
        <w:t xml:space="preserve">      </w:t>
      </w:r>
      <w:r w:rsidR="00895308">
        <w:rPr>
          <w:b/>
          <w:bCs/>
          <w:color w:val="000000" w:themeColor="text1"/>
          <w:spacing w:val="-1"/>
          <w:sz w:val="24"/>
          <w:szCs w:val="24"/>
        </w:rPr>
        <w:t>ПОСТАНОВЛЕНИЕ № 9</w:t>
      </w:r>
      <w:r w:rsidR="00040CA0" w:rsidRPr="00040CA0">
        <w:rPr>
          <w:b/>
          <w:bCs/>
          <w:color w:val="000000" w:themeColor="text1"/>
          <w:spacing w:val="-3"/>
          <w:sz w:val="24"/>
          <w:szCs w:val="24"/>
        </w:rPr>
        <w:t xml:space="preserve">            УНАФЭ  </w:t>
      </w:r>
      <w:r w:rsidR="00040CA0" w:rsidRPr="00040CA0">
        <w:rPr>
          <w:b/>
          <w:bCs/>
          <w:color w:val="000000" w:themeColor="text1"/>
          <w:spacing w:val="-8"/>
          <w:sz w:val="24"/>
          <w:szCs w:val="24"/>
        </w:rPr>
        <w:t xml:space="preserve">№  </w:t>
      </w:r>
      <w:r w:rsidR="00895308">
        <w:rPr>
          <w:b/>
          <w:bCs/>
          <w:color w:val="000000" w:themeColor="text1"/>
          <w:spacing w:val="-8"/>
          <w:sz w:val="24"/>
          <w:szCs w:val="24"/>
        </w:rPr>
        <w:t>9</w:t>
      </w:r>
    </w:p>
    <w:p w:rsidR="008A21DA" w:rsidRDefault="00040CA0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 w:rsidRPr="00040CA0">
        <w:rPr>
          <w:b/>
          <w:bCs/>
          <w:color w:val="000000" w:themeColor="text1"/>
          <w:spacing w:val="-2"/>
          <w:sz w:val="24"/>
          <w:szCs w:val="24"/>
        </w:rPr>
        <w:t xml:space="preserve">            БЕГИМ  </w:t>
      </w:r>
      <w:r w:rsidRPr="00040CA0">
        <w:rPr>
          <w:b/>
          <w:bCs/>
          <w:color w:val="000000" w:themeColor="text1"/>
          <w:spacing w:val="-8"/>
          <w:sz w:val="24"/>
          <w:szCs w:val="24"/>
        </w:rPr>
        <w:t xml:space="preserve">№   </w:t>
      </w:r>
      <w:r w:rsidR="00895308">
        <w:rPr>
          <w:b/>
          <w:bCs/>
          <w:color w:val="000000" w:themeColor="text1"/>
          <w:spacing w:val="-8"/>
          <w:sz w:val="24"/>
          <w:szCs w:val="24"/>
        </w:rPr>
        <w:t>9</w:t>
      </w:r>
    </w:p>
    <w:p w:rsidR="00040CA0" w:rsidRPr="00040CA0" w:rsidRDefault="00040CA0" w:rsidP="008A21DA">
      <w:pPr>
        <w:pStyle w:val="a4"/>
        <w:ind w:right="0"/>
        <w:contextualSpacing/>
        <w:jc w:val="right"/>
        <w:rPr>
          <w:b/>
          <w:bCs/>
          <w:color w:val="000000" w:themeColor="text1"/>
          <w:spacing w:val="-8"/>
          <w:sz w:val="24"/>
          <w:szCs w:val="24"/>
        </w:rPr>
      </w:pPr>
      <w:r w:rsidRPr="00040CA0">
        <w:rPr>
          <w:b/>
          <w:bCs/>
          <w:color w:val="000000" w:themeColor="text1"/>
          <w:spacing w:val="-8"/>
          <w:sz w:val="24"/>
          <w:szCs w:val="24"/>
        </w:rPr>
        <w:t xml:space="preserve">       </w:t>
      </w:r>
    </w:p>
    <w:p w:rsidR="00895308" w:rsidRDefault="008A21DA" w:rsidP="008A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1DA">
        <w:rPr>
          <w:rFonts w:ascii="Times New Roman" w:hAnsi="Times New Roman" w:cs="Times New Roman"/>
          <w:sz w:val="24"/>
          <w:szCs w:val="24"/>
        </w:rPr>
        <w:t xml:space="preserve">О </w:t>
      </w:r>
      <w:r w:rsidR="00895308">
        <w:rPr>
          <w:rFonts w:ascii="Times New Roman" w:hAnsi="Times New Roman" w:cs="Times New Roman"/>
          <w:sz w:val="24"/>
          <w:szCs w:val="24"/>
        </w:rPr>
        <w:t>проведении общественного обсуждения</w:t>
      </w:r>
    </w:p>
    <w:p w:rsidR="008A21DA" w:rsidRPr="008A21DA" w:rsidRDefault="00895308" w:rsidP="008A2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8A21DA" w:rsidRPr="008A21DA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</w:p>
    <w:p w:rsidR="008A21DA" w:rsidRPr="008A21DA" w:rsidRDefault="008A21DA" w:rsidP="008A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1D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</w:p>
    <w:p w:rsidR="008A21DA" w:rsidRPr="008A21DA" w:rsidRDefault="008A21DA" w:rsidP="008A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1D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8A2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21DA">
        <w:rPr>
          <w:rFonts w:ascii="Times New Roman" w:hAnsi="Times New Roman" w:cs="Times New Roman"/>
          <w:sz w:val="24"/>
          <w:szCs w:val="24"/>
        </w:rPr>
        <w:t>.п. Залукокоаже на 2018-2022 годы»</w:t>
      </w:r>
    </w:p>
    <w:p w:rsidR="008A21DA" w:rsidRPr="008A21DA" w:rsidRDefault="008A21DA" w:rsidP="008A21D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95308" w:rsidRPr="00895308" w:rsidRDefault="00895308" w:rsidP="008953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Залукокоаже, с целью обеспечения участия граждан, проживающих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Залукокоаже в обсуждении проектов муниципальных правовых актов по вопросам местного значения,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8A21DA" w:rsidRPr="00895308">
        <w:rPr>
          <w:rFonts w:ascii="Times New Roman" w:hAnsi="Times New Roman" w:cs="Times New Roman"/>
          <w:sz w:val="24"/>
          <w:szCs w:val="24"/>
        </w:rPr>
        <w:tab/>
      </w:r>
    </w:p>
    <w:p w:rsidR="008A21DA" w:rsidRPr="008A21DA" w:rsidRDefault="00895308" w:rsidP="008A21DA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общественное обсуждение о внесении изменений в муниципальную </w:t>
      </w:r>
      <w:r w:rsidR="008A21DA" w:rsidRPr="008A21DA">
        <w:rPr>
          <w:rFonts w:ascii="Times New Roman" w:hAnsi="Times New Roman" w:cs="Times New Roman"/>
          <w:sz w:val="24"/>
          <w:szCs w:val="24"/>
        </w:rPr>
        <w:t xml:space="preserve">программу «Формирование современной городской среды на территории </w:t>
      </w:r>
      <w:proofErr w:type="gramStart"/>
      <w:r w:rsidR="008A21DA" w:rsidRPr="008A2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21DA" w:rsidRPr="008A21DA">
        <w:rPr>
          <w:rFonts w:ascii="Times New Roman" w:hAnsi="Times New Roman" w:cs="Times New Roman"/>
          <w:sz w:val="24"/>
          <w:szCs w:val="24"/>
        </w:rPr>
        <w:t xml:space="preserve">.п. Залукокоаже на 2018-2022 годы»  </w:t>
      </w:r>
      <w:r>
        <w:rPr>
          <w:rFonts w:ascii="Times New Roman" w:hAnsi="Times New Roman" w:cs="Times New Roman"/>
          <w:sz w:val="24"/>
          <w:szCs w:val="24"/>
        </w:rPr>
        <w:t xml:space="preserve">на «15» февраля 2018 года в 10:00 по адресу: КБР, Зольский район,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Залукокоаже, ул. Калмыкова, 20.</w:t>
      </w:r>
    </w:p>
    <w:p w:rsidR="008A21DA" w:rsidRPr="0070703A" w:rsidRDefault="00895308" w:rsidP="008A21DA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70703A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 и юридических лиц по данному проекту принимаются в письменной форме до 14.02.2018 года, по адресу: КБР, Зольский район, </w:t>
      </w:r>
      <w:proofErr w:type="gramStart"/>
      <w:r w:rsidR="007070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703A">
        <w:rPr>
          <w:rFonts w:ascii="Times New Roman" w:hAnsi="Times New Roman" w:cs="Times New Roman"/>
          <w:sz w:val="24"/>
          <w:szCs w:val="24"/>
        </w:rPr>
        <w:t xml:space="preserve">.п. Залукокоаже, ул. Калмыкова, 20, </w:t>
      </w:r>
      <w:proofErr w:type="spellStart"/>
      <w:r w:rsidR="007070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0703A">
        <w:rPr>
          <w:rFonts w:ascii="Times New Roman" w:hAnsi="Times New Roman" w:cs="Times New Roman"/>
          <w:sz w:val="24"/>
          <w:szCs w:val="24"/>
        </w:rPr>
        <w:t>. №3, с 9:00 до 18:00 часов в рабочие дни, телефон для справок: 8 866 37 41 5 62.</w:t>
      </w:r>
    </w:p>
    <w:p w:rsidR="0070703A" w:rsidRPr="008A21DA" w:rsidRDefault="0070703A" w:rsidP="008A21DA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проведение общественного обсуждения поручить общественной комиссии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Залукокоаже.</w:t>
      </w:r>
    </w:p>
    <w:p w:rsidR="008A21DA" w:rsidRPr="008A21DA" w:rsidRDefault="0070703A" w:rsidP="008A21DA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</w:t>
      </w:r>
      <w:r w:rsidR="008A21DA" w:rsidRPr="008A2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на официальном сайте </w:t>
      </w:r>
      <w:hyperlink r:id="rId6" w:history="1">
        <w:r w:rsidR="008A21DA" w:rsidRPr="008A21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gpz</w:t>
        </w:r>
        <w:r w:rsidR="008A21DA" w:rsidRPr="008A21DA">
          <w:rPr>
            <w:rStyle w:val="a3"/>
            <w:rFonts w:ascii="Times New Roman" w:hAnsi="Times New Roman" w:cs="Times New Roman"/>
            <w:sz w:val="24"/>
            <w:szCs w:val="24"/>
          </w:rPr>
          <w:t>alukokoage@</w:t>
        </w:r>
        <w:r w:rsidR="008A21DA" w:rsidRPr="008A21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A21DA" w:rsidRPr="008A21D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A21DA" w:rsidRPr="008A21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A21DA" w:rsidRP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8A21DA" w:rsidRPr="008A2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администрации </w:t>
      </w:r>
      <w:proofErr w:type="gramStart"/>
      <w:r w:rsidR="008A21DA" w:rsidRPr="008A21D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8A21DA" w:rsidRPr="008A2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.п. Залукокоаже,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18 января 2018 года. </w:t>
      </w:r>
    </w:p>
    <w:p w:rsidR="008A21DA" w:rsidRPr="008A21DA" w:rsidRDefault="008A21DA" w:rsidP="008A21DA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21D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постановления оставляю за собой.</w:t>
      </w:r>
    </w:p>
    <w:p w:rsidR="008A21DA" w:rsidRDefault="008A21DA" w:rsidP="008A21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21DA" w:rsidRDefault="008A21DA" w:rsidP="008A21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21DA" w:rsidRPr="008A21DA" w:rsidRDefault="008A21DA" w:rsidP="008A21D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A2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8A21DA">
        <w:rPr>
          <w:rFonts w:ascii="Times New Roman" w:hAnsi="Times New Roman" w:cs="Times New Roman"/>
          <w:b/>
          <w:sz w:val="26"/>
          <w:szCs w:val="26"/>
        </w:rPr>
        <w:t xml:space="preserve">Глава местной администрации </w:t>
      </w:r>
    </w:p>
    <w:p w:rsidR="00040CA0" w:rsidRPr="008A21DA" w:rsidRDefault="008A21DA" w:rsidP="008A21DA">
      <w:pPr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г</w:t>
      </w:r>
      <w:r w:rsidRPr="008A21DA">
        <w:rPr>
          <w:rFonts w:ascii="Times New Roman" w:hAnsi="Times New Roman" w:cs="Times New Roman"/>
          <w:b/>
          <w:sz w:val="26"/>
          <w:szCs w:val="26"/>
        </w:rPr>
        <w:t>ородского поселения Залукокоаже                                                          П.А. Бжахов</w:t>
      </w:r>
    </w:p>
    <w:sectPr w:rsidR="00040CA0" w:rsidRPr="008A21DA" w:rsidSect="008A21D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8650F"/>
    <w:rsid w:val="00040CA0"/>
    <w:rsid w:val="000662FB"/>
    <w:rsid w:val="000766C0"/>
    <w:rsid w:val="000B6EA6"/>
    <w:rsid w:val="00112453"/>
    <w:rsid w:val="001B679A"/>
    <w:rsid w:val="001F3907"/>
    <w:rsid w:val="00297F09"/>
    <w:rsid w:val="00327664"/>
    <w:rsid w:val="003A3997"/>
    <w:rsid w:val="0040775B"/>
    <w:rsid w:val="00421993"/>
    <w:rsid w:val="0064730F"/>
    <w:rsid w:val="0070703A"/>
    <w:rsid w:val="0078650F"/>
    <w:rsid w:val="007F1421"/>
    <w:rsid w:val="00816078"/>
    <w:rsid w:val="00825F9E"/>
    <w:rsid w:val="00895308"/>
    <w:rsid w:val="008A21DA"/>
    <w:rsid w:val="00920236"/>
    <w:rsid w:val="00A4204B"/>
    <w:rsid w:val="00AF7552"/>
    <w:rsid w:val="00C55EF4"/>
    <w:rsid w:val="00D47E54"/>
    <w:rsid w:val="00DA3825"/>
    <w:rsid w:val="00DA4DB7"/>
    <w:rsid w:val="00E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54"/>
  </w:style>
  <w:style w:type="paragraph" w:styleId="1">
    <w:name w:val="heading 1"/>
    <w:basedOn w:val="a"/>
    <w:next w:val="a"/>
    <w:link w:val="10"/>
    <w:uiPriority w:val="9"/>
    <w:qFormat/>
    <w:rsid w:val="0004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6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50F"/>
  </w:style>
  <w:style w:type="character" w:styleId="a3">
    <w:name w:val="Hyperlink"/>
    <w:basedOn w:val="a0"/>
    <w:uiPriority w:val="99"/>
    <w:semiHidden/>
    <w:unhideWhenUsed/>
    <w:rsid w:val="007865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nhideWhenUsed/>
    <w:rsid w:val="00040CA0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40CA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0C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lukokoag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2</cp:revision>
  <cp:lastPrinted>2018-02-21T15:53:00Z</cp:lastPrinted>
  <dcterms:created xsi:type="dcterms:W3CDTF">2018-03-14T10:21:00Z</dcterms:created>
  <dcterms:modified xsi:type="dcterms:W3CDTF">2018-03-14T10:21:00Z</dcterms:modified>
</cp:coreProperties>
</file>