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7464AD">
        <w:rPr>
          <w:rStyle w:val="s1"/>
          <w:b/>
          <w:color w:val="000000"/>
        </w:rPr>
        <w:t>5</w:t>
      </w:r>
    </w:p>
    <w:p w:rsidR="00432A25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5F20EE">
        <w:rPr>
          <w:sz w:val="24"/>
          <w:szCs w:val="24"/>
        </w:rPr>
        <w:t xml:space="preserve"> </w:t>
      </w:r>
      <w:r w:rsidRPr="005F20EE">
        <w:rPr>
          <w:rStyle w:val="s1"/>
          <w:color w:val="000000"/>
          <w:sz w:val="24"/>
          <w:szCs w:val="24"/>
        </w:rPr>
        <w:t>в местной  администрации городского поселения Залукокоаже</w:t>
      </w:r>
    </w:p>
    <w:p w:rsidR="006E646C" w:rsidRPr="005F20EE" w:rsidRDefault="0043309F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 </w:t>
      </w:r>
      <w:r w:rsidR="006E646C" w:rsidRPr="005F20EE">
        <w:rPr>
          <w:rStyle w:val="s1"/>
          <w:color w:val="000000"/>
          <w:sz w:val="24"/>
          <w:szCs w:val="24"/>
        </w:rPr>
        <w:t>Зольского муниципального района КБР</w:t>
      </w:r>
    </w:p>
    <w:p w:rsidR="006E646C" w:rsidRPr="005F20EE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Default="007464AD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20</w:t>
      </w:r>
      <w:r w:rsidR="006E646C" w:rsidRPr="005F20E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декабря</w:t>
      </w:r>
      <w:r w:rsidR="006E646C" w:rsidRPr="005F20EE">
        <w:rPr>
          <w:rStyle w:val="s1"/>
          <w:b/>
          <w:color w:val="000000"/>
        </w:rPr>
        <w:t xml:space="preserve"> 201</w:t>
      </w:r>
      <w:r w:rsidR="00371094">
        <w:rPr>
          <w:rStyle w:val="s1"/>
          <w:b/>
          <w:color w:val="000000"/>
        </w:rPr>
        <w:t>8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</w:t>
      </w:r>
      <w:r w:rsidR="00371094">
        <w:rPr>
          <w:rStyle w:val="s1"/>
          <w:b/>
          <w:color w:val="000000"/>
        </w:rPr>
        <w:t xml:space="preserve">                   </w:t>
      </w:r>
      <w:r w:rsidR="008A29D5" w:rsidRPr="005F20EE">
        <w:rPr>
          <w:rStyle w:val="s1"/>
          <w:b/>
          <w:color w:val="000000"/>
        </w:rPr>
        <w:t xml:space="preserve"> </w:t>
      </w:r>
      <w:r w:rsidR="006E646C" w:rsidRPr="005F20EE">
        <w:rPr>
          <w:rStyle w:val="s1"/>
          <w:b/>
          <w:color w:val="000000"/>
        </w:rPr>
        <w:t xml:space="preserve">         пос. Залукокоаже</w:t>
      </w:r>
    </w:p>
    <w:p w:rsidR="00D97368" w:rsidRDefault="00D97368" w:rsidP="006E646C">
      <w:pPr>
        <w:pStyle w:val="p1"/>
        <w:shd w:val="clear" w:color="auto" w:fill="FFFFFF"/>
        <w:rPr>
          <w:rStyle w:val="s1"/>
          <w:b/>
          <w:color w:val="000000"/>
        </w:rPr>
      </w:pP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>-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 xml:space="preserve">заместитель главы местной администрации </w:t>
      </w:r>
      <w:proofErr w:type="gramStart"/>
      <w:r w:rsidR="002373CF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2373CF"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Псанукова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М.Д.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46A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Бженикова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М.Н</w:t>
      </w:r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 xml:space="preserve">.- главный специалист местной администрации </w:t>
      </w:r>
      <w:proofErr w:type="gramStart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.п. Залукокоаже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46A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Тхашокова</w:t>
      </w:r>
      <w:proofErr w:type="spellEnd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О.А.</w:t>
      </w:r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 xml:space="preserve">- депутат Совета местного самоуправления </w:t>
      </w:r>
      <w:proofErr w:type="gramStart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.п. Залукокоаже;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 xml:space="preserve">.- главный специалист-юрист местной администрации </w:t>
      </w:r>
      <w:proofErr w:type="gramStart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.п. Залукокоаже;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Альтудова</w:t>
      </w:r>
      <w:proofErr w:type="spellEnd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Л.А</w:t>
      </w:r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 xml:space="preserve">.- Завхоз Дома Культуры </w:t>
      </w:r>
      <w:proofErr w:type="gramStart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.п. Залукокоаже;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Аброкова</w:t>
      </w:r>
      <w:proofErr w:type="spellEnd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 xml:space="preserve"> А.Р.- председатель профсоюзного комитета местной администрации </w:t>
      </w:r>
      <w:proofErr w:type="gramStart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.п. Залукокоаже.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46A">
        <w:rPr>
          <w:rFonts w:ascii="Times New Roman" w:eastAsia="Times New Roman" w:hAnsi="Times New Roman" w:cs="Times New Roman"/>
          <w:b/>
          <w:sz w:val="24"/>
          <w:szCs w:val="24"/>
        </w:rPr>
        <w:t>Представители: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7464AD" w:rsidRPr="005E346A" w:rsidRDefault="007464AD" w:rsidP="007464AD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E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E346A">
        <w:rPr>
          <w:rFonts w:ascii="Times New Roman" w:eastAsia="Times New Roman" w:hAnsi="Times New Roman" w:cs="Times New Roman"/>
          <w:i/>
          <w:sz w:val="24"/>
          <w:szCs w:val="24"/>
        </w:rPr>
        <w:t>. – директор МКОУ «СОШ №2».</w:t>
      </w:r>
    </w:p>
    <w:p w:rsidR="00FD1AE9" w:rsidRDefault="00FD1AE9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Подведение </w:t>
      </w:r>
      <w:r w:rsidR="004F7988">
        <w:rPr>
          <w:rFonts w:ascii="Times New Roman" w:hAnsi="Times New Roman" w:cs="Times New Roman"/>
          <w:i/>
          <w:sz w:val="24"/>
          <w:szCs w:val="24"/>
        </w:rPr>
        <w:t>итогов работы Комиссии за</w:t>
      </w:r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4F798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6E646C" w:rsidRDefault="0047593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плане работы Комиссии на 201</w:t>
      </w:r>
      <w:r w:rsidR="004F7988">
        <w:rPr>
          <w:rFonts w:ascii="Times New Roman" w:hAnsi="Times New Roman" w:cs="Times New Roman"/>
          <w:i/>
          <w:sz w:val="24"/>
          <w:szCs w:val="24"/>
        </w:rPr>
        <w:t>9</w:t>
      </w:r>
      <w:r w:rsidR="007B00D5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Pr="005F20EE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432A25" w:rsidRDefault="00527881" w:rsidP="00432A25">
      <w:pPr>
        <w:pStyle w:val="a5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A25">
        <w:rPr>
          <w:rFonts w:ascii="Times New Roman" w:hAnsi="Times New Roman" w:cs="Times New Roman"/>
          <w:b/>
          <w:sz w:val="24"/>
          <w:szCs w:val="24"/>
          <w:lang w:val="ru-RU"/>
        </w:rPr>
        <w:t>Под</w:t>
      </w:r>
      <w:r w:rsidR="004F7988">
        <w:rPr>
          <w:rFonts w:ascii="Times New Roman" w:hAnsi="Times New Roman" w:cs="Times New Roman"/>
          <w:b/>
          <w:sz w:val="24"/>
          <w:szCs w:val="24"/>
          <w:lang w:val="ru-RU"/>
        </w:rPr>
        <w:t>ведение итогов работы комиссии за</w:t>
      </w:r>
      <w:r w:rsidRPr="00432A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 w:rsidR="004F7988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432A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432A25" w:rsidRDefault="00432A25" w:rsidP="00432A25">
      <w:pPr>
        <w:pStyle w:val="a5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1094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i/>
          <w:sz w:val="24"/>
          <w:szCs w:val="24"/>
        </w:rPr>
        <w:t>Шерметов</w:t>
      </w:r>
      <w:r w:rsidR="004F7988">
        <w:rPr>
          <w:rFonts w:ascii="Times New Roman" w:hAnsi="Times New Roman" w:cs="Times New Roman"/>
          <w:i/>
          <w:sz w:val="24"/>
          <w:szCs w:val="24"/>
        </w:rPr>
        <w:t>а М.А – председатель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сообщила, что </w:t>
      </w:r>
      <w:r>
        <w:rPr>
          <w:rFonts w:ascii="Times New Roman" w:hAnsi="Times New Roman" w:cs="Times New Roman"/>
          <w:i/>
          <w:sz w:val="24"/>
          <w:szCs w:val="24"/>
        </w:rPr>
        <w:t>Комиссия в 201</w:t>
      </w:r>
      <w:r w:rsidR="004F798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осуществляла свою деятельность согласно</w:t>
      </w:r>
      <w:r w:rsidR="00371094">
        <w:rPr>
          <w:rFonts w:ascii="Times New Roman" w:hAnsi="Times New Roman" w:cs="Times New Roman"/>
          <w:i/>
          <w:sz w:val="24"/>
          <w:szCs w:val="24"/>
        </w:rPr>
        <w:t xml:space="preserve"> утвержденному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план</w:t>
      </w:r>
      <w:r w:rsidR="00371094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на 201</w:t>
      </w:r>
      <w:r w:rsidR="004F798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год. </w:t>
      </w:r>
      <w:r w:rsidR="00371094">
        <w:rPr>
          <w:rFonts w:ascii="Times New Roman" w:hAnsi="Times New Roman" w:cs="Times New Roman"/>
          <w:i/>
          <w:sz w:val="24"/>
          <w:szCs w:val="24"/>
        </w:rPr>
        <w:t>В те</w:t>
      </w:r>
      <w:r w:rsidR="004F7988">
        <w:rPr>
          <w:rFonts w:ascii="Times New Roman" w:hAnsi="Times New Roman" w:cs="Times New Roman"/>
          <w:i/>
          <w:sz w:val="24"/>
          <w:szCs w:val="24"/>
        </w:rPr>
        <w:t>чение года были проведены пять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</w:t>
      </w:r>
      <w:r w:rsidR="004F7988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комиссии, </w:t>
      </w:r>
      <w:r w:rsidR="00371094">
        <w:rPr>
          <w:rFonts w:ascii="Times New Roman" w:hAnsi="Times New Roman" w:cs="Times New Roman"/>
          <w:i/>
          <w:sz w:val="24"/>
          <w:szCs w:val="24"/>
        </w:rPr>
        <w:t>на</w:t>
      </w:r>
      <w:r w:rsidR="009F4B39">
        <w:rPr>
          <w:rFonts w:ascii="Times New Roman" w:hAnsi="Times New Roman" w:cs="Times New Roman"/>
          <w:i/>
          <w:sz w:val="24"/>
          <w:szCs w:val="24"/>
        </w:rPr>
        <w:t xml:space="preserve"> которых рассматривались вопросы:  </w:t>
      </w:r>
    </w:p>
    <w:p w:rsidR="00371094" w:rsidRDefault="0005767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Подведение итогов работы К</w:t>
      </w:r>
      <w:r w:rsidR="00371094">
        <w:rPr>
          <w:rFonts w:ascii="Times New Roman" w:hAnsi="Times New Roman" w:cs="Times New Roman"/>
          <w:i/>
          <w:sz w:val="24"/>
          <w:szCs w:val="24"/>
        </w:rPr>
        <w:t>омиссии;</w:t>
      </w:r>
    </w:p>
    <w:p w:rsidR="0005767D" w:rsidRDefault="00371094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 плане работы </w:t>
      </w:r>
      <w:r w:rsidR="0005767D">
        <w:rPr>
          <w:rFonts w:ascii="Times New Roman" w:hAnsi="Times New Roman" w:cs="Times New Roman"/>
          <w:i/>
          <w:sz w:val="24"/>
          <w:szCs w:val="24"/>
        </w:rPr>
        <w:t>Комиссии;</w:t>
      </w:r>
    </w:p>
    <w:p w:rsidR="0005767D" w:rsidRDefault="0005767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отчет о предоставлении сведений о </w:t>
      </w:r>
      <w:r w:rsidR="00D12B1E">
        <w:rPr>
          <w:rFonts w:ascii="Times New Roman" w:hAnsi="Times New Roman" w:cs="Times New Roman"/>
          <w:i/>
          <w:sz w:val="24"/>
          <w:szCs w:val="24"/>
        </w:rPr>
        <w:t>доходах</w:t>
      </w:r>
      <w:r>
        <w:rPr>
          <w:rFonts w:ascii="Times New Roman" w:hAnsi="Times New Roman" w:cs="Times New Roman"/>
          <w:i/>
          <w:sz w:val="24"/>
          <w:szCs w:val="24"/>
        </w:rPr>
        <w:t xml:space="preserve">, о </w:t>
      </w:r>
      <w:r w:rsidR="00D12B1E">
        <w:rPr>
          <w:rFonts w:ascii="Times New Roman" w:hAnsi="Times New Roman" w:cs="Times New Roman"/>
          <w:i/>
          <w:sz w:val="24"/>
          <w:szCs w:val="24"/>
        </w:rPr>
        <w:t>расходах</w:t>
      </w:r>
      <w:r>
        <w:rPr>
          <w:rFonts w:ascii="Times New Roman" w:hAnsi="Times New Roman" w:cs="Times New Roman"/>
          <w:i/>
          <w:sz w:val="24"/>
          <w:szCs w:val="24"/>
        </w:rPr>
        <w:t xml:space="preserve">, об имуществе и обязательствах имущественного характера муниципальных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служащих местной администрации </w:t>
      </w:r>
      <w:proofErr w:type="gramStart"/>
      <w:r w:rsidR="006753E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753EC">
        <w:rPr>
          <w:rFonts w:ascii="Times New Roman" w:hAnsi="Times New Roman" w:cs="Times New Roman"/>
          <w:i/>
          <w:sz w:val="24"/>
          <w:szCs w:val="24"/>
        </w:rPr>
        <w:t xml:space="preserve">.п. Залукокоаже, а  также сведений о </w:t>
      </w:r>
      <w:r w:rsidR="00D12B1E">
        <w:rPr>
          <w:rFonts w:ascii="Times New Roman" w:hAnsi="Times New Roman" w:cs="Times New Roman"/>
          <w:i/>
          <w:sz w:val="24"/>
          <w:szCs w:val="24"/>
        </w:rPr>
        <w:t>доходах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, о </w:t>
      </w:r>
      <w:r w:rsidR="00D12B1E">
        <w:rPr>
          <w:rFonts w:ascii="Times New Roman" w:hAnsi="Times New Roman" w:cs="Times New Roman"/>
          <w:i/>
          <w:sz w:val="24"/>
          <w:szCs w:val="24"/>
        </w:rPr>
        <w:t>расходах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>, об имуществе и обязательствах имущественного характера супруги (супруга) и несовершеннолетних детей за отчетный 201</w:t>
      </w:r>
      <w:r w:rsidR="009F4B39">
        <w:rPr>
          <w:rFonts w:ascii="Times New Roman" w:hAnsi="Times New Roman" w:cs="Times New Roman"/>
          <w:i/>
          <w:sz w:val="24"/>
          <w:szCs w:val="24"/>
        </w:rPr>
        <w:t>7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7608C" w:rsidRDefault="0005767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753EC">
        <w:rPr>
          <w:rFonts w:ascii="Times New Roman" w:hAnsi="Times New Roman" w:cs="Times New Roman"/>
          <w:i/>
          <w:sz w:val="24"/>
          <w:szCs w:val="24"/>
        </w:rPr>
        <w:t>анализ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3EC">
        <w:rPr>
          <w:rFonts w:ascii="Times New Roman" w:hAnsi="Times New Roman" w:cs="Times New Roman"/>
          <w:i/>
          <w:sz w:val="24"/>
          <w:szCs w:val="24"/>
        </w:rPr>
        <w:t>результат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проверки полноты и достоверности сведений, представленных в справках о </w:t>
      </w:r>
      <w:r w:rsidR="00D12B1E">
        <w:rPr>
          <w:rFonts w:ascii="Times New Roman" w:hAnsi="Times New Roman" w:cs="Times New Roman"/>
          <w:i/>
          <w:sz w:val="24"/>
          <w:szCs w:val="24"/>
        </w:rPr>
        <w:t>доходах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, о </w:t>
      </w:r>
      <w:r w:rsidR="00D12B1E">
        <w:rPr>
          <w:rFonts w:ascii="Times New Roman" w:hAnsi="Times New Roman" w:cs="Times New Roman"/>
          <w:i/>
          <w:sz w:val="24"/>
          <w:szCs w:val="24"/>
        </w:rPr>
        <w:t>расходах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>, об имуществе и обязательствах имущественного характера муниципальными служащими местной администрации городского поселения Залукокоаже за период с 01.01.201</w:t>
      </w:r>
      <w:r w:rsidR="009F4B39">
        <w:rPr>
          <w:rFonts w:ascii="Times New Roman" w:hAnsi="Times New Roman" w:cs="Times New Roman"/>
          <w:i/>
          <w:sz w:val="24"/>
          <w:szCs w:val="24"/>
        </w:rPr>
        <w:t>7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года по 31.12.201</w:t>
      </w:r>
      <w:r w:rsidR="009F4B39">
        <w:rPr>
          <w:rFonts w:ascii="Times New Roman" w:hAnsi="Times New Roman" w:cs="Times New Roman"/>
          <w:i/>
          <w:sz w:val="24"/>
          <w:szCs w:val="24"/>
        </w:rPr>
        <w:t>7</w:t>
      </w:r>
      <w:r w:rsidR="0027608C">
        <w:rPr>
          <w:rFonts w:ascii="Times New Roman" w:hAnsi="Times New Roman" w:cs="Times New Roman"/>
          <w:i/>
          <w:sz w:val="24"/>
          <w:szCs w:val="24"/>
        </w:rPr>
        <w:t xml:space="preserve"> го</w:t>
      </w:r>
      <w:r w:rsidR="00060D69">
        <w:rPr>
          <w:rFonts w:ascii="Times New Roman" w:hAnsi="Times New Roman" w:cs="Times New Roman"/>
          <w:i/>
          <w:sz w:val="24"/>
          <w:szCs w:val="24"/>
        </w:rPr>
        <w:t>д</w:t>
      </w:r>
      <w:r w:rsidR="0027608C">
        <w:rPr>
          <w:rFonts w:ascii="Times New Roman" w:hAnsi="Times New Roman" w:cs="Times New Roman"/>
          <w:i/>
          <w:sz w:val="24"/>
          <w:szCs w:val="24"/>
        </w:rPr>
        <w:t>;</w:t>
      </w:r>
    </w:p>
    <w:p w:rsidR="005A68D8" w:rsidRDefault="0027608C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60D69">
        <w:rPr>
          <w:rFonts w:ascii="Times New Roman" w:hAnsi="Times New Roman" w:cs="Times New Roman"/>
          <w:i/>
          <w:sz w:val="24"/>
          <w:szCs w:val="24"/>
        </w:rPr>
        <w:t xml:space="preserve">рассмотрение </w:t>
      </w:r>
      <w:r w:rsidR="005A68D8">
        <w:rPr>
          <w:rFonts w:ascii="Times New Roman" w:hAnsi="Times New Roman" w:cs="Times New Roman"/>
          <w:i/>
          <w:sz w:val="24"/>
          <w:szCs w:val="24"/>
        </w:rPr>
        <w:t>представления прокуратуры Зольского района «Об устранении нарушений Федерального закона от 25.12.2008 №273-ФЗ «О противодействии коррупции», Федерального закона от 02.03.2007 №25-ФЗ «О муниципальной службе в Российской Федерации»» от 13.08.2018 №7-48-108-2018</w:t>
      </w:r>
    </w:p>
    <w:p w:rsidR="001A44BA" w:rsidRDefault="00060D6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За отчетный период было принято </w:t>
      </w:r>
      <w:r w:rsidR="005A68D8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решений, оформлено </w:t>
      </w:r>
      <w:r w:rsidR="005A68D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протокол</w:t>
      </w:r>
      <w:r w:rsidR="005A68D8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ECF" w:rsidRDefault="00B83ECF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2018год  в органах местного самоуправления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.п. Залукокоаже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83ECF" w:rsidRPr="00B83ECF" w:rsidRDefault="00B83ECF" w:rsidP="00B83ECF">
      <w:pPr>
        <w:pStyle w:val="a6"/>
        <w:jc w:val="both"/>
        <w:rPr>
          <w:i/>
          <w:color w:val="000000"/>
        </w:rPr>
      </w:pPr>
      <w:proofErr w:type="gramStart"/>
      <w:r w:rsidRPr="00B83ECF">
        <w:rPr>
          <w:i/>
          <w:color w:val="000000"/>
        </w:rPr>
        <w:t xml:space="preserve">- </w:t>
      </w:r>
      <w:r>
        <w:rPr>
          <w:i/>
          <w:color w:val="000000"/>
        </w:rPr>
        <w:t xml:space="preserve"> </w:t>
      </w:r>
      <w:r w:rsidRPr="00B83ECF">
        <w:rPr>
          <w:i/>
          <w:color w:val="000000"/>
        </w:rPr>
        <w:t>Положение о представлении гражданами, претендующими на замещение должностей муниципальной службы, муниципальными служащими местной администрации городского поселения Залукокоаже Зольского муниципального района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</w:t>
      </w:r>
      <w:r>
        <w:rPr>
          <w:i/>
          <w:color w:val="000000"/>
        </w:rPr>
        <w:t>ать;</w:t>
      </w:r>
      <w:proofErr w:type="gramEnd"/>
    </w:p>
    <w:p w:rsidR="001A44BA" w:rsidRDefault="00B83ECF" w:rsidP="00B83ECF">
      <w:pPr>
        <w:pStyle w:val="a6"/>
        <w:jc w:val="both"/>
        <w:rPr>
          <w:i/>
        </w:rPr>
      </w:pPr>
      <w:r w:rsidRPr="00B83ECF">
        <w:rPr>
          <w:color w:val="000000"/>
        </w:rPr>
        <w:t> </w:t>
      </w:r>
      <w:r>
        <w:rPr>
          <w:color w:val="000000"/>
        </w:rPr>
        <w:t>-</w:t>
      </w:r>
      <w:r w:rsidRPr="00B83ECF">
        <w:rPr>
          <w:i/>
          <w:color w:val="000000"/>
        </w:rPr>
        <w:t xml:space="preserve"> </w:t>
      </w:r>
      <w:hyperlink r:id="rId6" w:history="1">
        <w:r w:rsidRPr="00B83ECF">
          <w:rPr>
            <w:rStyle w:val="ac"/>
            <w:i/>
            <w:color w:val="000000"/>
            <w:u w:val="none"/>
            <w:shd w:val="clear" w:color="auto" w:fill="FFFFFF"/>
          </w:rPr>
          <w:t xml:space="preserve"> Положение  о предоставлении гражданами, претендующими на замещение должностей муниципальной службы, и лицами, замещающими должности муниципальной службы в местной администрации городского поселения Залукокоаже,  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</w:r>
      </w:hyperlink>
      <w:r>
        <w:rPr>
          <w:i/>
        </w:rPr>
        <w:t>;</w:t>
      </w:r>
    </w:p>
    <w:p w:rsidR="00B83ECF" w:rsidRPr="00B83ECF" w:rsidRDefault="00B83ECF" w:rsidP="00B83ECF">
      <w:pPr>
        <w:pStyle w:val="a6"/>
        <w:jc w:val="both"/>
        <w:rPr>
          <w:i/>
          <w:color w:val="000000"/>
        </w:rPr>
      </w:pPr>
      <w:r w:rsidRPr="00B83ECF">
        <w:rPr>
          <w:i/>
        </w:rPr>
        <w:t xml:space="preserve">- </w:t>
      </w:r>
      <w:hyperlink r:id="rId7" w:history="1">
        <w:r w:rsidRPr="00B83ECF">
          <w:rPr>
            <w:i/>
            <w:color w:val="000000"/>
          </w:rPr>
          <w:t>Порядок поступления заявления муниципального служащего местной администрации городского поселения Залукокоаже Зольского муниципального района Кабардино-Балкарской Республики,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>
        <w:rPr>
          <w:i/>
          <w:color w:val="000000"/>
        </w:rPr>
        <w:t>;</w:t>
      </w:r>
    </w:p>
    <w:p w:rsidR="00B83ECF" w:rsidRDefault="00B83ECF" w:rsidP="00B83ECF">
      <w:pPr>
        <w:pStyle w:val="a6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hyperlink r:id="rId8" w:history="1">
        <w:r w:rsidRPr="00B83ECF">
          <w:rPr>
            <w:i/>
            <w:color w:val="000000"/>
          </w:rPr>
          <w:t>Порядок</w:t>
        </w:r>
        <w:r w:rsidRPr="00B83ECF">
          <w:rPr>
            <w:b/>
            <w:bCs/>
            <w:i/>
            <w:color w:val="000000"/>
          </w:rPr>
          <w:t> </w:t>
        </w:r>
        <w:r w:rsidRPr="00B83ECF">
          <w:rPr>
            <w:i/>
            <w:color w:val="000000"/>
          </w:rPr>
          <w:t xml:space="preserve">осуществления </w:t>
        </w:r>
        <w:proofErr w:type="gramStart"/>
        <w:r w:rsidRPr="00B83ECF">
          <w:rPr>
            <w:i/>
            <w:color w:val="000000"/>
          </w:rPr>
          <w:t>контроля за</w:t>
        </w:r>
        <w:proofErr w:type="gramEnd"/>
        <w:r w:rsidRPr="00B83ECF">
          <w:rPr>
            <w:i/>
            <w:color w:val="000000"/>
          </w:rPr>
          <w:t xml:space="preserve"> соответствием расходов муниципального служащего, его супруги (супруга) и несовершеннолетних детей их доходам</w:t>
        </w:r>
      </w:hyperlink>
      <w:r>
        <w:rPr>
          <w:i/>
          <w:color w:val="000000"/>
        </w:rPr>
        <w:t>.</w:t>
      </w:r>
    </w:p>
    <w:p w:rsidR="00B83ECF" w:rsidRDefault="00B83ECF" w:rsidP="00B83ECF">
      <w:pPr>
        <w:pStyle w:val="a6"/>
        <w:jc w:val="both"/>
        <w:rPr>
          <w:i/>
          <w:color w:val="000000"/>
        </w:rPr>
      </w:pPr>
      <w:r>
        <w:rPr>
          <w:i/>
          <w:color w:val="000000"/>
        </w:rPr>
        <w:t>Внесены изменения:</w:t>
      </w:r>
    </w:p>
    <w:p w:rsidR="00B83ECF" w:rsidRPr="00B83ECF" w:rsidRDefault="00B83ECF" w:rsidP="00B8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ECF" w:rsidRDefault="00B83ECF" w:rsidP="00B8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9" w:history="1"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- </w:t>
        </w:r>
        <w:r w:rsidR="00802A94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в </w:t>
        </w:r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Положение о порядке применения взысканий к муниципальному служащему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городского поселения Залукокоаже Зольского муниципального района                     </w:t>
        </w:r>
        <w:proofErr w:type="spellStart"/>
        <w:proofErr w:type="gramStart"/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Кабардино</w:t>
        </w:r>
        <w:proofErr w:type="spellEnd"/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 – Балкарской</w:t>
        </w:r>
        <w:proofErr w:type="gramEnd"/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 Республики, утвержденного Постановлением Главы местной администрации городского поселения Залукокоаже Зольского муниципального района </w:t>
        </w:r>
        <w:proofErr w:type="spellStart"/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Кабардино</w:t>
        </w:r>
        <w:proofErr w:type="spellEnd"/>
        <w:r w:rsidRPr="00B83EC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 - Балкарской Республики  от 17. 06. 2015 года  № 157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802A94" w:rsidRDefault="00802A94" w:rsidP="00802A94">
      <w:pPr>
        <w:pStyle w:val="a6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802A94">
        <w:rPr>
          <w:i/>
          <w:color w:val="000000"/>
        </w:rPr>
        <w:t>в</w:t>
      </w:r>
      <w:r>
        <w:rPr>
          <w:color w:val="000000"/>
        </w:rPr>
        <w:t xml:space="preserve"> </w:t>
      </w:r>
      <w:hyperlink r:id="rId10" w:history="1">
        <w:r w:rsidRPr="00802A94">
          <w:rPr>
            <w:i/>
            <w:color w:val="000000"/>
          </w:rPr>
          <w:t>П</w:t>
        </w:r>
        <w:r w:rsidRPr="00802A94">
          <w:rPr>
            <w:rStyle w:val="ac"/>
            <w:i/>
            <w:color w:val="000000"/>
            <w:u w:val="none"/>
          </w:rPr>
          <w:t xml:space="preserve">орядок применения взысканий к муниципальному служащему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городского поселения Залукокоаже Зольского муниципального района </w:t>
        </w:r>
        <w:proofErr w:type="spellStart"/>
        <w:proofErr w:type="gramStart"/>
        <w:r w:rsidRPr="00802A94">
          <w:rPr>
            <w:rStyle w:val="ac"/>
            <w:i/>
            <w:color w:val="000000"/>
            <w:u w:val="none"/>
          </w:rPr>
          <w:t>Кабардино</w:t>
        </w:r>
        <w:proofErr w:type="spellEnd"/>
        <w:r w:rsidRPr="00802A94">
          <w:rPr>
            <w:rStyle w:val="ac"/>
            <w:i/>
            <w:color w:val="000000"/>
            <w:u w:val="none"/>
          </w:rPr>
          <w:t xml:space="preserve"> – Балкарской</w:t>
        </w:r>
        <w:proofErr w:type="gramEnd"/>
        <w:r w:rsidRPr="00802A94">
          <w:rPr>
            <w:rStyle w:val="ac"/>
            <w:i/>
            <w:color w:val="000000"/>
            <w:u w:val="none"/>
          </w:rPr>
          <w:t xml:space="preserve"> Республики</w:t>
        </w:r>
      </w:hyperlink>
      <w:r>
        <w:rPr>
          <w:i/>
          <w:color w:val="000000"/>
        </w:rPr>
        <w:t>;</w:t>
      </w:r>
    </w:p>
    <w:p w:rsidR="00802A94" w:rsidRPr="00B83ECF" w:rsidRDefault="00802A94" w:rsidP="00B83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 состав Комиссии по 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КБР.</w:t>
      </w:r>
    </w:p>
    <w:p w:rsidR="006753EC" w:rsidRDefault="006F507E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Каких-либо заявлений муниципальных служащих или обращений бывших муниципальных служащих </w:t>
      </w:r>
      <w:r w:rsidR="00621E01">
        <w:rPr>
          <w:rFonts w:ascii="Times New Roman" w:hAnsi="Times New Roman" w:cs="Times New Roman"/>
          <w:i/>
          <w:sz w:val="24"/>
          <w:szCs w:val="24"/>
        </w:rPr>
        <w:t>в комиссию в течение 201</w:t>
      </w:r>
      <w:r w:rsidR="007F433B">
        <w:rPr>
          <w:rFonts w:ascii="Times New Roman" w:hAnsi="Times New Roman" w:cs="Times New Roman"/>
          <w:i/>
          <w:sz w:val="24"/>
          <w:szCs w:val="24"/>
        </w:rPr>
        <w:t>8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года не </w:t>
      </w:r>
      <w:r w:rsidR="00A149ED">
        <w:rPr>
          <w:rFonts w:ascii="Times New Roman" w:hAnsi="Times New Roman" w:cs="Times New Roman"/>
          <w:i/>
          <w:sz w:val="24"/>
          <w:szCs w:val="24"/>
        </w:rPr>
        <w:t>поступало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. Информация о результаты работы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</w:t>
      </w:r>
      <w:r w:rsidR="00621E01">
        <w:rPr>
          <w:rFonts w:ascii="Times New Roman" w:hAnsi="Times New Roman" w:cs="Times New Roman"/>
          <w:i/>
          <w:sz w:val="24"/>
          <w:szCs w:val="24"/>
        </w:rPr>
        <w:t>Принять к сведению информ</w:t>
      </w:r>
      <w:r w:rsidR="007F433B">
        <w:rPr>
          <w:rFonts w:ascii="Times New Roman" w:hAnsi="Times New Roman" w:cs="Times New Roman"/>
          <w:i/>
          <w:sz w:val="24"/>
          <w:szCs w:val="24"/>
        </w:rPr>
        <w:t>ацию об итогах работы комиссии за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F433B">
        <w:rPr>
          <w:rFonts w:ascii="Times New Roman" w:hAnsi="Times New Roman" w:cs="Times New Roman"/>
          <w:i/>
          <w:sz w:val="24"/>
          <w:szCs w:val="24"/>
        </w:rPr>
        <w:t>8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год. 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</w:t>
      </w:r>
      <w:r w:rsidR="007F433B">
        <w:rPr>
          <w:i/>
        </w:rPr>
        <w:t>9</w:t>
      </w:r>
      <w:r w:rsidRPr="005F20EE">
        <w:rPr>
          <w:i/>
        </w:rPr>
        <w:t xml:space="preserve"> чел., против – </w:t>
      </w:r>
      <w:r w:rsidR="006F507E">
        <w:rPr>
          <w:i/>
        </w:rPr>
        <w:t>0</w:t>
      </w:r>
      <w:r w:rsidRPr="005F20EE">
        <w:rPr>
          <w:i/>
        </w:rPr>
        <w:t xml:space="preserve">, воздержались – </w:t>
      </w:r>
      <w:r w:rsidR="006F507E">
        <w:rPr>
          <w:i/>
        </w:rPr>
        <w:t>0</w:t>
      </w:r>
      <w:r w:rsidRPr="005F20EE">
        <w:rPr>
          <w:i/>
        </w:rPr>
        <w:t>.</w:t>
      </w:r>
    </w:p>
    <w:p w:rsidR="00432A25" w:rsidRDefault="00432A25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21E01" w:rsidRPr="00432A25">
        <w:rPr>
          <w:rFonts w:ascii="Times New Roman" w:hAnsi="Times New Roman" w:cs="Times New Roman"/>
          <w:b/>
          <w:sz w:val="24"/>
          <w:szCs w:val="24"/>
        </w:rPr>
        <w:t>О плане работы Комиссии на 201</w:t>
      </w:r>
      <w:r w:rsidR="007F433B">
        <w:rPr>
          <w:rFonts w:ascii="Times New Roman" w:hAnsi="Times New Roman" w:cs="Times New Roman"/>
          <w:b/>
          <w:sz w:val="24"/>
          <w:szCs w:val="24"/>
        </w:rPr>
        <w:t>9</w:t>
      </w:r>
      <w:r w:rsidR="007B00D5" w:rsidRPr="00432A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646C" w:rsidRPr="005F20EE" w:rsidRDefault="0043309F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4B" w:rsidRPr="005F20EE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М.А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председателя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которая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сообщила, что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5F20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коррупции и решения задач, стоящих перед Комиссией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201</w:t>
      </w:r>
      <w:r w:rsidR="007F43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9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год.</w:t>
      </w:r>
      <w:r w:rsidR="00821C4B" w:rsidRPr="005F20EE">
        <w:rPr>
          <w:rFonts w:ascii="Calibri" w:eastAsia="Times New Roman" w:hAnsi="Calibri" w:cs="Times New Roman"/>
          <w:i/>
          <w:color w:val="000000"/>
          <w:sz w:val="24"/>
          <w:szCs w:val="24"/>
        </w:rPr>
        <w:br/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5F20EE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5F20EE" w:rsidRDefault="00E62073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Хашкулов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Т.Х.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 xml:space="preserve"> ком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редложил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5F20EE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6E646C" w:rsidRPr="005F20EE" w:rsidRDefault="00E84F7F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5F20EE" w:rsidRDefault="00675BE7" w:rsidP="00A363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36343" w:rsidRPr="005F20EE">
        <w:rPr>
          <w:rFonts w:ascii="Times New Roman" w:hAnsi="Times New Roman" w:cs="Times New Roman"/>
          <w:sz w:val="24"/>
          <w:szCs w:val="24"/>
        </w:rPr>
        <w:t xml:space="preserve">    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Утвердить план работы комиссии по соблюдению требований к служебному поведению и урегулированию конфликта интересов муниципальных служащих в местной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администрации </w:t>
      </w:r>
      <w:proofErr w:type="gramStart"/>
      <w:r w:rsidR="00CE4208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E4208" w:rsidRPr="005F20EE">
        <w:rPr>
          <w:rFonts w:ascii="Times New Roman" w:hAnsi="Times New Roman" w:cs="Times New Roman"/>
          <w:i/>
          <w:sz w:val="24"/>
          <w:szCs w:val="24"/>
        </w:rPr>
        <w:t>.п. Залукокоаже Зольского муниципального района КБР на 201</w:t>
      </w:r>
      <w:r w:rsidR="00E62073">
        <w:rPr>
          <w:rFonts w:ascii="Times New Roman" w:hAnsi="Times New Roman" w:cs="Times New Roman"/>
          <w:i/>
          <w:sz w:val="24"/>
          <w:szCs w:val="24"/>
        </w:rPr>
        <w:t>9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6E646C" w:rsidRPr="005F20EE" w:rsidRDefault="00E62073" w:rsidP="006E646C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9</w:t>
      </w:r>
      <w:r w:rsidR="006E646C" w:rsidRPr="005F20EE">
        <w:rPr>
          <w:i/>
        </w:rPr>
        <w:t xml:space="preserve"> чел., против – </w:t>
      </w:r>
      <w:r w:rsidR="00163CC8">
        <w:rPr>
          <w:i/>
        </w:rPr>
        <w:t>0</w:t>
      </w:r>
      <w:r w:rsidR="006E646C" w:rsidRPr="005F20EE">
        <w:rPr>
          <w:i/>
        </w:rPr>
        <w:t xml:space="preserve">, воздержались – </w:t>
      </w:r>
      <w:r w:rsidR="00163CC8">
        <w:rPr>
          <w:i/>
        </w:rPr>
        <w:t>0</w:t>
      </w:r>
      <w:r w:rsidR="006E646C" w:rsidRPr="005F20EE">
        <w:rPr>
          <w:i/>
        </w:rPr>
        <w:t>.</w:t>
      </w:r>
    </w:p>
    <w:p w:rsidR="00A149ED" w:rsidRDefault="00AF7F60" w:rsidP="00E62073">
      <w:pPr>
        <w:rPr>
          <w:rStyle w:val="a7"/>
          <w:rFonts w:ascii="Times New Roman" w:hAnsi="Times New Roman" w:cs="Times New Roman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>Председатель Комиссии ________________________  Шерметова М.А.</w:t>
      </w:r>
    </w:p>
    <w:p w:rsidR="00E62073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 xml:space="preserve">Зам. председателя комиссии ____________________   </w:t>
      </w:r>
      <w:proofErr w:type="spellStart"/>
      <w:r w:rsidRPr="005E346A">
        <w:rPr>
          <w:rFonts w:ascii="Times New Roman" w:hAnsi="Times New Roman"/>
          <w:sz w:val="24"/>
          <w:szCs w:val="24"/>
        </w:rPr>
        <w:t>Псанукова</w:t>
      </w:r>
      <w:proofErr w:type="spellEnd"/>
      <w:r w:rsidRPr="005E346A">
        <w:rPr>
          <w:rFonts w:ascii="Times New Roman" w:hAnsi="Times New Roman"/>
          <w:sz w:val="24"/>
          <w:szCs w:val="24"/>
        </w:rPr>
        <w:t xml:space="preserve"> М.А.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Бжеников</w:t>
      </w:r>
      <w:r w:rsidR="00F86014">
        <w:rPr>
          <w:rFonts w:ascii="Times New Roman" w:hAnsi="Times New Roman"/>
          <w:sz w:val="24"/>
          <w:szCs w:val="24"/>
        </w:rPr>
        <w:t>а</w:t>
      </w:r>
      <w:proofErr w:type="spellEnd"/>
      <w:r w:rsidR="00F86014">
        <w:rPr>
          <w:rFonts w:ascii="Times New Roman" w:hAnsi="Times New Roman"/>
          <w:sz w:val="24"/>
          <w:szCs w:val="24"/>
        </w:rPr>
        <w:t xml:space="preserve">  М</w:t>
      </w:r>
      <w:r>
        <w:rPr>
          <w:rFonts w:ascii="Times New Roman" w:hAnsi="Times New Roman"/>
          <w:sz w:val="24"/>
          <w:szCs w:val="24"/>
        </w:rPr>
        <w:t>.</w:t>
      </w:r>
      <w:r w:rsidR="00F8601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     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>Члены комиссии:     __________</w:t>
      </w:r>
      <w:r>
        <w:rPr>
          <w:rFonts w:ascii="Times New Roman" w:hAnsi="Times New Roman"/>
          <w:sz w:val="24"/>
          <w:szCs w:val="24"/>
        </w:rPr>
        <w:t xml:space="preserve">__________________   </w:t>
      </w:r>
      <w:proofErr w:type="spellStart"/>
      <w:r>
        <w:rPr>
          <w:rFonts w:ascii="Times New Roman" w:hAnsi="Times New Roman"/>
          <w:sz w:val="24"/>
          <w:szCs w:val="24"/>
        </w:rPr>
        <w:t>Тхашокова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О</w:t>
      </w:r>
      <w:r w:rsidRPr="005E3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 xml:space="preserve">                                  ____________________________    </w:t>
      </w:r>
      <w:proofErr w:type="spellStart"/>
      <w:r w:rsidRPr="005E346A">
        <w:rPr>
          <w:rFonts w:ascii="Times New Roman" w:hAnsi="Times New Roman"/>
          <w:sz w:val="24"/>
          <w:szCs w:val="24"/>
        </w:rPr>
        <w:t>Хашкулов</w:t>
      </w:r>
      <w:proofErr w:type="spellEnd"/>
      <w:r w:rsidRPr="005E346A">
        <w:rPr>
          <w:rFonts w:ascii="Times New Roman" w:hAnsi="Times New Roman"/>
          <w:sz w:val="24"/>
          <w:szCs w:val="24"/>
        </w:rPr>
        <w:t xml:space="preserve"> Т.Х.</w:t>
      </w:r>
    </w:p>
    <w:p w:rsidR="00E62073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 xml:space="preserve">                                  ____________________________   </w:t>
      </w:r>
      <w:proofErr w:type="spellStart"/>
      <w:r w:rsidRPr="005E346A">
        <w:rPr>
          <w:rFonts w:ascii="Times New Roman" w:hAnsi="Times New Roman"/>
          <w:sz w:val="24"/>
          <w:szCs w:val="24"/>
        </w:rPr>
        <w:t>Альтудова</w:t>
      </w:r>
      <w:proofErr w:type="spellEnd"/>
      <w:r w:rsidRPr="005E346A">
        <w:rPr>
          <w:rFonts w:ascii="Times New Roman" w:hAnsi="Times New Roman"/>
          <w:sz w:val="24"/>
          <w:szCs w:val="24"/>
        </w:rPr>
        <w:t xml:space="preserve"> Л.А.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  </w:t>
      </w:r>
      <w:proofErr w:type="spellStart"/>
      <w:r>
        <w:rPr>
          <w:rFonts w:ascii="Times New Roman" w:hAnsi="Times New Roman"/>
          <w:sz w:val="24"/>
          <w:szCs w:val="24"/>
        </w:rPr>
        <w:t>Аброкова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 xml:space="preserve">Представители:       ____________________________   </w:t>
      </w:r>
      <w:proofErr w:type="spellStart"/>
      <w:r w:rsidRPr="005E346A">
        <w:rPr>
          <w:rFonts w:ascii="Times New Roman" w:hAnsi="Times New Roman"/>
          <w:sz w:val="24"/>
          <w:szCs w:val="24"/>
        </w:rPr>
        <w:t>Махошева</w:t>
      </w:r>
      <w:proofErr w:type="spellEnd"/>
      <w:r w:rsidRPr="005E346A">
        <w:rPr>
          <w:rFonts w:ascii="Times New Roman" w:hAnsi="Times New Roman"/>
          <w:sz w:val="24"/>
          <w:szCs w:val="24"/>
        </w:rPr>
        <w:t xml:space="preserve"> Т.К.</w:t>
      </w:r>
    </w:p>
    <w:p w:rsidR="00E62073" w:rsidRPr="005E346A" w:rsidRDefault="00E62073" w:rsidP="00E62073">
      <w:pPr>
        <w:rPr>
          <w:rFonts w:ascii="Times New Roman" w:hAnsi="Times New Roman"/>
          <w:sz w:val="24"/>
          <w:szCs w:val="24"/>
        </w:rPr>
      </w:pPr>
      <w:r w:rsidRPr="005E346A">
        <w:rPr>
          <w:rFonts w:ascii="Times New Roman" w:hAnsi="Times New Roman"/>
          <w:sz w:val="24"/>
          <w:szCs w:val="24"/>
        </w:rPr>
        <w:t xml:space="preserve">                                 _____________________________  </w:t>
      </w:r>
      <w:proofErr w:type="spellStart"/>
      <w:r w:rsidRPr="005E346A">
        <w:rPr>
          <w:rFonts w:ascii="Times New Roman" w:hAnsi="Times New Roman"/>
          <w:sz w:val="24"/>
          <w:szCs w:val="24"/>
        </w:rPr>
        <w:t>Бженикова</w:t>
      </w:r>
      <w:proofErr w:type="spellEnd"/>
      <w:r w:rsidRPr="005E346A">
        <w:rPr>
          <w:rFonts w:ascii="Times New Roman" w:hAnsi="Times New Roman"/>
          <w:sz w:val="24"/>
          <w:szCs w:val="24"/>
        </w:rPr>
        <w:t xml:space="preserve"> М.А.</w:t>
      </w:r>
    </w:p>
    <w:p w:rsidR="00E62073" w:rsidRPr="005E346A" w:rsidRDefault="00E62073" w:rsidP="00E62073">
      <w:pPr>
        <w:jc w:val="both"/>
        <w:rPr>
          <w:rFonts w:ascii="Times New Roman" w:hAnsi="Times New Roman"/>
          <w:b/>
          <w:sz w:val="24"/>
          <w:szCs w:val="24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817C2A">
        <w:rPr>
          <w:rStyle w:val="a7"/>
          <w:rFonts w:ascii="Times New Roman" w:hAnsi="Times New Roman" w:cs="Times New Roman"/>
        </w:rPr>
        <w:lastRenderedPageBreak/>
        <w:t>УТВЕРЖДЕН</w:t>
      </w:r>
    </w:p>
    <w:p w:rsidR="00E62073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817C2A">
        <w:rPr>
          <w:rStyle w:val="a7"/>
          <w:rFonts w:ascii="Times New Roman" w:hAnsi="Times New Roman" w:cs="Times New Roman"/>
        </w:rPr>
        <w:t xml:space="preserve">на  </w:t>
      </w:r>
      <w:r w:rsidR="000053FE">
        <w:rPr>
          <w:rStyle w:val="a7"/>
          <w:rFonts w:ascii="Times New Roman" w:hAnsi="Times New Roman" w:cs="Times New Roman"/>
        </w:rPr>
        <w:t>заседании</w:t>
      </w:r>
      <w:r w:rsidR="00E62073">
        <w:rPr>
          <w:rStyle w:val="a7"/>
          <w:rFonts w:ascii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</w:rPr>
        <w:t xml:space="preserve">Комиссии по соблюдению </w:t>
      </w:r>
    </w:p>
    <w:p w:rsidR="00E62073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требований к</w:t>
      </w:r>
      <w:r w:rsidR="00E62073">
        <w:rPr>
          <w:rStyle w:val="a7"/>
          <w:rFonts w:ascii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</w:rPr>
        <w:t xml:space="preserve">служебному поведению и </w:t>
      </w:r>
    </w:p>
    <w:p w:rsidR="00E62073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урегулированию конфликта интересов</w:t>
      </w: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 xml:space="preserve"> муниципальных служащих</w:t>
      </w:r>
      <w:r w:rsidR="00E62073">
        <w:rPr>
          <w:rStyle w:val="a7"/>
          <w:rFonts w:ascii="Times New Roman" w:hAnsi="Times New Roman" w:cs="Times New Roman"/>
        </w:rPr>
        <w:t xml:space="preserve"> в </w:t>
      </w:r>
      <w:proofErr w:type="gramStart"/>
      <w:r>
        <w:rPr>
          <w:rStyle w:val="a7"/>
          <w:rFonts w:ascii="Times New Roman" w:hAnsi="Times New Roman" w:cs="Times New Roman"/>
        </w:rPr>
        <w:t>г</w:t>
      </w:r>
      <w:proofErr w:type="gramEnd"/>
      <w:r w:rsidR="00E62073">
        <w:rPr>
          <w:rStyle w:val="a7"/>
          <w:rFonts w:ascii="Times New Roman" w:hAnsi="Times New Roman" w:cs="Times New Roman"/>
        </w:rPr>
        <w:t>.</w:t>
      </w:r>
      <w:r>
        <w:rPr>
          <w:rStyle w:val="a7"/>
          <w:rFonts w:ascii="Times New Roman" w:hAnsi="Times New Roman" w:cs="Times New Roman"/>
        </w:rPr>
        <w:t>п</w:t>
      </w:r>
      <w:r w:rsidR="00E62073">
        <w:rPr>
          <w:rStyle w:val="a7"/>
          <w:rFonts w:ascii="Times New Roman" w:hAnsi="Times New Roman" w:cs="Times New Roman"/>
        </w:rPr>
        <w:t>.</w:t>
      </w:r>
      <w:r>
        <w:rPr>
          <w:rStyle w:val="a7"/>
          <w:rFonts w:ascii="Times New Roman" w:hAnsi="Times New Roman" w:cs="Times New Roman"/>
        </w:rPr>
        <w:t xml:space="preserve"> Залукокоаже </w:t>
      </w:r>
    </w:p>
    <w:p w:rsidR="00817C2A" w:rsidRPr="00817C2A" w:rsidRDefault="00E62073" w:rsidP="00817C2A">
      <w:pPr>
        <w:pStyle w:val="ab"/>
        <w:jc w:val="right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от « 20</w:t>
      </w:r>
      <w:r w:rsidR="00817C2A" w:rsidRPr="00817C2A">
        <w:rPr>
          <w:rStyle w:val="a7"/>
          <w:rFonts w:ascii="Times New Roman" w:hAnsi="Times New Roman" w:cs="Times New Roman"/>
        </w:rPr>
        <w:t xml:space="preserve"> » </w:t>
      </w:r>
      <w:r>
        <w:rPr>
          <w:rStyle w:val="a7"/>
          <w:rFonts w:ascii="Times New Roman" w:hAnsi="Times New Roman" w:cs="Times New Roman"/>
        </w:rPr>
        <w:t>декабря</w:t>
      </w:r>
      <w:r w:rsidR="00817C2A" w:rsidRPr="00817C2A">
        <w:rPr>
          <w:rStyle w:val="a7"/>
          <w:rFonts w:ascii="Times New Roman" w:hAnsi="Times New Roman" w:cs="Times New Roman"/>
        </w:rPr>
        <w:t xml:space="preserve"> 201</w:t>
      </w:r>
      <w:r w:rsidR="006F507E">
        <w:rPr>
          <w:rStyle w:val="a7"/>
          <w:rFonts w:ascii="Times New Roman" w:hAnsi="Times New Roman" w:cs="Times New Roman"/>
        </w:rPr>
        <w:t>8</w:t>
      </w:r>
      <w:r>
        <w:rPr>
          <w:rStyle w:val="a7"/>
          <w:rFonts w:ascii="Times New Roman" w:hAnsi="Times New Roman" w:cs="Times New Roman"/>
        </w:rPr>
        <w:t xml:space="preserve"> года </w:t>
      </w:r>
      <w:r w:rsidR="00817C2A" w:rsidRPr="00817C2A">
        <w:rPr>
          <w:rStyle w:val="a7"/>
          <w:rFonts w:ascii="Times New Roman" w:hAnsi="Times New Roman" w:cs="Times New Roman"/>
        </w:rPr>
        <w:br/>
      </w:r>
    </w:p>
    <w:p w:rsidR="00817C2A" w:rsidRDefault="00817C2A" w:rsidP="005F2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0EE" w:rsidRDefault="00817C2A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0EE">
        <w:rPr>
          <w:rFonts w:ascii="Times New Roman" w:hAnsi="Times New Roman" w:cs="Times New Roman"/>
          <w:sz w:val="28"/>
          <w:szCs w:val="28"/>
        </w:rPr>
        <w:t>лан</w:t>
      </w:r>
    </w:p>
    <w:p w:rsidR="005F20EE" w:rsidRDefault="005F20EE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и урегулированию конфликта интересов муниципальных служащих в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 Зольского муниципального района</w:t>
      </w:r>
      <w:r w:rsidR="00817C2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2073">
        <w:rPr>
          <w:rFonts w:ascii="Times New Roman" w:hAnsi="Times New Roman" w:cs="Times New Roman"/>
          <w:sz w:val="28"/>
          <w:szCs w:val="28"/>
        </w:rPr>
        <w:t>9</w:t>
      </w:r>
      <w:r w:rsidR="00817C2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57903" w:rsidRPr="00111842" w:rsidRDefault="00857903" w:rsidP="00111842">
      <w:pPr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888"/>
        <w:gridCol w:w="2409"/>
      </w:tblGrid>
      <w:tr w:rsidR="00111842" w:rsidRPr="00111842" w:rsidTr="000053FE">
        <w:tc>
          <w:tcPr>
            <w:tcW w:w="817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8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C62B74" w:rsidRPr="00111842" w:rsidTr="000053FE">
        <w:tc>
          <w:tcPr>
            <w:tcW w:w="817" w:type="dxa"/>
          </w:tcPr>
          <w:p w:rsidR="00C62B74" w:rsidRPr="000053FE" w:rsidRDefault="00C62B74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2B74" w:rsidRPr="003933C7" w:rsidRDefault="008D32D8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94F">
              <w:rPr>
                <w:rFonts w:ascii="Times New Roman" w:hAnsi="Times New Roman" w:cs="Times New Roman"/>
                <w:sz w:val="24"/>
                <w:szCs w:val="24"/>
              </w:rPr>
              <w:t>роведение разъяснительной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4F"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1888" w:type="dxa"/>
          </w:tcPr>
          <w:p w:rsidR="00C62B74" w:rsidRPr="00111842" w:rsidRDefault="00573311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3933C7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</w:t>
            </w:r>
            <w:proofErr w:type="gramStart"/>
            <w:r w:rsidRPr="0039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 проверк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соблюдения сроков предоставления  сведений</w:t>
            </w:r>
            <w:proofErr w:type="gramEnd"/>
            <w:r w:rsidRPr="0039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доходах, расходах, имуществе и обязательствах имущественного характера  муниципальными служащими</w:t>
            </w:r>
          </w:p>
        </w:tc>
        <w:tc>
          <w:tcPr>
            <w:tcW w:w="1888" w:type="dxa"/>
          </w:tcPr>
          <w:p w:rsidR="000053FE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полноты и достоверности сведений, представленных в справках о доходах, о расходах, об имуществе и обязательствах имущественного характера муниципальными служащими</w:t>
            </w:r>
          </w:p>
        </w:tc>
        <w:tc>
          <w:tcPr>
            <w:tcW w:w="1888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2020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8" w:type="dxa"/>
          </w:tcPr>
          <w:p w:rsidR="000053FE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573311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1888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своих супруги (супруга) и (или) несовершеннолетних детей</w:t>
            </w:r>
          </w:p>
        </w:tc>
        <w:tc>
          <w:tcPr>
            <w:tcW w:w="1888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573311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7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уведомлений муниципальных служащих о выполнении ими иной оплачиваемой работы</w:t>
            </w:r>
          </w:p>
        </w:tc>
        <w:tc>
          <w:tcPr>
            <w:tcW w:w="1888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573311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7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1888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053FE" w:rsidRPr="00111842" w:rsidTr="000053FE">
        <w:tc>
          <w:tcPr>
            <w:tcW w:w="817" w:type="dxa"/>
          </w:tcPr>
          <w:p w:rsidR="000053FE" w:rsidRPr="000053FE" w:rsidRDefault="000053FE" w:rsidP="000053FE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Залукокоаже информации о деятельности комиссии</w:t>
            </w:r>
          </w:p>
        </w:tc>
        <w:tc>
          <w:tcPr>
            <w:tcW w:w="1888" w:type="dxa"/>
          </w:tcPr>
          <w:p w:rsidR="000053FE" w:rsidRDefault="000053FE" w:rsidP="000053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0053FE" w:rsidRPr="00111842" w:rsidRDefault="000053FE" w:rsidP="000053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111842" w:rsidRPr="00111842" w:rsidRDefault="00111842" w:rsidP="00111842">
      <w:pPr>
        <w:pStyle w:val="a6"/>
        <w:shd w:val="clear" w:color="auto" w:fill="FFFFFF"/>
        <w:jc w:val="center"/>
        <w:rPr>
          <w:color w:val="000000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27608C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5FEA"/>
    <w:multiLevelType w:val="hybridMultilevel"/>
    <w:tmpl w:val="D142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053FE"/>
    <w:rsid w:val="0001226E"/>
    <w:rsid w:val="00043074"/>
    <w:rsid w:val="0005767D"/>
    <w:rsid w:val="00060D69"/>
    <w:rsid w:val="000668FD"/>
    <w:rsid w:val="00111842"/>
    <w:rsid w:val="00163CC8"/>
    <w:rsid w:val="00165501"/>
    <w:rsid w:val="00170322"/>
    <w:rsid w:val="00174B67"/>
    <w:rsid w:val="001A44BA"/>
    <w:rsid w:val="002373CF"/>
    <w:rsid w:val="00246D5A"/>
    <w:rsid w:val="002520C7"/>
    <w:rsid w:val="0027608C"/>
    <w:rsid w:val="002A62AD"/>
    <w:rsid w:val="003047E4"/>
    <w:rsid w:val="00371094"/>
    <w:rsid w:val="003933C7"/>
    <w:rsid w:val="003A3597"/>
    <w:rsid w:val="003A4227"/>
    <w:rsid w:val="004241F5"/>
    <w:rsid w:val="00432A25"/>
    <w:rsid w:val="0043309F"/>
    <w:rsid w:val="00471247"/>
    <w:rsid w:val="00475935"/>
    <w:rsid w:val="00480A21"/>
    <w:rsid w:val="004B13A4"/>
    <w:rsid w:val="004F7988"/>
    <w:rsid w:val="00527881"/>
    <w:rsid w:val="0053003A"/>
    <w:rsid w:val="0054231A"/>
    <w:rsid w:val="00543A0B"/>
    <w:rsid w:val="00543B26"/>
    <w:rsid w:val="00573311"/>
    <w:rsid w:val="00577EBD"/>
    <w:rsid w:val="005A68D8"/>
    <w:rsid w:val="005F20EE"/>
    <w:rsid w:val="00621E01"/>
    <w:rsid w:val="0065294F"/>
    <w:rsid w:val="00666436"/>
    <w:rsid w:val="006753EC"/>
    <w:rsid w:val="00675BE7"/>
    <w:rsid w:val="00680AF9"/>
    <w:rsid w:val="006D02ED"/>
    <w:rsid w:val="006E646C"/>
    <w:rsid w:val="006F507E"/>
    <w:rsid w:val="007464AD"/>
    <w:rsid w:val="007B00D5"/>
    <w:rsid w:val="007E4F14"/>
    <w:rsid w:val="007F433B"/>
    <w:rsid w:val="00802A94"/>
    <w:rsid w:val="00817C2A"/>
    <w:rsid w:val="00821C4B"/>
    <w:rsid w:val="00824FF0"/>
    <w:rsid w:val="008301F6"/>
    <w:rsid w:val="00857903"/>
    <w:rsid w:val="00887FF5"/>
    <w:rsid w:val="008A0F75"/>
    <w:rsid w:val="008A29D5"/>
    <w:rsid w:val="008D32D8"/>
    <w:rsid w:val="008F1DE4"/>
    <w:rsid w:val="00950EB3"/>
    <w:rsid w:val="00957132"/>
    <w:rsid w:val="009F4B39"/>
    <w:rsid w:val="00A149ED"/>
    <w:rsid w:val="00A36343"/>
    <w:rsid w:val="00A548F4"/>
    <w:rsid w:val="00AD6BA7"/>
    <w:rsid w:val="00AF7F60"/>
    <w:rsid w:val="00B250CB"/>
    <w:rsid w:val="00B770AB"/>
    <w:rsid w:val="00B83ECF"/>
    <w:rsid w:val="00BA42F4"/>
    <w:rsid w:val="00C03CF2"/>
    <w:rsid w:val="00C6085B"/>
    <w:rsid w:val="00C62B74"/>
    <w:rsid w:val="00C66F9C"/>
    <w:rsid w:val="00CD1D04"/>
    <w:rsid w:val="00CD6D3E"/>
    <w:rsid w:val="00CE4208"/>
    <w:rsid w:val="00D12B1E"/>
    <w:rsid w:val="00D30329"/>
    <w:rsid w:val="00D97368"/>
    <w:rsid w:val="00DB19E4"/>
    <w:rsid w:val="00DB2609"/>
    <w:rsid w:val="00E04043"/>
    <w:rsid w:val="00E168D5"/>
    <w:rsid w:val="00E61AB7"/>
    <w:rsid w:val="00E62073"/>
    <w:rsid w:val="00E84F7F"/>
    <w:rsid w:val="00ED246D"/>
    <w:rsid w:val="00F152A2"/>
    <w:rsid w:val="00F20248"/>
    <w:rsid w:val="00F650D3"/>
    <w:rsid w:val="00F86014"/>
    <w:rsid w:val="00FA1077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B83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zalukokoazhe.ru/files/file/post_323_%2003_12_18(2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pzalukokoazhe.ru/files/file/post_N_53_2018_1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pzalukokoazhe.ru/files/file/resh_sms_17_7_6_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zalukokoazhe.ru/files/file/post_N_157_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zalukokoazhe.ru/files/file/post_N_64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7F2A-1BFF-4906-B352-6746B706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38</cp:revision>
  <cp:lastPrinted>2019-01-18T14:59:00Z</cp:lastPrinted>
  <dcterms:created xsi:type="dcterms:W3CDTF">2015-03-16T06:50:00Z</dcterms:created>
  <dcterms:modified xsi:type="dcterms:W3CDTF">2019-01-18T15:07:00Z</dcterms:modified>
</cp:coreProperties>
</file>