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6C" w:rsidRPr="005F20EE" w:rsidRDefault="006E646C" w:rsidP="00BF796E">
      <w:pPr>
        <w:pStyle w:val="p1"/>
        <w:shd w:val="clear" w:color="auto" w:fill="FFFFFF"/>
        <w:ind w:right="141"/>
        <w:jc w:val="center"/>
        <w:rPr>
          <w:b/>
          <w:color w:val="000000"/>
        </w:rPr>
      </w:pPr>
      <w:r w:rsidRPr="005F20EE">
        <w:rPr>
          <w:rStyle w:val="s1"/>
          <w:b/>
          <w:color w:val="000000"/>
        </w:rPr>
        <w:t xml:space="preserve">ПРОТОКОЛ № </w:t>
      </w:r>
      <w:r w:rsidR="000F4AD5">
        <w:rPr>
          <w:rStyle w:val="s1"/>
          <w:b/>
          <w:color w:val="000000"/>
        </w:rPr>
        <w:t>4</w:t>
      </w:r>
    </w:p>
    <w:p w:rsidR="00432A25" w:rsidRDefault="006E646C" w:rsidP="00BF796E">
      <w:pPr>
        <w:pStyle w:val="1"/>
        <w:ind w:right="0"/>
        <w:jc w:val="center"/>
        <w:rPr>
          <w:rStyle w:val="s1"/>
          <w:color w:val="000000"/>
          <w:sz w:val="24"/>
          <w:szCs w:val="24"/>
        </w:rPr>
      </w:pPr>
      <w:r w:rsidRPr="005F20EE">
        <w:rPr>
          <w:rStyle w:val="s1"/>
          <w:color w:val="000000"/>
          <w:sz w:val="24"/>
          <w:szCs w:val="24"/>
        </w:rPr>
        <w:t>заседания комиссии по соблюдению требований к служебному поведению</w:t>
      </w:r>
      <w:r w:rsidR="002C15E9">
        <w:rPr>
          <w:rStyle w:val="s1"/>
          <w:color w:val="000000"/>
          <w:sz w:val="24"/>
          <w:szCs w:val="24"/>
        </w:rPr>
        <w:t xml:space="preserve"> депутатов Совета местного самоуправления городского поселения Залукокоаже  </w:t>
      </w:r>
    </w:p>
    <w:p w:rsidR="006E646C" w:rsidRPr="005F20EE" w:rsidRDefault="0043309F" w:rsidP="00BF796E">
      <w:pPr>
        <w:pStyle w:val="1"/>
        <w:ind w:right="0"/>
        <w:jc w:val="center"/>
        <w:rPr>
          <w:rStyle w:val="s1"/>
          <w:sz w:val="24"/>
          <w:szCs w:val="24"/>
        </w:rPr>
      </w:pPr>
      <w:r w:rsidRPr="005F20EE">
        <w:rPr>
          <w:rStyle w:val="s1"/>
          <w:color w:val="000000"/>
          <w:sz w:val="24"/>
          <w:szCs w:val="24"/>
        </w:rPr>
        <w:t xml:space="preserve"> </w:t>
      </w:r>
      <w:proofErr w:type="spellStart"/>
      <w:r w:rsidR="006E646C" w:rsidRPr="005F20EE">
        <w:rPr>
          <w:rStyle w:val="s1"/>
          <w:color w:val="000000"/>
          <w:sz w:val="24"/>
          <w:szCs w:val="24"/>
        </w:rPr>
        <w:t>Зольского</w:t>
      </w:r>
      <w:proofErr w:type="spellEnd"/>
      <w:r w:rsidR="006E646C" w:rsidRPr="005F20EE">
        <w:rPr>
          <w:rStyle w:val="s1"/>
          <w:color w:val="000000"/>
          <w:sz w:val="24"/>
          <w:szCs w:val="24"/>
        </w:rPr>
        <w:t xml:space="preserve"> муниципального района КБР</w:t>
      </w:r>
    </w:p>
    <w:p w:rsidR="006E646C" w:rsidRPr="005F20EE" w:rsidRDefault="006E646C" w:rsidP="00BF796E">
      <w:pPr>
        <w:pStyle w:val="1"/>
        <w:ind w:right="0"/>
        <w:jc w:val="center"/>
        <w:rPr>
          <w:rStyle w:val="s1"/>
          <w:b w:val="0"/>
          <w:color w:val="000000"/>
          <w:sz w:val="24"/>
          <w:szCs w:val="24"/>
        </w:rPr>
      </w:pPr>
    </w:p>
    <w:p w:rsidR="006E646C" w:rsidRDefault="000F4AD5" w:rsidP="00BF796E">
      <w:pPr>
        <w:pStyle w:val="p1"/>
        <w:shd w:val="clear" w:color="auto" w:fill="FFFFFF"/>
        <w:rPr>
          <w:rStyle w:val="s1"/>
          <w:b/>
          <w:color w:val="000000"/>
        </w:rPr>
      </w:pPr>
      <w:r>
        <w:rPr>
          <w:rStyle w:val="s1"/>
          <w:b/>
          <w:color w:val="000000"/>
        </w:rPr>
        <w:t>12</w:t>
      </w:r>
      <w:r w:rsidR="006E646C" w:rsidRPr="005F20EE">
        <w:rPr>
          <w:rStyle w:val="s1"/>
          <w:b/>
          <w:color w:val="000000"/>
        </w:rPr>
        <w:t xml:space="preserve"> </w:t>
      </w:r>
      <w:r>
        <w:rPr>
          <w:rStyle w:val="s1"/>
          <w:b/>
          <w:color w:val="000000"/>
        </w:rPr>
        <w:t>декабря</w:t>
      </w:r>
      <w:r w:rsidR="006E646C" w:rsidRPr="005F20EE">
        <w:rPr>
          <w:rStyle w:val="s1"/>
          <w:b/>
          <w:color w:val="000000"/>
        </w:rPr>
        <w:t xml:space="preserve"> 201</w:t>
      </w:r>
      <w:r w:rsidR="00604240">
        <w:rPr>
          <w:rStyle w:val="s1"/>
          <w:b/>
          <w:color w:val="000000"/>
        </w:rPr>
        <w:t>7</w:t>
      </w:r>
      <w:r w:rsidR="006E646C" w:rsidRPr="005F20EE">
        <w:rPr>
          <w:rStyle w:val="s1"/>
          <w:b/>
          <w:color w:val="000000"/>
        </w:rPr>
        <w:t xml:space="preserve"> года                                                   </w:t>
      </w:r>
      <w:r w:rsidR="008A29D5" w:rsidRPr="005F20EE">
        <w:rPr>
          <w:rStyle w:val="s1"/>
          <w:b/>
          <w:color w:val="000000"/>
        </w:rPr>
        <w:t xml:space="preserve">   </w:t>
      </w:r>
      <w:r w:rsidR="006E646C" w:rsidRPr="005F20EE">
        <w:rPr>
          <w:rStyle w:val="s1"/>
          <w:b/>
          <w:color w:val="000000"/>
        </w:rPr>
        <w:t xml:space="preserve">   </w:t>
      </w:r>
      <w:r w:rsidR="00B34EFB">
        <w:rPr>
          <w:rStyle w:val="s1"/>
          <w:b/>
          <w:color w:val="000000"/>
        </w:rPr>
        <w:t xml:space="preserve">        </w:t>
      </w:r>
      <w:r w:rsidR="00604240">
        <w:rPr>
          <w:rStyle w:val="s1"/>
          <w:b/>
          <w:color w:val="000000"/>
        </w:rPr>
        <w:t xml:space="preserve">   </w:t>
      </w:r>
      <w:r w:rsidR="00B34EFB">
        <w:rPr>
          <w:rStyle w:val="s1"/>
          <w:b/>
          <w:color w:val="000000"/>
        </w:rPr>
        <w:t xml:space="preserve">            </w:t>
      </w:r>
      <w:r w:rsidR="00810819">
        <w:rPr>
          <w:rStyle w:val="s1"/>
          <w:b/>
          <w:color w:val="000000"/>
        </w:rPr>
        <w:t xml:space="preserve">  </w:t>
      </w:r>
      <w:r w:rsidR="006E646C" w:rsidRPr="005F20EE">
        <w:rPr>
          <w:rStyle w:val="s1"/>
          <w:b/>
          <w:color w:val="000000"/>
        </w:rPr>
        <w:t xml:space="preserve"> пос. Залукокоаже</w:t>
      </w:r>
    </w:p>
    <w:p w:rsidR="00C66F9C" w:rsidRDefault="002373CF" w:rsidP="00BF796E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2373CF" w:rsidRPr="005F20EE" w:rsidRDefault="002373CF" w:rsidP="00BF796E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2373CF" w:rsidRPr="005F20EE" w:rsidRDefault="005D4646" w:rsidP="00BF796E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Коков Н.А.</w:t>
      </w:r>
      <w:r w:rsidR="00DB19E4" w:rsidRPr="005F20E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–глава поселения, председатель Совета местного самоуправления г.п. Залукокоаже:</w:t>
      </w:r>
    </w:p>
    <w:p w:rsidR="002373CF" w:rsidRPr="005F20EE" w:rsidRDefault="002373CF" w:rsidP="00BF796E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 w:rsidR="00DB19E4" w:rsidRPr="005F20EE">
        <w:rPr>
          <w:rFonts w:ascii="Times New Roman" w:hAnsi="Times New Roman" w:cs="Times New Roman"/>
          <w:b/>
          <w:sz w:val="24"/>
          <w:szCs w:val="24"/>
        </w:rPr>
        <w:t>председателя комиссии</w:t>
      </w:r>
      <w:r w:rsidR="00DB19E4" w:rsidRPr="005F20EE">
        <w:rPr>
          <w:rFonts w:ascii="Times New Roman" w:hAnsi="Times New Roman" w:cs="Times New Roman"/>
          <w:sz w:val="24"/>
          <w:szCs w:val="24"/>
        </w:rPr>
        <w:t>:</w:t>
      </w:r>
    </w:p>
    <w:p w:rsidR="005D4646" w:rsidRDefault="005D4646" w:rsidP="00BF796E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Шалова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A2DD9">
        <w:rPr>
          <w:rFonts w:ascii="Times New Roman" w:hAnsi="Times New Roman" w:cs="Times New Roman"/>
          <w:i/>
          <w:sz w:val="24"/>
          <w:szCs w:val="24"/>
          <w:u w:val="single"/>
        </w:rPr>
        <w:t>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.Х.</w:t>
      </w:r>
      <w:r w:rsidR="00DB19E4" w:rsidRPr="005F20EE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заместитель председателя Совета местного самоуправления г.п. Залукокоаже; </w:t>
      </w:r>
    </w:p>
    <w:p w:rsidR="005D4646" w:rsidRDefault="005D4646" w:rsidP="00BF796E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646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Бабугоева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Т.А., депутат Совета местного самоуправления; </w:t>
      </w:r>
    </w:p>
    <w:p w:rsidR="00DB19E4" w:rsidRDefault="00DB19E4" w:rsidP="00BF796E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B34EFB" w:rsidRDefault="00B34EFB" w:rsidP="00BF796E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Ногмов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Р.М.- </w:t>
      </w:r>
      <w:r w:rsidRPr="00B34EFB">
        <w:rPr>
          <w:rFonts w:ascii="Times New Roman" w:hAnsi="Times New Roman" w:cs="Times New Roman"/>
          <w:i/>
          <w:sz w:val="24"/>
          <w:szCs w:val="24"/>
        </w:rPr>
        <w:t>Председатель постоянной комиссии по</w:t>
      </w:r>
      <w:r w:rsidRPr="00B34EFB"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 xml:space="preserve"> </w:t>
      </w:r>
      <w:r w:rsidR="003D02B1"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>экономике, собственности, бюджету и предпринимательской деятельности</w:t>
      </w:r>
      <w:r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>;</w:t>
      </w:r>
    </w:p>
    <w:p w:rsidR="00B34EFB" w:rsidRDefault="00B34EFB" w:rsidP="00BF796E">
      <w:pPr>
        <w:tabs>
          <w:tab w:val="left" w:pos="2552"/>
        </w:tabs>
        <w:jc w:val="both"/>
        <w:rPr>
          <w:color w:val="000000"/>
        </w:rPr>
      </w:pPr>
      <w:proofErr w:type="spellStart"/>
      <w:r w:rsidRPr="00B34EF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Амшуков</w:t>
      </w:r>
      <w:proofErr w:type="spellEnd"/>
      <w:r w:rsidRPr="00B34EF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А.Х</w:t>
      </w:r>
      <w:r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>.-</w:t>
      </w:r>
      <w:r w:rsidRPr="00B34EFB">
        <w:rPr>
          <w:color w:val="000000"/>
        </w:rPr>
        <w:t xml:space="preserve"> </w:t>
      </w:r>
      <w:r w:rsidRPr="00B34EFB">
        <w:rPr>
          <w:rFonts w:ascii="Times New Roman" w:hAnsi="Times New Roman" w:cs="Times New Roman"/>
          <w:i/>
          <w:color w:val="000000"/>
          <w:sz w:val="24"/>
          <w:szCs w:val="24"/>
        </w:rPr>
        <w:t>Председатель Совета ветеранов войны и труда г.п. Залукокоаже</w:t>
      </w:r>
      <w:r>
        <w:rPr>
          <w:color w:val="000000"/>
        </w:rPr>
        <w:t xml:space="preserve">  </w:t>
      </w:r>
    </w:p>
    <w:p w:rsidR="006E646C" w:rsidRPr="00070149" w:rsidRDefault="008A29D5" w:rsidP="00BF7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149">
        <w:rPr>
          <w:rFonts w:ascii="Times New Roman" w:hAnsi="Times New Roman" w:cs="Times New Roman"/>
          <w:b/>
          <w:sz w:val="24"/>
          <w:szCs w:val="24"/>
        </w:rPr>
        <w:t>П</w:t>
      </w:r>
      <w:r w:rsidR="006E646C" w:rsidRPr="00070149">
        <w:rPr>
          <w:rFonts w:ascii="Times New Roman" w:hAnsi="Times New Roman" w:cs="Times New Roman"/>
          <w:b/>
          <w:sz w:val="24"/>
          <w:szCs w:val="24"/>
        </w:rPr>
        <w:t>овестка дня</w:t>
      </w:r>
      <w:r w:rsidRPr="00070149">
        <w:rPr>
          <w:rFonts w:ascii="Times New Roman" w:hAnsi="Times New Roman" w:cs="Times New Roman"/>
          <w:b/>
          <w:sz w:val="24"/>
          <w:szCs w:val="24"/>
        </w:rPr>
        <w:t>:</w:t>
      </w:r>
    </w:p>
    <w:p w:rsidR="000F4AD5" w:rsidRPr="00070149" w:rsidRDefault="000F4AD5" w:rsidP="000F4AD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149">
        <w:rPr>
          <w:rFonts w:ascii="Times New Roman" w:hAnsi="Times New Roman" w:cs="Times New Roman"/>
          <w:b/>
          <w:i/>
          <w:sz w:val="24"/>
          <w:szCs w:val="24"/>
        </w:rPr>
        <w:t xml:space="preserve">Рассмотрение письма Главы местной администрации </w:t>
      </w:r>
      <w:proofErr w:type="spellStart"/>
      <w:r w:rsidRPr="00070149">
        <w:rPr>
          <w:rFonts w:ascii="Times New Roman" w:hAnsi="Times New Roman" w:cs="Times New Roman"/>
          <w:b/>
          <w:i/>
          <w:sz w:val="24"/>
          <w:szCs w:val="24"/>
        </w:rPr>
        <w:t>Зольского</w:t>
      </w:r>
      <w:proofErr w:type="spellEnd"/>
      <w:r w:rsidRPr="00070149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от 08.12.2017 года «О Рекомендации по соблюдению государственными (муниципальными) служащими норм этики в целях противодействия коррупции и иным правонарушениям» (председатель комиссии Коков Н.А.) </w:t>
      </w:r>
    </w:p>
    <w:p w:rsidR="00BF796E" w:rsidRPr="00070149" w:rsidRDefault="00BF796E" w:rsidP="00BF796E">
      <w:pPr>
        <w:widowControl w:val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70149" w:rsidRPr="00070149" w:rsidRDefault="0043309F" w:rsidP="000701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6E646C" w:rsidRPr="005F20EE">
        <w:rPr>
          <w:rFonts w:ascii="Times New Roman" w:hAnsi="Times New Roman" w:cs="Times New Roman"/>
          <w:sz w:val="24"/>
          <w:szCs w:val="24"/>
        </w:rPr>
        <w:t xml:space="preserve"> </w:t>
      </w:r>
      <w:r w:rsidR="00A55312">
        <w:rPr>
          <w:rFonts w:ascii="Times New Roman" w:hAnsi="Times New Roman" w:cs="Times New Roman"/>
          <w:i/>
          <w:sz w:val="24"/>
          <w:szCs w:val="24"/>
        </w:rPr>
        <w:t>Коков Н.А.</w:t>
      </w:r>
      <w:r w:rsidR="00821C4B" w:rsidRPr="005F20EE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7E4F14" w:rsidRPr="005F20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1C4B" w:rsidRPr="005F20EE">
        <w:rPr>
          <w:rFonts w:ascii="Times New Roman" w:hAnsi="Times New Roman" w:cs="Times New Roman"/>
          <w:i/>
          <w:sz w:val="24"/>
          <w:szCs w:val="24"/>
        </w:rPr>
        <w:t>председател</w:t>
      </w:r>
      <w:r w:rsidR="00B34EFB">
        <w:rPr>
          <w:rFonts w:ascii="Times New Roman" w:hAnsi="Times New Roman" w:cs="Times New Roman"/>
          <w:i/>
          <w:sz w:val="24"/>
          <w:szCs w:val="24"/>
        </w:rPr>
        <w:t>ь</w:t>
      </w:r>
      <w:r w:rsidR="00821C4B" w:rsidRPr="005F20EE">
        <w:rPr>
          <w:rFonts w:ascii="Times New Roman" w:hAnsi="Times New Roman" w:cs="Times New Roman"/>
          <w:i/>
          <w:sz w:val="24"/>
          <w:szCs w:val="24"/>
        </w:rPr>
        <w:t xml:space="preserve"> Комиссии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4E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646C" w:rsidRPr="005F20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5312">
        <w:rPr>
          <w:rFonts w:ascii="Times New Roman" w:hAnsi="Times New Roman" w:cs="Times New Roman"/>
          <w:i/>
          <w:sz w:val="24"/>
          <w:szCs w:val="24"/>
        </w:rPr>
        <w:t>сообщил</w:t>
      </w:r>
      <w:r w:rsidR="00070149">
        <w:rPr>
          <w:rFonts w:ascii="Times New Roman" w:hAnsi="Times New Roman" w:cs="Times New Roman"/>
          <w:i/>
          <w:sz w:val="24"/>
          <w:szCs w:val="24"/>
        </w:rPr>
        <w:t>,</w:t>
      </w:r>
      <w:r w:rsidR="00070149" w:rsidRPr="00070149">
        <w:rPr>
          <w:rFonts w:ascii="Times New Roman" w:hAnsi="Times New Roman" w:cs="Times New Roman"/>
          <w:sz w:val="28"/>
          <w:szCs w:val="28"/>
        </w:rPr>
        <w:t xml:space="preserve"> </w:t>
      </w:r>
      <w:r w:rsidR="00070149" w:rsidRPr="00070149">
        <w:rPr>
          <w:rFonts w:ascii="Times New Roman" w:hAnsi="Times New Roman" w:cs="Times New Roman"/>
          <w:i/>
          <w:sz w:val="24"/>
          <w:szCs w:val="24"/>
        </w:rPr>
        <w:t xml:space="preserve">что  Местной администрацией </w:t>
      </w:r>
      <w:proofErr w:type="spellStart"/>
      <w:r w:rsidR="00070149" w:rsidRPr="00070149">
        <w:rPr>
          <w:rFonts w:ascii="Times New Roman" w:hAnsi="Times New Roman" w:cs="Times New Roman"/>
          <w:i/>
          <w:sz w:val="24"/>
          <w:szCs w:val="24"/>
        </w:rPr>
        <w:t>Зольского</w:t>
      </w:r>
      <w:proofErr w:type="spellEnd"/>
      <w:r w:rsidR="00070149" w:rsidRPr="00070149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района, в рамках осуществления полномочий, предусмотренных пунктом 25 Указа Президента РФ от 02 апреля 2013 года №309 «О мерах по реализации  отдельных положений Федерального закона «О противодействии коррупции» в органы местного самоуправления г.п. Залукокоаже для использования в работе направлены Рекомендации по соблюдению государственными (муниципальными) служащими норм этики в целях противодействия коррупции и иным правонарушениям».</w:t>
      </w:r>
    </w:p>
    <w:p w:rsidR="00070149" w:rsidRPr="00070149" w:rsidRDefault="00070149" w:rsidP="000701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149">
        <w:rPr>
          <w:rFonts w:ascii="Times New Roman" w:hAnsi="Times New Roman" w:cs="Times New Roman"/>
          <w:i/>
          <w:sz w:val="24"/>
          <w:szCs w:val="24"/>
        </w:rPr>
        <w:t xml:space="preserve">    Рекомендации разработаны для обеспечения соблюдения государственными (муниципальными) служащими</w:t>
      </w:r>
      <w:r>
        <w:rPr>
          <w:rFonts w:ascii="Times New Roman" w:hAnsi="Times New Roman" w:cs="Times New Roman"/>
          <w:i/>
          <w:sz w:val="24"/>
          <w:szCs w:val="24"/>
        </w:rPr>
        <w:t>, депутатами Советов местного самоуправления</w:t>
      </w:r>
      <w:r w:rsidRPr="00070149">
        <w:rPr>
          <w:rFonts w:ascii="Times New Roman" w:hAnsi="Times New Roman" w:cs="Times New Roman"/>
          <w:i/>
          <w:sz w:val="24"/>
          <w:szCs w:val="24"/>
        </w:rPr>
        <w:t xml:space="preserve"> основных </w:t>
      </w:r>
      <w:proofErr w:type="spellStart"/>
      <w:r w:rsidRPr="00070149">
        <w:rPr>
          <w:rFonts w:ascii="Times New Roman" w:hAnsi="Times New Roman" w:cs="Times New Roman"/>
          <w:i/>
          <w:sz w:val="24"/>
          <w:szCs w:val="24"/>
        </w:rPr>
        <w:t>антикоррупционных</w:t>
      </w:r>
      <w:proofErr w:type="spellEnd"/>
      <w:r w:rsidRPr="00070149">
        <w:rPr>
          <w:rFonts w:ascii="Times New Roman" w:hAnsi="Times New Roman" w:cs="Times New Roman"/>
          <w:i/>
          <w:sz w:val="24"/>
          <w:szCs w:val="24"/>
        </w:rPr>
        <w:t xml:space="preserve"> ограничений, запретов и требований, установленных федеральными закон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070149">
        <w:rPr>
          <w:rFonts w:ascii="Times New Roman" w:hAnsi="Times New Roman" w:cs="Times New Roman"/>
          <w:i/>
          <w:sz w:val="24"/>
          <w:szCs w:val="24"/>
        </w:rPr>
        <w:t xml:space="preserve">ми, а также принципами служебного поведения, предусмотренных Указом Президента РФ от 12 августа 2002 г. №885 «Об утверждении общих принципов </w:t>
      </w:r>
      <w:r w:rsidRPr="00070149">
        <w:rPr>
          <w:rFonts w:ascii="Times New Roman" w:hAnsi="Times New Roman" w:cs="Times New Roman"/>
          <w:i/>
          <w:sz w:val="24"/>
          <w:szCs w:val="24"/>
        </w:rPr>
        <w:lastRenderedPageBreak/>
        <w:t>служебного поведения госуда</w:t>
      </w:r>
      <w:r w:rsidR="00F72D25">
        <w:rPr>
          <w:rFonts w:ascii="Times New Roman" w:hAnsi="Times New Roman" w:cs="Times New Roman"/>
          <w:i/>
          <w:sz w:val="24"/>
          <w:szCs w:val="24"/>
        </w:rPr>
        <w:t>р</w:t>
      </w:r>
      <w:r w:rsidRPr="00070149">
        <w:rPr>
          <w:rFonts w:ascii="Times New Roman" w:hAnsi="Times New Roman" w:cs="Times New Roman"/>
          <w:i/>
          <w:sz w:val="24"/>
          <w:szCs w:val="24"/>
        </w:rPr>
        <w:t>ственных служащих» и Типовым кодексом этики и служебного поведения государственных служащих РФ и муниципальных служащих, одобренным решением президиума Совета при президенте РФ по противодействию коррупции от 23 декабря 2010 г.</w:t>
      </w:r>
    </w:p>
    <w:p w:rsidR="00070149" w:rsidRPr="00070149" w:rsidRDefault="00070149" w:rsidP="000701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149">
        <w:rPr>
          <w:rFonts w:ascii="Times New Roman" w:hAnsi="Times New Roman" w:cs="Times New Roman"/>
          <w:i/>
          <w:sz w:val="24"/>
          <w:szCs w:val="24"/>
        </w:rPr>
        <w:t xml:space="preserve">    Предложено довести Рекомендации до должностных лиц, ответственных за работу по профилактике коррупционных и иных правонарушений, а также обеспечить на системной основе широкое информирование муниципальных служащих</w:t>
      </w:r>
      <w:r>
        <w:rPr>
          <w:rFonts w:ascii="Times New Roman" w:hAnsi="Times New Roman" w:cs="Times New Roman"/>
          <w:i/>
          <w:sz w:val="24"/>
          <w:szCs w:val="24"/>
        </w:rPr>
        <w:t xml:space="preserve">, депутатов Совета местного самоуправления </w:t>
      </w:r>
      <w:r w:rsidRPr="00070149">
        <w:rPr>
          <w:rFonts w:ascii="Times New Roman" w:hAnsi="Times New Roman" w:cs="Times New Roman"/>
          <w:i/>
          <w:sz w:val="24"/>
          <w:szCs w:val="24"/>
        </w:rPr>
        <w:t xml:space="preserve"> об основных положениях Рекомендаций.  </w:t>
      </w:r>
    </w:p>
    <w:p w:rsidR="00070149" w:rsidRPr="00070149" w:rsidRDefault="00070149" w:rsidP="000701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149">
        <w:rPr>
          <w:rFonts w:ascii="Times New Roman" w:hAnsi="Times New Roman" w:cs="Times New Roman"/>
          <w:i/>
          <w:sz w:val="24"/>
          <w:szCs w:val="24"/>
        </w:rPr>
        <w:t>Также использовать Рекомендации:</w:t>
      </w:r>
    </w:p>
    <w:p w:rsidR="00070149" w:rsidRPr="00070149" w:rsidRDefault="00070149" w:rsidP="000701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149">
        <w:rPr>
          <w:rFonts w:ascii="Times New Roman" w:hAnsi="Times New Roman" w:cs="Times New Roman"/>
          <w:i/>
          <w:sz w:val="24"/>
          <w:szCs w:val="24"/>
        </w:rPr>
        <w:t xml:space="preserve">- при подготовке методических и иных разъяснительных материалов по вопросам соблюдения </w:t>
      </w:r>
      <w:proofErr w:type="spellStart"/>
      <w:r w:rsidRPr="00070149">
        <w:rPr>
          <w:rFonts w:ascii="Times New Roman" w:hAnsi="Times New Roman" w:cs="Times New Roman"/>
          <w:i/>
          <w:sz w:val="24"/>
          <w:szCs w:val="24"/>
        </w:rPr>
        <w:t>антикоррупционных</w:t>
      </w:r>
      <w:proofErr w:type="spellEnd"/>
      <w:r w:rsidRPr="00070149">
        <w:rPr>
          <w:rFonts w:ascii="Times New Roman" w:hAnsi="Times New Roman" w:cs="Times New Roman"/>
          <w:i/>
          <w:sz w:val="24"/>
          <w:szCs w:val="24"/>
        </w:rPr>
        <w:t xml:space="preserve"> ограничений, запретов и требований, а также этических норм и правил муниципальными служащими и иными лицами, на которых распространяются </w:t>
      </w:r>
      <w:proofErr w:type="spellStart"/>
      <w:r w:rsidRPr="00070149">
        <w:rPr>
          <w:rFonts w:ascii="Times New Roman" w:hAnsi="Times New Roman" w:cs="Times New Roman"/>
          <w:i/>
          <w:sz w:val="24"/>
          <w:szCs w:val="24"/>
        </w:rPr>
        <w:t>антикоррупционные</w:t>
      </w:r>
      <w:proofErr w:type="spellEnd"/>
      <w:r w:rsidRPr="00070149">
        <w:rPr>
          <w:rFonts w:ascii="Times New Roman" w:hAnsi="Times New Roman" w:cs="Times New Roman"/>
          <w:i/>
          <w:sz w:val="24"/>
          <w:szCs w:val="24"/>
        </w:rPr>
        <w:t xml:space="preserve"> стандарты с учетом особенностей их правового статуса, в том числе лицами, замещающих государственные должности субъекта РФ, муниципальные должности</w:t>
      </w:r>
      <w:r>
        <w:rPr>
          <w:rFonts w:ascii="Times New Roman" w:hAnsi="Times New Roman" w:cs="Times New Roman"/>
          <w:i/>
          <w:sz w:val="24"/>
          <w:szCs w:val="24"/>
        </w:rPr>
        <w:t>, депутатам</w:t>
      </w:r>
      <w:r w:rsidRPr="00070149">
        <w:rPr>
          <w:rFonts w:ascii="Times New Roman" w:hAnsi="Times New Roman" w:cs="Times New Roman"/>
          <w:i/>
          <w:sz w:val="24"/>
          <w:szCs w:val="24"/>
        </w:rPr>
        <w:t>;</w:t>
      </w:r>
    </w:p>
    <w:p w:rsidR="00070149" w:rsidRPr="00070149" w:rsidRDefault="00070149" w:rsidP="000701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149">
        <w:rPr>
          <w:rFonts w:ascii="Times New Roman" w:hAnsi="Times New Roman" w:cs="Times New Roman"/>
          <w:i/>
          <w:sz w:val="24"/>
          <w:szCs w:val="24"/>
        </w:rPr>
        <w:t>- в деятельности комиссии по соблюдению требований к служебному поведению и урегулированию конфликта интересов, комиссии по координации работы по противодействию коррупции в субъекте РФ;</w:t>
      </w:r>
    </w:p>
    <w:p w:rsidR="00070149" w:rsidRPr="00070149" w:rsidRDefault="00070149" w:rsidP="0007014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149">
        <w:rPr>
          <w:rFonts w:ascii="Times New Roman" w:hAnsi="Times New Roman" w:cs="Times New Roman"/>
          <w:i/>
          <w:sz w:val="24"/>
          <w:szCs w:val="24"/>
        </w:rPr>
        <w:t xml:space="preserve">- в рамках разъяснительных мероприятий, проводимых с </w:t>
      </w:r>
      <w:r>
        <w:rPr>
          <w:rFonts w:ascii="Times New Roman" w:hAnsi="Times New Roman" w:cs="Times New Roman"/>
          <w:i/>
          <w:sz w:val="24"/>
          <w:szCs w:val="24"/>
        </w:rPr>
        <w:t xml:space="preserve">депутатами, </w:t>
      </w:r>
      <w:r w:rsidRPr="00070149">
        <w:rPr>
          <w:rFonts w:ascii="Times New Roman" w:hAnsi="Times New Roman" w:cs="Times New Roman"/>
          <w:i/>
          <w:sz w:val="24"/>
          <w:szCs w:val="24"/>
        </w:rPr>
        <w:t xml:space="preserve">государственными (муниципальными) служащими, а также с гражданами, поступающими на государственную (муниципальную) службу.     </w:t>
      </w:r>
    </w:p>
    <w:p w:rsidR="00070149" w:rsidRPr="00070149" w:rsidRDefault="00070149" w:rsidP="0007014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149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070149" w:rsidRPr="00070149" w:rsidRDefault="00070149" w:rsidP="000701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149">
        <w:rPr>
          <w:rFonts w:ascii="Times New Roman" w:hAnsi="Times New Roman" w:cs="Times New Roman"/>
          <w:i/>
          <w:sz w:val="24"/>
          <w:szCs w:val="24"/>
        </w:rPr>
        <w:t xml:space="preserve">      1. Разработать Памятку по профилактике коррупции и иных правонарушений </w:t>
      </w:r>
      <w:r>
        <w:rPr>
          <w:rFonts w:ascii="Times New Roman" w:hAnsi="Times New Roman" w:cs="Times New Roman"/>
          <w:i/>
          <w:sz w:val="24"/>
          <w:szCs w:val="24"/>
        </w:rPr>
        <w:t>(да</w:t>
      </w:r>
      <w:r w:rsidRPr="00070149">
        <w:rPr>
          <w:rFonts w:ascii="Times New Roman" w:hAnsi="Times New Roman" w:cs="Times New Roman"/>
          <w:i/>
          <w:sz w:val="24"/>
          <w:szCs w:val="24"/>
        </w:rPr>
        <w:t>лее</w:t>
      </w:r>
      <w:r w:rsidR="00F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0149">
        <w:rPr>
          <w:rFonts w:ascii="Times New Roman" w:hAnsi="Times New Roman" w:cs="Times New Roman"/>
          <w:i/>
          <w:sz w:val="24"/>
          <w:szCs w:val="24"/>
        </w:rPr>
        <w:t>-Памятка);</w:t>
      </w:r>
    </w:p>
    <w:p w:rsidR="00070149" w:rsidRPr="00070149" w:rsidRDefault="00070149" w:rsidP="000701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149">
        <w:rPr>
          <w:rFonts w:ascii="Times New Roman" w:hAnsi="Times New Roman" w:cs="Times New Roman"/>
          <w:i/>
          <w:sz w:val="24"/>
          <w:szCs w:val="24"/>
        </w:rPr>
        <w:t xml:space="preserve">2. Рекомендовать главе г.п. Залукокоаже издать </w:t>
      </w:r>
      <w:r>
        <w:rPr>
          <w:rFonts w:ascii="Times New Roman" w:hAnsi="Times New Roman" w:cs="Times New Roman"/>
          <w:i/>
          <w:sz w:val="24"/>
          <w:szCs w:val="24"/>
        </w:rPr>
        <w:t>постановление</w:t>
      </w:r>
      <w:r w:rsidRPr="00070149">
        <w:rPr>
          <w:rFonts w:ascii="Times New Roman" w:hAnsi="Times New Roman" w:cs="Times New Roman"/>
          <w:i/>
          <w:sz w:val="24"/>
          <w:szCs w:val="24"/>
        </w:rPr>
        <w:t xml:space="preserve"> об утверждении   Памятки и проведении мероприятий по доведению до сведения</w:t>
      </w:r>
      <w:r w:rsidR="00F72D25">
        <w:rPr>
          <w:rFonts w:ascii="Times New Roman" w:hAnsi="Times New Roman" w:cs="Times New Roman"/>
          <w:i/>
          <w:sz w:val="24"/>
          <w:szCs w:val="24"/>
        </w:rPr>
        <w:t xml:space="preserve"> депутатов Совета местного самоуправления г.п. Залукокоаже</w:t>
      </w:r>
      <w:r w:rsidRPr="00070149">
        <w:rPr>
          <w:rFonts w:ascii="Times New Roman" w:hAnsi="Times New Roman" w:cs="Times New Roman"/>
          <w:i/>
          <w:sz w:val="24"/>
          <w:szCs w:val="24"/>
        </w:rPr>
        <w:t xml:space="preserve"> рекомендации, содержащиеся в Памятке. </w:t>
      </w:r>
    </w:p>
    <w:p w:rsidR="00B34EFB" w:rsidRDefault="00B34EFB" w:rsidP="00BF796E">
      <w:pPr>
        <w:pStyle w:val="msonormalcxspmiddle"/>
        <w:ind w:left="927" w:hanging="927"/>
        <w:contextualSpacing/>
        <w:jc w:val="both"/>
        <w:rPr>
          <w:b/>
        </w:rPr>
      </w:pPr>
    </w:p>
    <w:p w:rsidR="006E646C" w:rsidRDefault="00E84F7F" w:rsidP="00BF796E">
      <w:pPr>
        <w:pStyle w:val="msonormalcxspmiddle"/>
        <w:ind w:left="927" w:hanging="927"/>
        <w:contextualSpacing/>
        <w:jc w:val="both"/>
        <w:rPr>
          <w:b/>
        </w:rPr>
      </w:pPr>
      <w:r w:rsidRPr="005F20EE">
        <w:rPr>
          <w:b/>
        </w:rPr>
        <w:t>Результаты г</w:t>
      </w:r>
      <w:r w:rsidR="006E646C" w:rsidRPr="005F20EE">
        <w:rPr>
          <w:b/>
        </w:rPr>
        <w:t>олосова</w:t>
      </w:r>
      <w:r w:rsidRPr="005F20EE">
        <w:rPr>
          <w:b/>
        </w:rPr>
        <w:t>ния</w:t>
      </w:r>
      <w:r w:rsidR="006E646C" w:rsidRPr="005F20EE">
        <w:rPr>
          <w:b/>
        </w:rPr>
        <w:t>:</w:t>
      </w:r>
    </w:p>
    <w:p w:rsidR="00B34EFB" w:rsidRPr="005F20EE" w:rsidRDefault="00B34EFB" w:rsidP="00BF796E">
      <w:pPr>
        <w:pStyle w:val="msonormalcxspmiddle"/>
        <w:ind w:left="927" w:hanging="927"/>
        <w:contextualSpacing/>
        <w:jc w:val="both"/>
        <w:rPr>
          <w:b/>
        </w:rPr>
      </w:pPr>
    </w:p>
    <w:p w:rsidR="006E646C" w:rsidRPr="005F20EE" w:rsidRDefault="00E84F7F" w:rsidP="00BF796E">
      <w:pPr>
        <w:pStyle w:val="msonormalcxspmiddle"/>
        <w:ind w:left="927" w:hanging="927"/>
        <w:contextualSpacing/>
        <w:jc w:val="both"/>
        <w:rPr>
          <w:i/>
        </w:rPr>
      </w:pPr>
      <w:r w:rsidRPr="005F20EE">
        <w:rPr>
          <w:i/>
        </w:rPr>
        <w:t xml:space="preserve">За – </w:t>
      </w:r>
      <w:r w:rsidR="00B34EFB">
        <w:rPr>
          <w:i/>
        </w:rPr>
        <w:t>5</w:t>
      </w:r>
      <w:r w:rsidR="006E646C" w:rsidRPr="005F20EE">
        <w:rPr>
          <w:i/>
        </w:rPr>
        <w:t xml:space="preserve"> чел., против – нет, воздержались – нет.</w:t>
      </w:r>
    </w:p>
    <w:p w:rsidR="006E646C" w:rsidRPr="005F20EE" w:rsidRDefault="006E646C" w:rsidP="00BF796E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>Председатель Комиссии ________</w:t>
      </w:r>
      <w:r w:rsidR="00AF7F60" w:rsidRPr="005F20EE">
        <w:rPr>
          <w:rFonts w:ascii="Times New Roman" w:hAnsi="Times New Roman" w:cs="Times New Roman"/>
          <w:sz w:val="24"/>
          <w:szCs w:val="24"/>
        </w:rPr>
        <w:t>_</w:t>
      </w:r>
      <w:r w:rsidR="00B34EFB">
        <w:rPr>
          <w:rFonts w:ascii="Times New Roman" w:hAnsi="Times New Roman" w:cs="Times New Roman"/>
          <w:sz w:val="24"/>
          <w:szCs w:val="24"/>
        </w:rPr>
        <w:t>_______________   Н.А. Коков</w:t>
      </w:r>
    </w:p>
    <w:p w:rsidR="00AF7F60" w:rsidRDefault="00AF7F60" w:rsidP="00BF796E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>Заместитель председателя комисси</w:t>
      </w:r>
      <w:r w:rsidR="00B34EFB">
        <w:rPr>
          <w:rFonts w:ascii="Times New Roman" w:hAnsi="Times New Roman" w:cs="Times New Roman"/>
          <w:sz w:val="24"/>
          <w:szCs w:val="24"/>
        </w:rPr>
        <w:t xml:space="preserve">и ______________  Л.Х. </w:t>
      </w:r>
      <w:proofErr w:type="spellStart"/>
      <w:r w:rsidR="00B34EFB">
        <w:rPr>
          <w:rFonts w:ascii="Times New Roman" w:hAnsi="Times New Roman" w:cs="Times New Roman"/>
          <w:sz w:val="24"/>
          <w:szCs w:val="24"/>
        </w:rPr>
        <w:t>Шалова</w:t>
      </w:r>
      <w:proofErr w:type="spellEnd"/>
    </w:p>
    <w:p w:rsidR="00B34EFB" w:rsidRPr="005F20EE" w:rsidRDefault="00B34EFB" w:rsidP="00BF7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Бабугоева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</w:t>
      </w:r>
    </w:p>
    <w:p w:rsidR="006E646C" w:rsidRPr="005F20EE" w:rsidRDefault="006E646C" w:rsidP="00BF796E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>Члены комиссии:     __________</w:t>
      </w:r>
      <w:r w:rsidR="00950EB3" w:rsidRPr="005F20EE">
        <w:rPr>
          <w:rFonts w:ascii="Times New Roman" w:hAnsi="Times New Roman" w:cs="Times New Roman"/>
          <w:sz w:val="24"/>
          <w:szCs w:val="24"/>
        </w:rPr>
        <w:t>__</w:t>
      </w:r>
      <w:r w:rsidR="00F4743B">
        <w:rPr>
          <w:rFonts w:ascii="Times New Roman" w:hAnsi="Times New Roman" w:cs="Times New Roman"/>
          <w:sz w:val="24"/>
          <w:szCs w:val="24"/>
        </w:rPr>
        <w:t xml:space="preserve">________________   </w:t>
      </w:r>
      <w:proofErr w:type="spellStart"/>
      <w:r w:rsidR="00F4743B">
        <w:rPr>
          <w:rFonts w:ascii="Times New Roman" w:hAnsi="Times New Roman" w:cs="Times New Roman"/>
          <w:sz w:val="24"/>
          <w:szCs w:val="24"/>
        </w:rPr>
        <w:t>Ногмов</w:t>
      </w:r>
      <w:proofErr w:type="spellEnd"/>
      <w:r w:rsidR="00F4743B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AF7F60" w:rsidRDefault="006E646C" w:rsidP="00BF796E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 xml:space="preserve">                                   _____________</w:t>
      </w:r>
      <w:r w:rsidR="00950EB3" w:rsidRPr="005F20EE">
        <w:rPr>
          <w:rFonts w:ascii="Times New Roman" w:hAnsi="Times New Roman" w:cs="Times New Roman"/>
          <w:sz w:val="24"/>
          <w:szCs w:val="24"/>
        </w:rPr>
        <w:t>_</w:t>
      </w:r>
      <w:r w:rsidR="00F4743B">
        <w:rPr>
          <w:rFonts w:ascii="Times New Roman" w:hAnsi="Times New Roman" w:cs="Times New Roman"/>
          <w:sz w:val="24"/>
          <w:szCs w:val="24"/>
        </w:rPr>
        <w:t>______________    Амшуков А.Х.</w:t>
      </w:r>
      <w:r w:rsidR="00AF7F60" w:rsidRPr="005F20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0424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4743B" w:rsidRDefault="00F4743B" w:rsidP="00BF796E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BF796E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BF796E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BF796E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BF796E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BF796E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BF796E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BF796E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BF796E">
      <w:pPr>
        <w:rPr>
          <w:rFonts w:ascii="Times New Roman" w:hAnsi="Times New Roman" w:cs="Times New Roman"/>
          <w:sz w:val="24"/>
          <w:szCs w:val="24"/>
        </w:rPr>
      </w:pPr>
    </w:p>
    <w:p w:rsidR="005F20EE" w:rsidRPr="00111842" w:rsidRDefault="005F20EE" w:rsidP="00BF796E">
      <w:pPr>
        <w:rPr>
          <w:rFonts w:ascii="Times New Roman" w:hAnsi="Times New Roman" w:cs="Times New Roman"/>
          <w:sz w:val="24"/>
          <w:szCs w:val="24"/>
        </w:rPr>
        <w:sectPr w:rsidR="005F20EE" w:rsidRPr="00111842" w:rsidSect="00F72D25">
          <w:pgSz w:w="11906" w:h="16838"/>
          <w:pgMar w:top="1134" w:right="849" w:bottom="1135" w:left="1701" w:header="708" w:footer="708" w:gutter="0"/>
          <w:cols w:space="708"/>
          <w:docGrid w:linePitch="360"/>
        </w:sectPr>
      </w:pPr>
    </w:p>
    <w:p w:rsidR="000668FD" w:rsidRPr="00950EB3" w:rsidRDefault="000668FD" w:rsidP="00BF796E">
      <w:pPr>
        <w:rPr>
          <w:rFonts w:ascii="Times New Roman" w:hAnsi="Times New Roman" w:cs="Times New Roman"/>
          <w:sz w:val="28"/>
          <w:szCs w:val="28"/>
        </w:rPr>
      </w:pPr>
    </w:p>
    <w:sectPr w:rsidR="000668FD" w:rsidRPr="00950EB3" w:rsidSect="00BF55BE">
      <w:pgSz w:w="16838" w:h="11906" w:orient="landscape"/>
      <w:pgMar w:top="1259" w:right="357" w:bottom="992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B40D0"/>
    <w:multiLevelType w:val="hybridMultilevel"/>
    <w:tmpl w:val="250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C2362"/>
    <w:multiLevelType w:val="hybridMultilevel"/>
    <w:tmpl w:val="DC48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E58C4"/>
    <w:multiLevelType w:val="hybridMultilevel"/>
    <w:tmpl w:val="328ED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D1D04"/>
    <w:rsid w:val="00021416"/>
    <w:rsid w:val="00043074"/>
    <w:rsid w:val="000668FD"/>
    <w:rsid w:val="00070149"/>
    <w:rsid w:val="00074AAD"/>
    <w:rsid w:val="00095B0E"/>
    <w:rsid w:val="000A2DD9"/>
    <w:rsid w:val="000F4AD5"/>
    <w:rsid w:val="00111842"/>
    <w:rsid w:val="00165501"/>
    <w:rsid w:val="00170322"/>
    <w:rsid w:val="00174B67"/>
    <w:rsid w:val="001C5406"/>
    <w:rsid w:val="002373CF"/>
    <w:rsid w:val="00246D5A"/>
    <w:rsid w:val="002520C7"/>
    <w:rsid w:val="002A62AD"/>
    <w:rsid w:val="002C15E9"/>
    <w:rsid w:val="003047E4"/>
    <w:rsid w:val="003A4227"/>
    <w:rsid w:val="003D02B1"/>
    <w:rsid w:val="004241F5"/>
    <w:rsid w:val="0043231F"/>
    <w:rsid w:val="00432A25"/>
    <w:rsid w:val="0043309F"/>
    <w:rsid w:val="00471247"/>
    <w:rsid w:val="00475935"/>
    <w:rsid w:val="00480A21"/>
    <w:rsid w:val="004A1AB1"/>
    <w:rsid w:val="004B13A4"/>
    <w:rsid w:val="00527881"/>
    <w:rsid w:val="0054231A"/>
    <w:rsid w:val="00543A0B"/>
    <w:rsid w:val="00577EBD"/>
    <w:rsid w:val="005D4646"/>
    <w:rsid w:val="005F20EE"/>
    <w:rsid w:val="00604240"/>
    <w:rsid w:val="00621E01"/>
    <w:rsid w:val="00666436"/>
    <w:rsid w:val="006753EC"/>
    <w:rsid w:val="00675BE7"/>
    <w:rsid w:val="00680AF9"/>
    <w:rsid w:val="006D02ED"/>
    <w:rsid w:val="006E646C"/>
    <w:rsid w:val="00765573"/>
    <w:rsid w:val="007B00D5"/>
    <w:rsid w:val="007D477F"/>
    <w:rsid w:val="007E4F14"/>
    <w:rsid w:val="00810819"/>
    <w:rsid w:val="00817C2A"/>
    <w:rsid w:val="00821C4B"/>
    <w:rsid w:val="00824FF0"/>
    <w:rsid w:val="008301F6"/>
    <w:rsid w:val="008A0F75"/>
    <w:rsid w:val="008A29D5"/>
    <w:rsid w:val="008D326F"/>
    <w:rsid w:val="008F1DE4"/>
    <w:rsid w:val="00950EB3"/>
    <w:rsid w:val="00957132"/>
    <w:rsid w:val="00964077"/>
    <w:rsid w:val="009A011E"/>
    <w:rsid w:val="009A10FB"/>
    <w:rsid w:val="009B57C7"/>
    <w:rsid w:val="00A149ED"/>
    <w:rsid w:val="00A36343"/>
    <w:rsid w:val="00A55312"/>
    <w:rsid w:val="00AA7510"/>
    <w:rsid w:val="00AA78AE"/>
    <w:rsid w:val="00AF7F60"/>
    <w:rsid w:val="00B34EFB"/>
    <w:rsid w:val="00B770AB"/>
    <w:rsid w:val="00BA42F4"/>
    <w:rsid w:val="00BF796E"/>
    <w:rsid w:val="00C03CF2"/>
    <w:rsid w:val="00C62EC6"/>
    <w:rsid w:val="00C66F9C"/>
    <w:rsid w:val="00CD1D04"/>
    <w:rsid w:val="00CD6D3E"/>
    <w:rsid w:val="00CE4208"/>
    <w:rsid w:val="00D6091C"/>
    <w:rsid w:val="00DB19E4"/>
    <w:rsid w:val="00E04043"/>
    <w:rsid w:val="00E168D5"/>
    <w:rsid w:val="00E61AB7"/>
    <w:rsid w:val="00E84F7F"/>
    <w:rsid w:val="00ED42A4"/>
    <w:rsid w:val="00F152A2"/>
    <w:rsid w:val="00F20248"/>
    <w:rsid w:val="00F4743B"/>
    <w:rsid w:val="00F650D3"/>
    <w:rsid w:val="00F72D25"/>
    <w:rsid w:val="00FA1077"/>
    <w:rsid w:val="00FC0909"/>
    <w:rsid w:val="00FD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27"/>
  </w:style>
  <w:style w:type="paragraph" w:styleId="1">
    <w:name w:val="heading 1"/>
    <w:basedOn w:val="a"/>
    <w:next w:val="a"/>
    <w:link w:val="10"/>
    <w:qFormat/>
    <w:rsid w:val="00CD1D04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D0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CD1D04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1D04"/>
    <w:rPr>
      <w:rFonts w:ascii="Times New Roman" w:eastAsia="Times New Roman" w:hAnsi="Times New Roman" w:cs="Times New Roman"/>
      <w:sz w:val="28"/>
      <w:szCs w:val="20"/>
    </w:rPr>
  </w:style>
  <w:style w:type="paragraph" w:customStyle="1" w:styleId="p1">
    <w:name w:val="p1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646C"/>
  </w:style>
  <w:style w:type="paragraph" w:styleId="a5">
    <w:name w:val="List Paragraph"/>
    <w:basedOn w:val="a"/>
    <w:qFormat/>
    <w:rsid w:val="006E646C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646C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8F1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F1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menu-table">
    <w:name w:val="submenu-table"/>
    <w:basedOn w:val="a0"/>
    <w:rsid w:val="005F20EE"/>
  </w:style>
  <w:style w:type="character" w:customStyle="1" w:styleId="butback">
    <w:name w:val="butback"/>
    <w:basedOn w:val="a0"/>
    <w:rsid w:val="005F20EE"/>
  </w:style>
  <w:style w:type="character" w:customStyle="1" w:styleId="apple-converted-space">
    <w:name w:val="apple-converted-space"/>
    <w:basedOn w:val="a0"/>
    <w:rsid w:val="005F20EE"/>
  </w:style>
  <w:style w:type="table" w:styleId="aa">
    <w:name w:val="Table Grid"/>
    <w:basedOn w:val="a1"/>
    <w:uiPriority w:val="59"/>
    <w:rsid w:val="005F2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17C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A17F-472F-43B5-A49B-74347A05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Маринат</cp:lastModifiedBy>
  <cp:revision>28</cp:revision>
  <cp:lastPrinted>2017-12-15T09:39:00Z</cp:lastPrinted>
  <dcterms:created xsi:type="dcterms:W3CDTF">2015-03-16T06:50:00Z</dcterms:created>
  <dcterms:modified xsi:type="dcterms:W3CDTF">2017-12-15T09:40:00Z</dcterms:modified>
</cp:coreProperties>
</file>