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6" w:rsidRDefault="001D13B6" w:rsidP="001D1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2</w:t>
      </w:r>
    </w:p>
    <w:p w:rsidR="001D13B6" w:rsidRDefault="001D13B6" w:rsidP="001D1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противодействию экстремистской и террористической деятельности на территории</w:t>
      </w:r>
    </w:p>
    <w:p w:rsidR="001D13B6" w:rsidRDefault="001D13B6" w:rsidP="001D1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</w:t>
      </w:r>
    </w:p>
    <w:p w:rsidR="001D13B6" w:rsidRDefault="008D4AE3" w:rsidP="001D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29.04.2017</w:t>
      </w:r>
      <w:r w:rsidR="001D13B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п. Залукокоаже</w:t>
      </w:r>
    </w:p>
    <w:p w:rsidR="001D13B6" w:rsidRDefault="001D13B6" w:rsidP="001D13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15-00</w:t>
      </w: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Председательствовал: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П.А.Бжахов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глава местной администрации 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алукокоаже, председатель комиссии. </w:t>
      </w: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D13B6" w:rsidRDefault="001D13B6" w:rsidP="001D1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Шерметова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М.А.-заместитель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главы местной администрации 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алукокоаже</w:t>
      </w:r>
    </w:p>
    <w:p w:rsidR="001D13B6" w:rsidRDefault="001D13B6" w:rsidP="001D1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Бжеников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А.Ю. – 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.п. Залукокоаже</w:t>
      </w:r>
    </w:p>
    <w:p w:rsidR="001D13B6" w:rsidRDefault="001D13B6" w:rsidP="001D1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Хашкулов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т.Х. – ведущий специалист, юрист местной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.п. Залукокоаже</w:t>
      </w:r>
    </w:p>
    <w:p w:rsidR="001D13B6" w:rsidRDefault="001D13B6" w:rsidP="001D1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Бженикова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М.А.- директор МКОУ «СОШ №2» г.п. Залукокоаже</w:t>
      </w:r>
    </w:p>
    <w:p w:rsidR="001D13B6" w:rsidRDefault="001D13B6" w:rsidP="001D1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Махошева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Т.К. – директор МКОУ «СОШ №1» г.п. Залукокоаже</w:t>
      </w:r>
    </w:p>
    <w:p w:rsidR="001D13B6" w:rsidRDefault="001D13B6" w:rsidP="001D1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Бжахов З.Х. – генеральный директор ООО «Водоканал плюс»</w:t>
      </w:r>
    </w:p>
    <w:p w:rsidR="001D13B6" w:rsidRDefault="001D13B6" w:rsidP="001D1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Гендугов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А.Х. – имам городского поселения Залукокоаже</w:t>
      </w:r>
    </w:p>
    <w:p w:rsidR="001D13B6" w:rsidRDefault="001D13B6" w:rsidP="001D1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Бабугоева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Т.А. -  председатель Совета женщин при главе местной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.п. Залукокоаже</w:t>
      </w:r>
    </w:p>
    <w:p w:rsidR="001D13B6" w:rsidRDefault="001D13B6" w:rsidP="001D1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Амшуков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А.Х. – председатель Совета ветеранов войны и труда</w:t>
      </w:r>
    </w:p>
    <w:p w:rsidR="001D13B6" w:rsidRDefault="001D13B6" w:rsidP="001D13B6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 руководители предприятий и организаций поселения,</w:t>
      </w: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общественных организаций.</w:t>
      </w:r>
    </w:p>
    <w:tbl>
      <w:tblPr>
        <w:tblW w:w="0" w:type="auto"/>
        <w:tblLook w:val="01E0"/>
      </w:tblPr>
      <w:tblGrid>
        <w:gridCol w:w="2545"/>
        <w:gridCol w:w="407"/>
        <w:gridCol w:w="6544"/>
      </w:tblGrid>
      <w:tr w:rsidR="001D13B6" w:rsidTr="001D13B6">
        <w:trPr>
          <w:trHeight w:val="312"/>
        </w:trPr>
        <w:tc>
          <w:tcPr>
            <w:tcW w:w="2545" w:type="dxa"/>
          </w:tcPr>
          <w:p w:rsidR="001D13B6" w:rsidRDefault="001D13B6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hideMark/>
          </w:tcPr>
          <w:p w:rsidR="001D13B6" w:rsidRDefault="001D13B6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44" w:type="dxa"/>
          </w:tcPr>
          <w:p w:rsidR="001D13B6" w:rsidRDefault="001D13B6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Повестка дня:</w:t>
      </w:r>
    </w:p>
    <w:p w:rsidR="008D4AE3" w:rsidRDefault="001D13B6" w:rsidP="001D1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8D4AE3">
        <w:rPr>
          <w:rFonts w:ascii="Times New Roman" w:hAnsi="Times New Roman" w:cs="Times New Roman"/>
          <w:sz w:val="28"/>
          <w:szCs w:val="28"/>
        </w:rPr>
        <w:t xml:space="preserve">Об обеспечении безопасности граждан в период подготовки и проведения праздничных и массовых мероприятий в период проведения общественных мероприятий, посвященных празднику Весны и Труда, а также годовщине Победы в Великой Отечественной войне. </w:t>
      </w:r>
    </w:p>
    <w:p w:rsidR="001D13B6" w:rsidRDefault="001D13B6" w:rsidP="001D1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37F99" w:rsidRDefault="001D13B6" w:rsidP="001D1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Главу местной администрации городского поселения Залукокоаже, который сообщил, что </w:t>
      </w:r>
      <w:r w:rsidR="00537F9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01 мая по 09 мая 2016 года будут проводиться праздничные мероприятия, посвященные празднику Весны и Труда и 7</w:t>
      </w:r>
      <w:r w:rsidR="00537F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-ой годовщине Победы в Великой Отечественной Войне. </w:t>
      </w:r>
      <w:r w:rsidR="00537F99">
        <w:rPr>
          <w:rFonts w:ascii="Times New Roman" w:hAnsi="Times New Roman" w:cs="Times New Roman"/>
          <w:sz w:val="28"/>
          <w:szCs w:val="28"/>
        </w:rPr>
        <w:t xml:space="preserve">Постановлением главы местной администрации </w:t>
      </w:r>
      <w:proofErr w:type="gramStart"/>
      <w:r w:rsidR="00537F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37F99">
        <w:rPr>
          <w:rFonts w:ascii="Times New Roman" w:hAnsi="Times New Roman" w:cs="Times New Roman"/>
          <w:sz w:val="28"/>
          <w:szCs w:val="28"/>
        </w:rPr>
        <w:t xml:space="preserve">.п. Залукокоаже от 27 апреля 2017 года №99  «О мерах по </w:t>
      </w:r>
      <w:r w:rsidR="00537F99">
        <w:rPr>
          <w:rFonts w:ascii="Times New Roman" w:hAnsi="Times New Roman" w:cs="Times New Roman"/>
          <w:sz w:val="28"/>
          <w:szCs w:val="28"/>
        </w:rPr>
        <w:lastRenderedPageBreak/>
        <w:t>обеспечению антитеррористической защиты общественного порядка, противопожарной безопасности на территории городского поселения Залукокоаже в период празднования 1 мая и 72-й годовщины Победы в Великой Отечественной войне 1941-1945 годов» утверждены:</w:t>
      </w:r>
    </w:p>
    <w:p w:rsidR="00537F99" w:rsidRDefault="00537F99" w:rsidP="001D1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организационный Комитет по проведению праздничных мероприятий на период с 1 по 9 мая 2017 года в городском поселении Залукокоаже;</w:t>
      </w:r>
    </w:p>
    <w:p w:rsidR="002E299B" w:rsidRDefault="00537F99" w:rsidP="001D1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праздничных мероприятий</w:t>
      </w:r>
      <w:r w:rsidR="002E299B">
        <w:rPr>
          <w:rFonts w:ascii="Times New Roman" w:hAnsi="Times New Roman" w:cs="Times New Roman"/>
          <w:sz w:val="28"/>
          <w:szCs w:val="28"/>
        </w:rPr>
        <w:t xml:space="preserve"> на 1-9 мая 2017 года;</w:t>
      </w:r>
    </w:p>
    <w:p w:rsidR="002E299B" w:rsidRDefault="002E299B" w:rsidP="001D1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дежурства работников местной администрации городского поселения Залукокоаже с 30.04.2017 по 01.05.2017 г. и с 06.05.2017 по 09.05.2017 г.;</w:t>
      </w:r>
    </w:p>
    <w:p w:rsidR="002E299B" w:rsidRDefault="002E299B" w:rsidP="001D1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график дежурства работников Дома Культур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ы 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«Возрождение» с 30.04.2017 по 01.05.2017 г. и с 06.05.2017 по 09.05.2017 г.</w:t>
      </w:r>
    </w:p>
    <w:p w:rsidR="001D13B6" w:rsidRDefault="002E299B" w:rsidP="001D1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F99">
        <w:rPr>
          <w:rFonts w:ascii="Times New Roman" w:hAnsi="Times New Roman" w:cs="Times New Roman"/>
          <w:sz w:val="28"/>
          <w:szCs w:val="28"/>
        </w:rPr>
        <w:t xml:space="preserve"> </w:t>
      </w:r>
      <w:r w:rsidR="001D13B6">
        <w:rPr>
          <w:rFonts w:ascii="Times New Roman" w:hAnsi="Times New Roman" w:cs="Times New Roman"/>
          <w:sz w:val="28"/>
          <w:szCs w:val="28"/>
        </w:rPr>
        <w:t>На территории поселения планируется проведение  митинга у мемориала  «Вечный огонь», праздничного концерта «Победный май»,  встреча республиканского автопробега «По памятным местам», посвященных  7</w:t>
      </w:r>
      <w:r w:rsidR="00537F99">
        <w:rPr>
          <w:rFonts w:ascii="Times New Roman" w:hAnsi="Times New Roman" w:cs="Times New Roman"/>
          <w:sz w:val="28"/>
          <w:szCs w:val="28"/>
        </w:rPr>
        <w:t>2</w:t>
      </w:r>
      <w:r w:rsidR="001D13B6">
        <w:rPr>
          <w:rFonts w:ascii="Times New Roman" w:hAnsi="Times New Roman" w:cs="Times New Roman"/>
          <w:sz w:val="28"/>
          <w:szCs w:val="28"/>
        </w:rPr>
        <w:t xml:space="preserve">-ой годовщине Победы в Великой Отечественной Войне (план подготовки и проведения праздничных мероприятий прилагается). Глава поселения попросил всех быть бдительными, провести беседу  с сотрудниками на работе о повышении бдительности, ориентировании их на выявление подозрительных предметов, действий в случаях террористических актов и других ЧС  особенную бдительность проявить при проведении праздничных </w:t>
      </w:r>
      <w:proofErr w:type="gramStart"/>
      <w:r w:rsidR="001D13B6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1D13B6">
        <w:rPr>
          <w:rFonts w:ascii="Times New Roman" w:hAnsi="Times New Roman" w:cs="Times New Roman"/>
          <w:sz w:val="28"/>
          <w:szCs w:val="28"/>
        </w:rPr>
        <w:t xml:space="preserve"> а также повседневно в местах большого скопления людей. Попросил депутатов, Совет старейшин, Совет ветеранов войны и труда, Совет женщин   провести беседу с людьми на закрепленных территориях.</w:t>
      </w:r>
    </w:p>
    <w:p w:rsidR="001D13B6" w:rsidRDefault="001D13B6" w:rsidP="001D1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Заслушав информацию главы местной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Залукокоаже в целях обеспечения общественной безопасности  в период проведения праздничных мероприятий с 1мая 2016 года по 9 мая 2016 года   антитеррористическая комиссия решила: </w:t>
      </w:r>
    </w:p>
    <w:p w:rsidR="001D13B6" w:rsidRDefault="001D13B6" w:rsidP="001D1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Местной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Залукокоаже совместно с участковыми уполномоченными полиции по г.п. Залукокоаже принять дополнительные меры превентивного характера по недопущению реализации намерений отдельных радикально настроенных лиц и организаций использовать проводимые массовые общественные мероприятия  для осуществления террористической или иной экстремистской деятельности.</w:t>
      </w:r>
    </w:p>
    <w:p w:rsidR="001D13B6" w:rsidRDefault="001D13B6" w:rsidP="001D1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целях своевременного реагирования на изменения общественно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олитической и оперативной обстановки и возможные предпосылки угроз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террористического характера организовать в период с1 мая  по 9 мая 2016 года дежурство ответственных сотрудников администрации. При осложнении оперативной обстановки, угрозах возникновения чрезвычайных ситуаций незамедлительно информировать органы правопорядка.</w:t>
      </w:r>
    </w:p>
    <w:p w:rsidR="001D13B6" w:rsidRDefault="005A15FA" w:rsidP="001D1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3B6">
        <w:rPr>
          <w:rFonts w:ascii="Times New Roman" w:hAnsi="Times New Roman" w:cs="Times New Roman"/>
          <w:sz w:val="28"/>
          <w:szCs w:val="28"/>
        </w:rPr>
        <w:t xml:space="preserve">. Разместить на официальном сайте местной администрации </w:t>
      </w:r>
      <w:proofErr w:type="gramStart"/>
      <w:r w:rsidR="001D13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D13B6">
        <w:rPr>
          <w:rFonts w:ascii="Times New Roman" w:hAnsi="Times New Roman" w:cs="Times New Roman"/>
          <w:sz w:val="28"/>
          <w:szCs w:val="28"/>
        </w:rPr>
        <w:t>.п. Залукокоаже статью информационно-пропагандистского характера, направленную на повышение бдительности граждан и разъяснение их действий в случае террористических угроз, а также действиях при обнаружении взрывчатых веществ и подозрительных предметов. Там же разместить прямые контактные телефоны для обращения граждан в случае обнаружения подозрительных вещей и предметов.</w:t>
      </w:r>
    </w:p>
    <w:p w:rsidR="001D13B6" w:rsidRDefault="005A15FA" w:rsidP="001D1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13B6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 независимо от формы собственности до и после проведения массовых мероприятий провести проверку объектов и прилегающей территории на предмет выявления подозрительных предметов, провести беседу с сотрудниками на работе о повышении бдительности, ориентировании их на выявление подозрительных предметов, действий в случаях террористических актов и других ЧС.</w:t>
      </w:r>
    </w:p>
    <w:p w:rsidR="001D13B6" w:rsidRDefault="005A15FA" w:rsidP="001D1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13B6">
        <w:rPr>
          <w:rFonts w:ascii="Times New Roman" w:hAnsi="Times New Roman" w:cs="Times New Roman"/>
          <w:sz w:val="28"/>
          <w:szCs w:val="28"/>
        </w:rPr>
        <w:t>. Рекомендовать депутатам, Женсовету, Совету старейшин    провести беседу на своих улицах и среди населения городского поселения Залукокоаже о необходимости быть более бдительными в повседневной жизни, а также особую бдительность проявить при проведении праздничных мероприятий. При выявлении подозрительных предметов, забытых вещей своевременно информировать об этом должностные лица и правоохранительные органы.</w:t>
      </w:r>
    </w:p>
    <w:p w:rsidR="001D13B6" w:rsidRDefault="001D13B6" w:rsidP="001D13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 За -1</w:t>
      </w:r>
      <w:r w:rsidR="008F731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 Проти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нет. Единогласно.</w:t>
      </w:r>
    </w:p>
    <w:p w:rsidR="001D13B6" w:rsidRDefault="001D13B6" w:rsidP="001D1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П.А.Бжахов</w:t>
      </w:r>
      <w:proofErr w:type="spellEnd"/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А.Ю.Бжеников</w:t>
      </w:r>
      <w:proofErr w:type="spellEnd"/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5A15FA" w:rsidRDefault="005A15FA" w:rsidP="008F731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5A15FA" w:rsidRDefault="005A15FA" w:rsidP="008F731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5A15FA" w:rsidRDefault="005A15FA" w:rsidP="008F731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5A15FA" w:rsidRDefault="005A15FA" w:rsidP="008F731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5A15FA" w:rsidRDefault="005A15FA" w:rsidP="008F731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5A15FA" w:rsidRDefault="005A15FA" w:rsidP="008F731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5A15FA" w:rsidRDefault="005A15FA" w:rsidP="008F731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5A15FA" w:rsidRDefault="005A15FA" w:rsidP="008F731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F731B" w:rsidRPr="008F731B" w:rsidRDefault="008F731B" w:rsidP="008F731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F731B">
        <w:rPr>
          <w:rFonts w:ascii="Times New Roman" w:hAnsi="Times New Roman" w:cs="Times New Roman"/>
          <w:sz w:val="28"/>
          <w:szCs w:val="28"/>
        </w:rPr>
        <w:t>План праздничных мероприятий</w:t>
      </w:r>
    </w:p>
    <w:p w:rsidR="008F731B" w:rsidRDefault="008F731B" w:rsidP="008F731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F731B">
        <w:rPr>
          <w:rFonts w:ascii="Times New Roman" w:hAnsi="Times New Roman" w:cs="Times New Roman"/>
          <w:sz w:val="28"/>
          <w:szCs w:val="28"/>
        </w:rPr>
        <w:t>на 1 – 9 мая 2017 года</w:t>
      </w:r>
    </w:p>
    <w:p w:rsidR="008F731B" w:rsidRPr="008F731B" w:rsidRDefault="008F731B" w:rsidP="008F731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2940"/>
        <w:gridCol w:w="2126"/>
        <w:gridCol w:w="2127"/>
        <w:gridCol w:w="2268"/>
      </w:tblGrid>
      <w:tr w:rsidR="008F731B" w:rsidRPr="008F731B" w:rsidTr="008F731B">
        <w:tc>
          <w:tcPr>
            <w:tcW w:w="93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№№</w:t>
            </w:r>
          </w:p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0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Дата  и время проведения</w:t>
            </w:r>
          </w:p>
        </w:tc>
        <w:tc>
          <w:tcPr>
            <w:tcW w:w="212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8F731B" w:rsidRPr="008F731B" w:rsidTr="008F731B">
        <w:tc>
          <w:tcPr>
            <w:tcW w:w="93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0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концерт «Мир, Труд, Май»</w:t>
            </w:r>
          </w:p>
        </w:tc>
        <w:tc>
          <w:tcPr>
            <w:tcW w:w="2126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01.05.2017г.</w:t>
            </w:r>
          </w:p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12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268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Хамизов</w:t>
            </w:r>
            <w:proofErr w:type="spellEnd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8F731B" w:rsidRPr="008F731B" w:rsidTr="008F731B">
        <w:tc>
          <w:tcPr>
            <w:tcW w:w="93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0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сезона «</w:t>
            </w:r>
            <w:proofErr w:type="spellStart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Адыгэ</w:t>
            </w:r>
            <w:proofErr w:type="spellEnd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джэгу</w:t>
            </w:r>
            <w:proofErr w:type="spellEnd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01.05.2017г.</w:t>
            </w:r>
          </w:p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2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268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Макоев</w:t>
            </w:r>
            <w:proofErr w:type="spellEnd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F731B" w:rsidRPr="008F731B" w:rsidTr="008F731B">
        <w:tc>
          <w:tcPr>
            <w:tcW w:w="93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0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«День солнца» </w:t>
            </w:r>
            <w:proofErr w:type="gramStart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-и</w:t>
            </w:r>
            <w:proofErr w:type="gramEnd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гровая программа для детей</w:t>
            </w:r>
          </w:p>
        </w:tc>
        <w:tc>
          <w:tcPr>
            <w:tcW w:w="2126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03.05.2017г.</w:t>
            </w:r>
          </w:p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2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268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Куважукова</w:t>
            </w:r>
            <w:proofErr w:type="spellEnd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З.Б.</w:t>
            </w:r>
          </w:p>
        </w:tc>
      </w:tr>
      <w:tr w:rsidR="008F731B" w:rsidRPr="008F731B" w:rsidTr="008F731B">
        <w:tc>
          <w:tcPr>
            <w:tcW w:w="93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 мая </w:t>
            </w:r>
          </w:p>
        </w:tc>
        <w:tc>
          <w:tcPr>
            <w:tcW w:w="212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731B" w:rsidRPr="008F731B" w:rsidTr="008F731B">
        <w:tc>
          <w:tcPr>
            <w:tcW w:w="93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0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почетного караула у мемориала «Вечный огонь»</w:t>
            </w:r>
          </w:p>
        </w:tc>
        <w:tc>
          <w:tcPr>
            <w:tcW w:w="2126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8:30-9:00</w:t>
            </w:r>
          </w:p>
        </w:tc>
        <w:tc>
          <w:tcPr>
            <w:tcW w:w="212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Мемориальный комплекс</w:t>
            </w:r>
          </w:p>
        </w:tc>
        <w:tc>
          <w:tcPr>
            <w:tcW w:w="2268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Бжахов П.А.</w:t>
            </w:r>
          </w:p>
        </w:tc>
      </w:tr>
      <w:tr w:rsidR="008F731B" w:rsidRPr="008F731B" w:rsidTr="008F731B">
        <w:tc>
          <w:tcPr>
            <w:tcW w:w="93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0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звуковой аппаратуры</w:t>
            </w:r>
          </w:p>
        </w:tc>
        <w:tc>
          <w:tcPr>
            <w:tcW w:w="2126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212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268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Шериева</w:t>
            </w:r>
            <w:proofErr w:type="spellEnd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Бжахов П.А.</w:t>
            </w:r>
          </w:p>
        </w:tc>
      </w:tr>
      <w:tr w:rsidR="008F731B" w:rsidRPr="008F731B" w:rsidTr="008F731B">
        <w:tc>
          <w:tcPr>
            <w:tcW w:w="93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40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Сбор и построение участников митинга</w:t>
            </w:r>
          </w:p>
        </w:tc>
        <w:tc>
          <w:tcPr>
            <w:tcW w:w="2126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12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Пересечение ул. </w:t>
            </w:r>
            <w:proofErr w:type="gramStart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Комсомольской</w:t>
            </w:r>
            <w:proofErr w:type="gramEnd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ул. </w:t>
            </w:r>
            <w:proofErr w:type="spellStart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Шалова</w:t>
            </w:r>
            <w:proofErr w:type="spellEnd"/>
          </w:p>
        </w:tc>
        <w:tc>
          <w:tcPr>
            <w:tcW w:w="2268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Орг</w:t>
            </w:r>
            <w:proofErr w:type="gramStart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омитет</w:t>
            </w:r>
          </w:p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731B" w:rsidRPr="008F731B" w:rsidTr="008F731B">
        <w:tc>
          <w:tcPr>
            <w:tcW w:w="93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40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Праздничное шествие</w:t>
            </w:r>
          </w:p>
        </w:tc>
        <w:tc>
          <w:tcPr>
            <w:tcW w:w="2126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212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2268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Бжахов П.А.</w:t>
            </w:r>
          </w:p>
        </w:tc>
      </w:tr>
      <w:tr w:rsidR="008F731B" w:rsidRPr="008F731B" w:rsidTr="008F731B">
        <w:tc>
          <w:tcPr>
            <w:tcW w:w="93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40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Торжественный митинг</w:t>
            </w:r>
          </w:p>
        </w:tc>
        <w:tc>
          <w:tcPr>
            <w:tcW w:w="2126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2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268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Бжахов П.А.</w:t>
            </w:r>
          </w:p>
        </w:tc>
      </w:tr>
      <w:tr w:rsidR="008F731B" w:rsidRPr="008F731B" w:rsidTr="008F731B">
        <w:tc>
          <w:tcPr>
            <w:tcW w:w="93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40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Возложение венков, цветов.</w:t>
            </w:r>
          </w:p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Минута молчания.</w:t>
            </w:r>
          </w:p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Залп из автоматического оружия </w:t>
            </w:r>
          </w:p>
        </w:tc>
        <w:tc>
          <w:tcPr>
            <w:tcW w:w="2126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11:50-12:00</w:t>
            </w:r>
          </w:p>
        </w:tc>
        <w:tc>
          <w:tcPr>
            <w:tcW w:w="212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Мемориальный комплекс</w:t>
            </w:r>
          </w:p>
        </w:tc>
        <w:tc>
          <w:tcPr>
            <w:tcW w:w="2268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Орг</w:t>
            </w:r>
            <w:proofErr w:type="gramStart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омитет</w:t>
            </w:r>
          </w:p>
        </w:tc>
      </w:tr>
      <w:tr w:rsidR="008F731B" w:rsidRPr="008F731B" w:rsidTr="008F731B">
        <w:tc>
          <w:tcPr>
            <w:tcW w:w="93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40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Праздничное гуляние</w:t>
            </w:r>
          </w:p>
        </w:tc>
        <w:tc>
          <w:tcPr>
            <w:tcW w:w="2126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268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Орг</w:t>
            </w:r>
            <w:proofErr w:type="gramStart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омитет</w:t>
            </w:r>
          </w:p>
        </w:tc>
      </w:tr>
      <w:tr w:rsidR="008F731B" w:rsidRPr="008F731B" w:rsidTr="008F731B">
        <w:tc>
          <w:tcPr>
            <w:tcW w:w="93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40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Праздничный концерт </w:t>
            </w:r>
          </w:p>
        </w:tc>
        <w:tc>
          <w:tcPr>
            <w:tcW w:w="2126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212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268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Шериева</w:t>
            </w:r>
            <w:proofErr w:type="spellEnd"/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Бжахов П.А.</w:t>
            </w:r>
          </w:p>
        </w:tc>
      </w:tr>
      <w:tr w:rsidR="008F731B" w:rsidRPr="008F731B" w:rsidTr="008F731B">
        <w:tc>
          <w:tcPr>
            <w:tcW w:w="93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40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Салют</w:t>
            </w:r>
          </w:p>
        </w:tc>
        <w:tc>
          <w:tcPr>
            <w:tcW w:w="2126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127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268" w:type="dxa"/>
          </w:tcPr>
          <w:p w:rsidR="008F731B" w:rsidRPr="008F731B" w:rsidRDefault="008F731B" w:rsidP="008F731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1B">
              <w:rPr>
                <w:rFonts w:ascii="Times New Roman" w:eastAsia="Calibri" w:hAnsi="Times New Roman" w:cs="Times New Roman"/>
                <w:sz w:val="28"/>
                <w:szCs w:val="28"/>
              </w:rPr>
              <w:t>Бжахов П.А.</w:t>
            </w:r>
          </w:p>
        </w:tc>
      </w:tr>
    </w:tbl>
    <w:p w:rsidR="008F731B" w:rsidRPr="008F731B" w:rsidRDefault="008F731B" w:rsidP="008F731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31B" w:rsidRPr="008F731B" w:rsidRDefault="008F731B" w:rsidP="008F731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31B" w:rsidRPr="008F731B" w:rsidRDefault="008F731B" w:rsidP="008F731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731B" w:rsidRPr="004C0508" w:rsidRDefault="004C0508" w:rsidP="004C0508">
      <w:pPr>
        <w:rPr>
          <w:rFonts w:ascii="Times New Roman" w:hAnsi="Times New Roman" w:cs="Times New Roman"/>
          <w:sz w:val="28"/>
          <w:szCs w:val="28"/>
        </w:rPr>
      </w:pPr>
      <w:r w:rsidRPr="004C050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C0508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 w:rsidRPr="004C0508">
        <w:rPr>
          <w:rFonts w:ascii="Times New Roman" w:hAnsi="Times New Roman" w:cs="Times New Roman"/>
          <w:sz w:val="28"/>
          <w:szCs w:val="28"/>
        </w:rPr>
        <w:t xml:space="preserve"> </w:t>
      </w:r>
      <w:r w:rsidRPr="004C0508">
        <w:rPr>
          <w:rFonts w:ascii="Times New Roman" w:hAnsi="Times New Roman" w:cs="Times New Roman"/>
          <w:sz w:val="28"/>
          <w:szCs w:val="28"/>
        </w:rPr>
        <w:pgNum/>
      </w:r>
      <w:proofErr w:type="spellStart"/>
      <w:r w:rsidRPr="004C0508">
        <w:rPr>
          <w:rFonts w:ascii="Times New Roman" w:hAnsi="Times New Roman" w:cs="Times New Roman"/>
          <w:sz w:val="28"/>
          <w:szCs w:val="28"/>
        </w:rPr>
        <w:t>дминистрации</w:t>
      </w:r>
      <w:proofErr w:type="spellEnd"/>
    </w:p>
    <w:p w:rsidR="004C0508" w:rsidRPr="004C0508" w:rsidRDefault="004C0508" w:rsidP="004C0508">
      <w:pPr>
        <w:rPr>
          <w:rFonts w:ascii="Times New Roman" w:hAnsi="Times New Roman" w:cs="Times New Roman"/>
          <w:sz w:val="28"/>
          <w:szCs w:val="28"/>
        </w:rPr>
        <w:sectPr w:rsidR="004C0508" w:rsidRPr="004C0508" w:rsidSect="00507D9A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 w:rsidRPr="004C0508">
        <w:rPr>
          <w:rFonts w:ascii="Times New Roman" w:hAnsi="Times New Roman" w:cs="Times New Roman"/>
          <w:sz w:val="28"/>
          <w:szCs w:val="28"/>
        </w:rPr>
        <w:t xml:space="preserve">Г.п. Залукокоаже                                                                             </w:t>
      </w:r>
      <w:proofErr w:type="spellStart"/>
      <w:r w:rsidRPr="004C0508">
        <w:rPr>
          <w:rFonts w:ascii="Times New Roman" w:hAnsi="Times New Roman" w:cs="Times New Roman"/>
          <w:sz w:val="28"/>
          <w:szCs w:val="28"/>
        </w:rPr>
        <w:t>П.А.Бжахов</w:t>
      </w:r>
      <w:proofErr w:type="spellEnd"/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eastAsia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sectPr w:rsidR="007A4D0A" w:rsidSect="007A4D0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225"/>
    <w:multiLevelType w:val="hybridMultilevel"/>
    <w:tmpl w:val="000A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82E22"/>
    <w:multiLevelType w:val="hybridMultilevel"/>
    <w:tmpl w:val="FA1A81C8"/>
    <w:lvl w:ilvl="0" w:tplc="90FA51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B5F346A"/>
    <w:multiLevelType w:val="hybridMultilevel"/>
    <w:tmpl w:val="EC6C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52EE4"/>
    <w:multiLevelType w:val="hybridMultilevel"/>
    <w:tmpl w:val="81E24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D2DAD"/>
    <w:multiLevelType w:val="hybridMultilevel"/>
    <w:tmpl w:val="18D4C8CE"/>
    <w:lvl w:ilvl="0" w:tplc="FB6032F4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43074"/>
    <w:rsid w:val="000668FD"/>
    <w:rsid w:val="00103736"/>
    <w:rsid w:val="00111842"/>
    <w:rsid w:val="00165501"/>
    <w:rsid w:val="00170322"/>
    <w:rsid w:val="00174B67"/>
    <w:rsid w:val="001D13B6"/>
    <w:rsid w:val="002373CF"/>
    <w:rsid w:val="00246D5A"/>
    <w:rsid w:val="002520C7"/>
    <w:rsid w:val="002A62AD"/>
    <w:rsid w:val="002E299B"/>
    <w:rsid w:val="003047E4"/>
    <w:rsid w:val="0039489C"/>
    <w:rsid w:val="00397FA0"/>
    <w:rsid w:val="003A4227"/>
    <w:rsid w:val="004241F5"/>
    <w:rsid w:val="0043309F"/>
    <w:rsid w:val="00453C94"/>
    <w:rsid w:val="00464C08"/>
    <w:rsid w:val="00471247"/>
    <w:rsid w:val="00480A21"/>
    <w:rsid w:val="004B13A4"/>
    <w:rsid w:val="004C0508"/>
    <w:rsid w:val="00527881"/>
    <w:rsid w:val="00537F99"/>
    <w:rsid w:val="0054231A"/>
    <w:rsid w:val="00543A0B"/>
    <w:rsid w:val="00577EBD"/>
    <w:rsid w:val="005A15FA"/>
    <w:rsid w:val="005C1A0E"/>
    <w:rsid w:val="005F20EE"/>
    <w:rsid w:val="006200D0"/>
    <w:rsid w:val="00621E01"/>
    <w:rsid w:val="006753EC"/>
    <w:rsid w:val="00675BE7"/>
    <w:rsid w:val="00680AF9"/>
    <w:rsid w:val="006A66E3"/>
    <w:rsid w:val="006D02ED"/>
    <w:rsid w:val="006D49FD"/>
    <w:rsid w:val="006E646C"/>
    <w:rsid w:val="0070005E"/>
    <w:rsid w:val="00725A24"/>
    <w:rsid w:val="00726A7C"/>
    <w:rsid w:val="00752EEF"/>
    <w:rsid w:val="007A4D0A"/>
    <w:rsid w:val="007B00D5"/>
    <w:rsid w:val="007E4F14"/>
    <w:rsid w:val="00817C2A"/>
    <w:rsid w:val="00821C4B"/>
    <w:rsid w:val="00824FF0"/>
    <w:rsid w:val="008301F6"/>
    <w:rsid w:val="008A0F75"/>
    <w:rsid w:val="008A29D5"/>
    <w:rsid w:val="008D4AE3"/>
    <w:rsid w:val="008D7C50"/>
    <w:rsid w:val="008F1DE4"/>
    <w:rsid w:val="008F2361"/>
    <w:rsid w:val="008F731B"/>
    <w:rsid w:val="00944472"/>
    <w:rsid w:val="00950EB3"/>
    <w:rsid w:val="00A36343"/>
    <w:rsid w:val="00A84F2A"/>
    <w:rsid w:val="00AF7F60"/>
    <w:rsid w:val="00B770AB"/>
    <w:rsid w:val="00BA42F4"/>
    <w:rsid w:val="00C03CF2"/>
    <w:rsid w:val="00C66F9C"/>
    <w:rsid w:val="00C75061"/>
    <w:rsid w:val="00CD1D04"/>
    <w:rsid w:val="00CD6D3E"/>
    <w:rsid w:val="00CE4208"/>
    <w:rsid w:val="00DB19E4"/>
    <w:rsid w:val="00E04043"/>
    <w:rsid w:val="00E168D5"/>
    <w:rsid w:val="00E61AB7"/>
    <w:rsid w:val="00E84F7F"/>
    <w:rsid w:val="00F20248"/>
    <w:rsid w:val="00F650D3"/>
    <w:rsid w:val="00F7525C"/>
    <w:rsid w:val="00FA1077"/>
    <w:rsid w:val="00FB7350"/>
    <w:rsid w:val="00FF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  <w:style w:type="paragraph" w:customStyle="1" w:styleId="11">
    <w:name w:val="Обычный1"/>
    <w:rsid w:val="00F7525C"/>
    <w:pPr>
      <w:widowControl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A17F-472F-43B5-A49B-74347A05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26</cp:revision>
  <cp:lastPrinted>2017-12-06T13:35:00Z</cp:lastPrinted>
  <dcterms:created xsi:type="dcterms:W3CDTF">2015-03-16T06:50:00Z</dcterms:created>
  <dcterms:modified xsi:type="dcterms:W3CDTF">2017-12-06T13:41:00Z</dcterms:modified>
</cp:coreProperties>
</file>