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28" w:rsidRPr="00A010E7" w:rsidRDefault="000D02E1" w:rsidP="00A010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2E1">
        <w:rPr>
          <w:rFonts w:ascii="Times New Roman" w:hAnsi="Times New Roman" w:cs="Times New Roman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05pt;margin-top:-51.4pt;width:42.8pt;height:60.1pt;z-index:251661312;visibility:visible;mso-wrap-edited:f">
            <v:imagedata r:id="rId6" o:title="" gain="6.25" grayscale="t" bilevel="t"/>
            <w10:wrap type="topAndBottom"/>
          </v:shape>
          <o:OLEObject Type="Embed" ProgID="Word.Picture.8" ShapeID="_x0000_s1027" DrawAspect="Content" ObjectID="_1506932591" r:id="rId7"/>
        </w:pict>
      </w:r>
      <w:r w:rsidR="00955179" w:rsidRPr="00A01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A010E7" w:rsidRPr="00A010E7" w:rsidRDefault="00A010E7" w:rsidP="00A010E7">
      <w:pPr>
        <w:spacing w:after="0" w:line="240" w:lineRule="auto"/>
        <w:ind w:left="-851" w:right="-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0E7">
        <w:rPr>
          <w:rFonts w:ascii="Times New Roman" w:hAnsi="Times New Roman" w:cs="Times New Roman"/>
          <w:b/>
          <w:sz w:val="26"/>
          <w:szCs w:val="26"/>
        </w:rPr>
        <w:t>ГЛАВА  МЕСТНОЙ АДМИНИСТРАЦИИ ГОРОДСКОГО ПОСЕЛЕНИЯ</w:t>
      </w:r>
    </w:p>
    <w:p w:rsidR="00A010E7" w:rsidRPr="00A010E7" w:rsidRDefault="00A010E7" w:rsidP="00A010E7">
      <w:pPr>
        <w:spacing w:after="0" w:line="240" w:lineRule="auto"/>
        <w:ind w:left="-851" w:right="-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0E7">
        <w:rPr>
          <w:rFonts w:ascii="Times New Roman" w:hAnsi="Times New Roman" w:cs="Times New Roman"/>
          <w:b/>
          <w:sz w:val="26"/>
          <w:szCs w:val="26"/>
        </w:rPr>
        <w:t>ЗАЛУКОКОАЖЕ ЗОЛЬСКОГО МУНИЦИПАЛЬНОГО РАЙОНА</w:t>
      </w:r>
    </w:p>
    <w:p w:rsidR="00A010E7" w:rsidRPr="00A010E7" w:rsidRDefault="00A010E7" w:rsidP="00A010E7">
      <w:pPr>
        <w:spacing w:after="0" w:line="240" w:lineRule="auto"/>
        <w:ind w:left="-851" w:right="-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0E7">
        <w:rPr>
          <w:rFonts w:ascii="Times New Roman" w:hAnsi="Times New Roman" w:cs="Times New Roman"/>
          <w:b/>
          <w:sz w:val="26"/>
          <w:szCs w:val="26"/>
        </w:rPr>
        <w:t>КАБАРДИНО-БАЛКАРСКОЙ РЕСПУБЛИКИ</w:t>
      </w:r>
    </w:p>
    <w:p w:rsidR="00A010E7" w:rsidRPr="00A010E7" w:rsidRDefault="00A010E7" w:rsidP="00A010E7">
      <w:pPr>
        <w:spacing w:after="0" w:line="240" w:lineRule="auto"/>
        <w:ind w:left="-851" w:right="-7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10E7" w:rsidRPr="00A010E7" w:rsidRDefault="00A010E7" w:rsidP="00A010E7">
      <w:pPr>
        <w:spacing w:after="0" w:line="240" w:lineRule="auto"/>
        <w:ind w:left="-851" w:right="-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0E7">
        <w:rPr>
          <w:rFonts w:ascii="Times New Roman" w:hAnsi="Times New Roman" w:cs="Times New Roman"/>
          <w:b/>
          <w:sz w:val="26"/>
          <w:szCs w:val="26"/>
        </w:rPr>
        <w:t>КЪЭБЭРДЕЙ-БАЛЪКЪЭР РЕСПУБЛИКЭМ  И ДЗЭЛЫКЪУЭ МУНИЦИПАЛЬНЭ</w:t>
      </w:r>
    </w:p>
    <w:p w:rsidR="00A010E7" w:rsidRPr="00A010E7" w:rsidRDefault="00A010E7" w:rsidP="00A010E7">
      <w:pPr>
        <w:spacing w:after="0" w:line="240" w:lineRule="auto"/>
        <w:ind w:left="-851" w:right="-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0E7">
        <w:rPr>
          <w:rFonts w:ascii="Times New Roman" w:hAnsi="Times New Roman" w:cs="Times New Roman"/>
          <w:b/>
          <w:sz w:val="26"/>
          <w:szCs w:val="26"/>
        </w:rPr>
        <w:t>КУЕЙМ ЩЫЩ ДЗЭЛЫКЪУЭКЪУАЖЭ</w:t>
      </w:r>
    </w:p>
    <w:p w:rsidR="00A010E7" w:rsidRPr="00A010E7" w:rsidRDefault="00A010E7" w:rsidP="00A010E7">
      <w:pPr>
        <w:spacing w:after="0" w:line="240" w:lineRule="auto"/>
        <w:ind w:left="-851" w:right="-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0E7">
        <w:rPr>
          <w:rFonts w:ascii="Times New Roman" w:hAnsi="Times New Roman" w:cs="Times New Roman"/>
          <w:b/>
          <w:sz w:val="26"/>
          <w:szCs w:val="26"/>
        </w:rPr>
        <w:t xml:space="preserve">КЪАЛЭ ЖЫЛАГЪУЭМ И  АДМИНИСТРАЦЭМ И </w:t>
      </w:r>
      <w:proofErr w:type="gramStart"/>
      <w:r w:rsidRPr="00A010E7">
        <w:rPr>
          <w:rFonts w:ascii="Times New Roman" w:hAnsi="Times New Roman" w:cs="Times New Roman"/>
          <w:b/>
          <w:sz w:val="26"/>
          <w:szCs w:val="26"/>
        </w:rPr>
        <w:t>I</w:t>
      </w:r>
      <w:proofErr w:type="gramEnd"/>
      <w:r w:rsidRPr="00A010E7">
        <w:rPr>
          <w:rFonts w:ascii="Times New Roman" w:hAnsi="Times New Roman" w:cs="Times New Roman"/>
          <w:b/>
          <w:sz w:val="26"/>
          <w:szCs w:val="26"/>
        </w:rPr>
        <w:t>ЭТАЩХЬЭ</w:t>
      </w:r>
    </w:p>
    <w:p w:rsidR="00A010E7" w:rsidRPr="00A010E7" w:rsidRDefault="00A010E7" w:rsidP="00A010E7">
      <w:pPr>
        <w:spacing w:after="0" w:line="240" w:lineRule="auto"/>
        <w:ind w:left="-851" w:right="-7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10E7" w:rsidRPr="00A010E7" w:rsidRDefault="00A010E7" w:rsidP="00A010E7">
      <w:pPr>
        <w:spacing w:after="0" w:line="240" w:lineRule="auto"/>
        <w:ind w:left="-851" w:right="-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0E7">
        <w:rPr>
          <w:rFonts w:ascii="Times New Roman" w:hAnsi="Times New Roman" w:cs="Times New Roman"/>
          <w:b/>
          <w:sz w:val="26"/>
          <w:szCs w:val="26"/>
        </w:rPr>
        <w:t>КЪАБАРТЫ-МАЛКЪАР РЕСПУБЛИКАНЫ ЗОЛЬСК МУНИЦИПАЛЬНЫЙ РАЙОНУНУ ЗАЛУКОКОАЖЕ ШАХАР ПОСЕЛЕНИЯСЫНЫ БАШЧЫСЫ</w:t>
      </w:r>
    </w:p>
    <w:p w:rsidR="00A010E7" w:rsidRPr="00A010E7" w:rsidRDefault="00A010E7" w:rsidP="00A010E7">
      <w:pPr>
        <w:spacing w:after="0" w:line="240" w:lineRule="auto"/>
        <w:ind w:left="-851" w:right="-710"/>
        <w:jc w:val="center"/>
        <w:rPr>
          <w:rFonts w:ascii="Times New Roman" w:hAnsi="Times New Roman" w:cs="Times New Roman"/>
          <w:b/>
        </w:rPr>
      </w:pPr>
    </w:p>
    <w:p w:rsidR="00A010E7" w:rsidRPr="00A010E7" w:rsidRDefault="00A010E7" w:rsidP="00A010E7">
      <w:pPr>
        <w:pStyle w:val="a6"/>
        <w:ind w:left="-851" w:right="-710"/>
        <w:jc w:val="both"/>
        <w:rPr>
          <w:sz w:val="16"/>
        </w:rPr>
      </w:pPr>
      <w:r w:rsidRPr="00A010E7">
        <w:rPr>
          <w:sz w:val="16"/>
        </w:rPr>
        <w:t>361700, г. п</w:t>
      </w:r>
      <w:proofErr w:type="gramStart"/>
      <w:r w:rsidRPr="00A010E7">
        <w:rPr>
          <w:sz w:val="16"/>
        </w:rPr>
        <w:t>.З</w:t>
      </w:r>
      <w:proofErr w:type="gramEnd"/>
      <w:r w:rsidRPr="00A010E7">
        <w:rPr>
          <w:sz w:val="16"/>
        </w:rPr>
        <w:t>алукокоаже                                                                                                                                            тел. 4-15-62, факс 4-11-88</w:t>
      </w:r>
    </w:p>
    <w:p w:rsidR="00A010E7" w:rsidRPr="00A010E7" w:rsidRDefault="00A010E7" w:rsidP="00A010E7">
      <w:pPr>
        <w:pStyle w:val="a6"/>
        <w:ind w:left="-851" w:right="-710"/>
        <w:jc w:val="both"/>
        <w:rPr>
          <w:sz w:val="16"/>
        </w:rPr>
      </w:pPr>
      <w:r w:rsidRPr="00A010E7">
        <w:rPr>
          <w:sz w:val="16"/>
        </w:rPr>
        <w:t xml:space="preserve"> ул. Калмыкова, 20                                                                                                                                                        </w:t>
      </w:r>
      <w:hyperlink r:id="rId8" w:history="1">
        <w:r w:rsidRPr="00A010E7">
          <w:rPr>
            <w:rStyle w:val="a8"/>
            <w:sz w:val="16"/>
            <w:lang w:val="en-US"/>
          </w:rPr>
          <w:t>gpzalukokoazhe</w:t>
        </w:r>
        <w:r w:rsidRPr="00A010E7">
          <w:rPr>
            <w:rStyle w:val="a8"/>
            <w:sz w:val="16"/>
          </w:rPr>
          <w:t>@</w:t>
        </w:r>
        <w:r w:rsidRPr="00A010E7">
          <w:rPr>
            <w:rStyle w:val="a8"/>
            <w:sz w:val="16"/>
            <w:lang w:val="en-US"/>
          </w:rPr>
          <w:t>mail</w:t>
        </w:r>
        <w:r w:rsidRPr="00A010E7">
          <w:rPr>
            <w:rStyle w:val="a8"/>
            <w:sz w:val="16"/>
          </w:rPr>
          <w:t>.</w:t>
        </w:r>
        <w:r w:rsidRPr="00A010E7">
          <w:rPr>
            <w:rStyle w:val="a8"/>
            <w:sz w:val="16"/>
            <w:lang w:val="en-US"/>
          </w:rPr>
          <w:t>ru</w:t>
        </w:r>
      </w:hyperlink>
      <w:r w:rsidRPr="00A010E7">
        <w:rPr>
          <w:sz w:val="16"/>
        </w:rPr>
        <w:t xml:space="preserve">       </w:t>
      </w:r>
    </w:p>
    <w:p w:rsidR="00A010E7" w:rsidRPr="00A010E7" w:rsidRDefault="000D02E1" w:rsidP="00A010E7">
      <w:pPr>
        <w:spacing w:after="0" w:line="240" w:lineRule="auto"/>
        <w:ind w:left="-851" w:right="-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-54pt,1.75pt" to="486pt,1.75pt" strokeweight="4.5pt">
            <v:stroke linestyle="thickThin"/>
          </v:line>
        </w:pict>
      </w:r>
      <w:r w:rsidR="00A010E7" w:rsidRPr="00A010E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A010E7" w:rsidRPr="00A010E7" w:rsidRDefault="00A010E7" w:rsidP="00A010E7">
      <w:pPr>
        <w:spacing w:after="0" w:line="240" w:lineRule="auto"/>
        <w:ind w:right="-283"/>
        <w:rPr>
          <w:rFonts w:ascii="Times New Roman" w:hAnsi="Times New Roman" w:cs="Times New Roman"/>
          <w:sz w:val="28"/>
        </w:rPr>
      </w:pPr>
      <w:r w:rsidRPr="00A010E7">
        <w:rPr>
          <w:rFonts w:ascii="Times New Roman" w:hAnsi="Times New Roman" w:cs="Times New Roman"/>
          <w:sz w:val="24"/>
        </w:rPr>
        <w:t xml:space="preserve"> </w:t>
      </w:r>
      <w:r w:rsidR="004166EA">
        <w:rPr>
          <w:rFonts w:ascii="Times New Roman" w:hAnsi="Times New Roman" w:cs="Times New Roman"/>
          <w:sz w:val="28"/>
        </w:rPr>
        <w:t xml:space="preserve"> </w:t>
      </w:r>
      <w:r w:rsidR="00735AA4" w:rsidRPr="00735AA4">
        <w:rPr>
          <w:rFonts w:ascii="Times New Roman" w:hAnsi="Times New Roman" w:cs="Times New Roman"/>
          <w:sz w:val="28"/>
        </w:rPr>
        <w:t>14</w:t>
      </w:r>
      <w:r w:rsidRPr="00A010E7">
        <w:rPr>
          <w:rFonts w:ascii="Times New Roman" w:hAnsi="Times New Roman" w:cs="Times New Roman"/>
          <w:sz w:val="28"/>
        </w:rPr>
        <w:t>.</w:t>
      </w:r>
      <w:r w:rsidR="00735AA4" w:rsidRPr="00735AA4">
        <w:rPr>
          <w:rFonts w:ascii="Times New Roman" w:hAnsi="Times New Roman" w:cs="Times New Roman"/>
          <w:sz w:val="28"/>
        </w:rPr>
        <w:t>10</w:t>
      </w:r>
      <w:r w:rsidRPr="00A010E7">
        <w:rPr>
          <w:rFonts w:ascii="Times New Roman" w:hAnsi="Times New Roman" w:cs="Times New Roman"/>
          <w:sz w:val="28"/>
        </w:rPr>
        <w:t xml:space="preserve">.2015 года                                                  </w:t>
      </w:r>
    </w:p>
    <w:p w:rsidR="00A010E7" w:rsidRPr="00735AA4" w:rsidRDefault="00A010E7" w:rsidP="00A010E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</w:rPr>
      </w:pPr>
      <w:r w:rsidRPr="00A010E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</w:t>
      </w:r>
      <w:r w:rsidR="00735AA4">
        <w:rPr>
          <w:rFonts w:ascii="Times New Roman" w:hAnsi="Times New Roman" w:cs="Times New Roman"/>
          <w:b/>
          <w:sz w:val="24"/>
        </w:rPr>
        <w:t xml:space="preserve">               РАСПОРЯЖЕНИЕ  № </w:t>
      </w:r>
      <w:r w:rsidR="00735AA4" w:rsidRPr="00735AA4">
        <w:rPr>
          <w:rFonts w:ascii="Times New Roman" w:hAnsi="Times New Roman" w:cs="Times New Roman"/>
          <w:b/>
          <w:sz w:val="24"/>
        </w:rPr>
        <w:t>59</w:t>
      </w:r>
    </w:p>
    <w:p w:rsidR="00A010E7" w:rsidRPr="00A010E7" w:rsidRDefault="00A010E7" w:rsidP="00A010E7">
      <w:pPr>
        <w:spacing w:after="0" w:line="240" w:lineRule="auto"/>
        <w:ind w:right="-283"/>
        <w:rPr>
          <w:rFonts w:ascii="Times New Roman" w:hAnsi="Times New Roman" w:cs="Times New Roman"/>
          <w:b/>
          <w:sz w:val="24"/>
        </w:rPr>
      </w:pPr>
      <w:r w:rsidRPr="00A010E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 w:rsidR="00735AA4">
        <w:rPr>
          <w:rFonts w:ascii="Times New Roman" w:hAnsi="Times New Roman" w:cs="Times New Roman"/>
          <w:b/>
          <w:sz w:val="24"/>
        </w:rPr>
        <w:t xml:space="preserve">                    УНАФЭ   № </w:t>
      </w:r>
      <w:r w:rsidR="00735AA4" w:rsidRPr="00735AA4">
        <w:rPr>
          <w:rFonts w:ascii="Times New Roman" w:hAnsi="Times New Roman" w:cs="Times New Roman"/>
          <w:b/>
          <w:sz w:val="24"/>
        </w:rPr>
        <w:t>59</w:t>
      </w:r>
      <w:r w:rsidRPr="00A010E7">
        <w:rPr>
          <w:rFonts w:ascii="Times New Roman" w:hAnsi="Times New Roman" w:cs="Times New Roman"/>
          <w:b/>
          <w:sz w:val="24"/>
        </w:rPr>
        <w:t xml:space="preserve">                </w:t>
      </w:r>
    </w:p>
    <w:p w:rsidR="00A010E7" w:rsidRPr="00A010E7" w:rsidRDefault="00A010E7" w:rsidP="00A010E7">
      <w:pPr>
        <w:spacing w:after="0" w:line="240" w:lineRule="auto"/>
        <w:ind w:right="-283"/>
        <w:rPr>
          <w:rFonts w:ascii="Times New Roman" w:hAnsi="Times New Roman" w:cs="Times New Roman"/>
          <w:b/>
          <w:sz w:val="24"/>
        </w:rPr>
      </w:pPr>
      <w:r w:rsidRPr="00A010E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БУЙРУГЪ   № </w:t>
      </w:r>
      <w:r w:rsidR="00735AA4" w:rsidRPr="00735AA4">
        <w:rPr>
          <w:rFonts w:ascii="Times New Roman" w:hAnsi="Times New Roman" w:cs="Times New Roman"/>
          <w:b/>
          <w:sz w:val="24"/>
        </w:rPr>
        <w:t>59</w:t>
      </w:r>
      <w:r w:rsidRPr="00A010E7">
        <w:rPr>
          <w:rFonts w:ascii="Times New Roman" w:hAnsi="Times New Roman" w:cs="Times New Roman"/>
          <w:b/>
          <w:sz w:val="24"/>
        </w:rPr>
        <w:t xml:space="preserve"> </w:t>
      </w:r>
    </w:p>
    <w:p w:rsidR="001729A8" w:rsidRPr="001729A8" w:rsidRDefault="001729A8" w:rsidP="001729A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826DF" w:rsidRPr="00A010E7" w:rsidRDefault="001729A8" w:rsidP="00A010E7">
      <w:pPr>
        <w:spacing w:after="0" w:line="240" w:lineRule="exact"/>
        <w:ind w:left="-284" w:right="42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010E7">
        <w:rPr>
          <w:rFonts w:ascii="Times New Roman" w:hAnsi="Times New Roman" w:cs="Times New Roman"/>
          <w:b/>
          <w:sz w:val="24"/>
          <w:szCs w:val="28"/>
        </w:rPr>
        <w:t xml:space="preserve">О создании </w:t>
      </w:r>
      <w:r w:rsidR="00A010E7" w:rsidRPr="00A010E7">
        <w:rPr>
          <w:rFonts w:ascii="Times New Roman" w:hAnsi="Times New Roman" w:cs="Times New Roman"/>
          <w:b/>
          <w:sz w:val="24"/>
          <w:szCs w:val="28"/>
        </w:rPr>
        <w:t xml:space="preserve"> временной </w:t>
      </w:r>
      <w:r w:rsidRPr="00A010E7">
        <w:rPr>
          <w:rFonts w:ascii="Times New Roman" w:hAnsi="Times New Roman" w:cs="Times New Roman"/>
          <w:b/>
          <w:sz w:val="24"/>
          <w:szCs w:val="28"/>
        </w:rPr>
        <w:t>конкурсн</w:t>
      </w:r>
      <w:r w:rsidR="00A010E7" w:rsidRPr="00A010E7">
        <w:rPr>
          <w:rFonts w:ascii="Times New Roman" w:hAnsi="Times New Roman" w:cs="Times New Roman"/>
          <w:b/>
          <w:sz w:val="24"/>
          <w:szCs w:val="28"/>
        </w:rPr>
        <w:t>ой комиссии по отбору управляющей</w:t>
      </w:r>
      <w:r w:rsidRPr="00A010E7">
        <w:rPr>
          <w:rFonts w:ascii="Times New Roman" w:hAnsi="Times New Roman" w:cs="Times New Roman"/>
          <w:b/>
          <w:sz w:val="24"/>
          <w:szCs w:val="28"/>
        </w:rPr>
        <w:t xml:space="preserve"> организаци</w:t>
      </w:r>
      <w:r w:rsidR="00A010E7" w:rsidRPr="00A010E7">
        <w:rPr>
          <w:rFonts w:ascii="Times New Roman" w:hAnsi="Times New Roman" w:cs="Times New Roman"/>
          <w:b/>
          <w:sz w:val="24"/>
          <w:szCs w:val="28"/>
        </w:rPr>
        <w:t>и</w:t>
      </w:r>
      <w:r w:rsidRPr="00A010E7">
        <w:rPr>
          <w:rFonts w:ascii="Times New Roman" w:hAnsi="Times New Roman" w:cs="Times New Roman"/>
          <w:b/>
          <w:sz w:val="24"/>
          <w:szCs w:val="28"/>
        </w:rPr>
        <w:t xml:space="preserve"> для управления многоквартирными домами, расположенными на территории </w:t>
      </w:r>
      <w:r w:rsidR="00A010E7" w:rsidRPr="00A010E7">
        <w:rPr>
          <w:rFonts w:ascii="Times New Roman" w:hAnsi="Times New Roman" w:cs="Times New Roman"/>
          <w:b/>
          <w:sz w:val="24"/>
          <w:szCs w:val="28"/>
        </w:rPr>
        <w:t>городского поселения Залукокоаже Зольского муниципального района КБР</w:t>
      </w:r>
    </w:p>
    <w:p w:rsidR="003826DF" w:rsidRPr="00587BA0" w:rsidRDefault="003826DF" w:rsidP="00A010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7BA0" w:rsidRPr="00E0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410" w:rsidRPr="00A010E7" w:rsidRDefault="00A010E7" w:rsidP="007E341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E3410" w:rsidRPr="00A01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</w:t>
      </w:r>
      <w:hyperlink r:id="rId9" w:history="1">
        <w:r w:rsidR="007E3410" w:rsidRPr="00A010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Жилищного кодекса</w:t>
        </w:r>
      </w:hyperlink>
      <w:r w:rsidR="007E3410" w:rsidRPr="00A01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в соответствии с</w:t>
      </w:r>
      <w:r w:rsidR="007E3410"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постановления Правительства Российской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A010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E3410" w:rsidRPr="00A01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26DF" w:rsidRPr="00035A1E" w:rsidRDefault="003826DF" w:rsidP="00827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035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состав конкурсн</w:t>
      </w:r>
      <w:r w:rsidR="00A010E7" w:rsidRPr="00035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комиссии по отбору управляющей</w:t>
      </w:r>
      <w:r w:rsidRPr="00035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</w:t>
      </w:r>
      <w:r w:rsidR="00A010E7" w:rsidRPr="00035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035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управления многоквартирными домами, расположенными на территории </w:t>
      </w:r>
      <w:r w:rsidR="00A010E7" w:rsidRPr="00035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Залукокоаже Зольского муниципального района КБР</w:t>
      </w:r>
      <w:r w:rsidR="00035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55179" w:rsidRPr="00035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5A1E" w:rsidRPr="00035A1E">
        <w:rPr>
          <w:rFonts w:ascii="Times New Roman" w:hAnsi="Times New Roman" w:cs="Times New Roman"/>
          <w:sz w:val="26"/>
          <w:szCs w:val="26"/>
        </w:rPr>
        <w:t>с включением делегированных депутатов</w:t>
      </w:r>
      <w:r w:rsidR="00035A1E">
        <w:rPr>
          <w:rFonts w:ascii="Times New Roman" w:hAnsi="Times New Roman" w:cs="Times New Roman"/>
          <w:sz w:val="26"/>
          <w:szCs w:val="26"/>
        </w:rPr>
        <w:t>,</w:t>
      </w:r>
      <w:r w:rsidR="00035A1E" w:rsidRPr="00035A1E">
        <w:rPr>
          <w:rFonts w:ascii="Times New Roman" w:hAnsi="Times New Roman" w:cs="Times New Roman"/>
          <w:sz w:val="26"/>
          <w:szCs w:val="26"/>
        </w:rPr>
        <w:t xml:space="preserve"> </w:t>
      </w:r>
      <w:r w:rsidRPr="00035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</w:t>
      </w:r>
      <w:r w:rsidR="00955179" w:rsidRPr="00035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нию </w:t>
      </w:r>
      <w:r w:rsidR="00E07237" w:rsidRPr="00035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955179" w:rsidRPr="00035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к настоящему распоряжению</w:t>
      </w:r>
      <w:r w:rsidR="00990721" w:rsidRPr="00035A1E">
        <w:rPr>
          <w:rFonts w:ascii="Times New Roman" w:hAnsi="Times New Roman" w:cs="Times New Roman"/>
          <w:sz w:val="26"/>
          <w:szCs w:val="26"/>
        </w:rPr>
        <w:t xml:space="preserve"> </w:t>
      </w:r>
      <w:r w:rsidR="00035A1E">
        <w:rPr>
          <w:rFonts w:ascii="Times New Roman" w:hAnsi="Times New Roman" w:cs="Times New Roman"/>
          <w:sz w:val="26"/>
          <w:szCs w:val="26"/>
        </w:rPr>
        <w:t>(прилагается)</w:t>
      </w:r>
      <w:r w:rsidR="00990721" w:rsidRPr="00035A1E">
        <w:rPr>
          <w:rFonts w:ascii="Times New Roman" w:hAnsi="Times New Roman" w:cs="Times New Roman"/>
          <w:sz w:val="26"/>
          <w:szCs w:val="26"/>
        </w:rPr>
        <w:t>.</w:t>
      </w:r>
    </w:p>
    <w:p w:rsidR="003826DF" w:rsidRPr="00735AA4" w:rsidRDefault="003826DF" w:rsidP="00827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Положение о конкурсн</w:t>
      </w:r>
      <w:r w:rsidR="00035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комиссии по отбору управляющей</w:t>
      </w:r>
      <w:r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</w:t>
      </w:r>
      <w:r w:rsidR="00035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управления многоквартирными домами, расположенными на территории </w:t>
      </w:r>
      <w:r w:rsidR="00A010E7"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Залукокоаже Зольского муниципального района КБР</w:t>
      </w:r>
      <w:r w:rsidR="00955179"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="00E07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к настоящему </w:t>
      </w:r>
      <w:r w:rsidR="00E07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</w:t>
      </w:r>
      <w:r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35AA4" w:rsidRPr="00735AA4" w:rsidRDefault="00735AA4" w:rsidP="00827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Считать утратившим силу Распоряжение главы местной администрации г.п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алукокоаже от 30.07.2015 года № 46.  </w:t>
      </w:r>
    </w:p>
    <w:p w:rsidR="00A010E7" w:rsidRPr="00A010E7" w:rsidRDefault="003D163C" w:rsidP="00A01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826DF"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</w:t>
      </w:r>
      <w:r w:rsidR="00A0539C"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26DF"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исполнением по</w:t>
      </w:r>
      <w:r w:rsidR="00A0539C"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становления возложить на </w:t>
      </w:r>
      <w:r w:rsidR="003826DF"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заместителя главы </w:t>
      </w:r>
      <w:r w:rsidR="00A010E7"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местной администрации г.п</w:t>
      </w:r>
      <w:proofErr w:type="gramStart"/>
      <w:r w:rsidR="00A010E7"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.З</w:t>
      </w:r>
      <w:proofErr w:type="gramEnd"/>
      <w:r w:rsidR="00A010E7"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алукокоаже Зольского муниципального района КБР </w:t>
      </w:r>
      <w:proofErr w:type="spellStart"/>
      <w:r w:rsidR="00A010E7"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М.А.Шерметову</w:t>
      </w:r>
      <w:proofErr w:type="spellEnd"/>
      <w:r w:rsidR="003826DF"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010E7" w:rsidRPr="00A010E7" w:rsidRDefault="00A010E7" w:rsidP="00A010E7">
      <w:pPr>
        <w:spacing w:after="0" w:line="240" w:lineRule="auto"/>
        <w:ind w:firstLine="708"/>
        <w:jc w:val="both"/>
        <w:rPr>
          <w:rStyle w:val="HTML0"/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022F4F" w:rsidRPr="00A0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10E7">
        <w:rPr>
          <w:rStyle w:val="HTML0"/>
          <w:rFonts w:ascii="Times New Roman" w:eastAsiaTheme="minorHAnsi" w:hAnsi="Times New Roman" w:cs="Times New Roman"/>
          <w:sz w:val="26"/>
          <w:szCs w:val="26"/>
        </w:rPr>
        <w:t>Обнародовать настоящее решение в соответствии с Положением о порядке опубликования (обнародования) муниципальных правовых актов городского поселения Залукокоаже Зольского муниципального района КБР.</w:t>
      </w:r>
    </w:p>
    <w:p w:rsidR="00A010E7" w:rsidRDefault="00A010E7" w:rsidP="00A01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10E7" w:rsidRDefault="00A010E7" w:rsidP="00A01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10E7" w:rsidRDefault="00A010E7" w:rsidP="00A01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05E5" w:rsidRPr="001F05E5" w:rsidRDefault="001F05E5" w:rsidP="00A01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05E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10E7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П.А. Бжахов </w:t>
      </w:r>
    </w:p>
    <w:p w:rsidR="003826DF" w:rsidRPr="00BF2984" w:rsidRDefault="00BF2984" w:rsidP="009551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Приложение № 1</w:t>
      </w:r>
    </w:p>
    <w:p w:rsidR="00A010E7" w:rsidRPr="00A010E7" w:rsidRDefault="00955179" w:rsidP="00A010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010E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 распоряжению</w:t>
      </w:r>
      <w:r w:rsidR="00A010E7" w:rsidRPr="00A010E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главы местной администрации </w:t>
      </w:r>
    </w:p>
    <w:p w:rsidR="003826DF" w:rsidRPr="00A010E7" w:rsidRDefault="00735AA4" w:rsidP="00A010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алукокоаже от 14.10</w:t>
      </w:r>
      <w:r w:rsidR="00035A1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.15</w:t>
      </w:r>
      <w:r w:rsidR="00A010E7" w:rsidRPr="00A010E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59</w:t>
      </w:r>
      <w:r w:rsidR="003826DF" w:rsidRPr="00A010E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3826DF" w:rsidRPr="00A010E7" w:rsidRDefault="003826DF" w:rsidP="009551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010E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:rsidR="003826DF" w:rsidRPr="003826DF" w:rsidRDefault="003826DF" w:rsidP="00A010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A010E7" w:rsidRDefault="003826DF" w:rsidP="00A01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38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</w:t>
      </w:r>
      <w:r w:rsidR="00035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комиссии по отбору управляющей организации</w:t>
      </w:r>
      <w:r w:rsidRPr="0038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управления многоквартирными домами, расположенными </w:t>
      </w:r>
      <w:r w:rsidRPr="00A0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A0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территории</w:t>
      </w:r>
      <w:r w:rsidRPr="00A0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10E7" w:rsidRPr="00A010E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городского поселения Залукокоаже</w:t>
      </w:r>
    </w:p>
    <w:p w:rsidR="00A010E7" w:rsidRDefault="00A010E7" w:rsidP="00A010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10E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Зольского муниципального района КБР</w:t>
      </w:r>
    </w:p>
    <w:p w:rsidR="00A010E7" w:rsidRDefault="00A010E7" w:rsidP="00A010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6DF" w:rsidRPr="003826DF" w:rsidRDefault="003826DF" w:rsidP="00A010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55"/>
        <w:gridCol w:w="5535"/>
        <w:gridCol w:w="1845"/>
        <w:gridCol w:w="285"/>
      </w:tblGrid>
      <w:tr w:rsidR="003826DF" w:rsidRPr="003826DF" w:rsidTr="001F05E5">
        <w:trPr>
          <w:tblCellSpacing w:w="0" w:type="dxa"/>
          <w:jc w:val="center"/>
        </w:trPr>
        <w:tc>
          <w:tcPr>
            <w:tcW w:w="2655" w:type="dxa"/>
            <w:hideMark/>
          </w:tcPr>
          <w:p w:rsidR="003826DF" w:rsidRPr="003826DF" w:rsidRDefault="00A010E7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Хашкулов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Т.Х.</w:t>
            </w:r>
          </w:p>
        </w:tc>
        <w:tc>
          <w:tcPr>
            <w:tcW w:w="7665" w:type="dxa"/>
            <w:gridSpan w:val="3"/>
            <w:hideMark/>
          </w:tcPr>
          <w:p w:rsidR="00A010E7" w:rsidRDefault="003826DF" w:rsidP="00A0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F2984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</w:t>
            </w:r>
            <w:r w:rsidR="00A0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специалист-юрист местной администрации г.п</w:t>
            </w:r>
            <w:proofErr w:type="gramStart"/>
            <w:r w:rsidR="00A0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="00A0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алукокоаже, председатель комиссии </w:t>
            </w:r>
          </w:p>
          <w:p w:rsidR="003826DF" w:rsidRPr="003826DF" w:rsidRDefault="00A010E7" w:rsidP="00A0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F05E5" w:rsidRPr="003826DF">
        <w:trPr>
          <w:tblCellSpacing w:w="0" w:type="dxa"/>
          <w:jc w:val="center"/>
        </w:trPr>
        <w:tc>
          <w:tcPr>
            <w:tcW w:w="2655" w:type="dxa"/>
            <w:hideMark/>
          </w:tcPr>
          <w:p w:rsidR="001F05E5" w:rsidRPr="003826DF" w:rsidRDefault="00A010E7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</w:t>
            </w:r>
            <w:r w:rsidR="001F0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5" w:type="dxa"/>
            <w:gridSpan w:val="2"/>
            <w:hideMark/>
          </w:tcPr>
          <w:p w:rsidR="001F05E5" w:rsidRDefault="001F05E5" w:rsidP="00C760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C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</w:t>
            </w:r>
            <w:r w:rsidR="00C7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местной </w:t>
            </w:r>
            <w:r w:rsidRPr="00AC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C7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Залукокоаже Зольского муниципального района КБР</w:t>
            </w:r>
            <w:r w:rsidRPr="00AC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D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AC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C760D2" w:rsidRPr="00AC1DC1" w:rsidRDefault="00C760D2" w:rsidP="00C760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5E5" w:rsidRPr="003826DF" w:rsidTr="001F05E5">
        <w:trPr>
          <w:tblCellSpacing w:w="0" w:type="dxa"/>
          <w:jc w:val="center"/>
        </w:trPr>
        <w:tc>
          <w:tcPr>
            <w:tcW w:w="2655" w:type="dxa"/>
            <w:hideMark/>
          </w:tcPr>
          <w:p w:rsidR="001F05E5" w:rsidRPr="003826DF" w:rsidRDefault="00C760D2" w:rsidP="00C7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7380" w:type="dxa"/>
            <w:gridSpan w:val="2"/>
            <w:hideMark/>
          </w:tcPr>
          <w:p w:rsidR="001F05E5" w:rsidRDefault="001F05E5" w:rsidP="0049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9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 отдела жизнеобеспечения, агропромышленного комплекса и охраны окружающей среды местной администрации г.п</w:t>
            </w:r>
            <w:proofErr w:type="gramStart"/>
            <w:r w:rsidR="0049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="0049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алукокоаже, секретарь комиссии </w:t>
            </w:r>
          </w:p>
          <w:p w:rsidR="00496EF9" w:rsidRPr="003826DF" w:rsidRDefault="00496EF9" w:rsidP="0049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5E5" w:rsidRPr="003826DF" w:rsidTr="001F05E5">
        <w:trPr>
          <w:tblCellSpacing w:w="0" w:type="dxa"/>
          <w:jc w:val="center"/>
        </w:trPr>
        <w:tc>
          <w:tcPr>
            <w:tcW w:w="2655" w:type="dxa"/>
            <w:hideMark/>
          </w:tcPr>
          <w:p w:rsidR="001F05E5" w:rsidRPr="00C760D2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6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380" w:type="dxa"/>
            <w:gridSpan w:val="2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5E5" w:rsidRPr="003826DF" w:rsidTr="003822AC">
        <w:trPr>
          <w:tblCellSpacing w:w="0" w:type="dxa"/>
          <w:jc w:val="center"/>
        </w:trPr>
        <w:tc>
          <w:tcPr>
            <w:tcW w:w="2655" w:type="dxa"/>
            <w:tcBorders>
              <w:left w:val="single" w:sz="4" w:space="0" w:color="auto"/>
            </w:tcBorders>
            <w:hideMark/>
          </w:tcPr>
          <w:p w:rsidR="001F05E5" w:rsidRPr="003826DF" w:rsidRDefault="00496EF9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 </w:t>
            </w:r>
          </w:p>
        </w:tc>
        <w:tc>
          <w:tcPr>
            <w:tcW w:w="7380" w:type="dxa"/>
            <w:gridSpan w:val="2"/>
            <w:hideMark/>
          </w:tcPr>
          <w:p w:rsidR="001F05E5" w:rsidRPr="00AC1DC1" w:rsidRDefault="001F05E5" w:rsidP="001F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9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по размещению муниципальных заказов и предпринимательства местной администрации Зольского муниципального района КБР (по согласованию) </w:t>
            </w:r>
          </w:p>
          <w:p w:rsidR="003822AC" w:rsidRPr="00735AA4" w:rsidRDefault="003822AC" w:rsidP="001F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1F05E5" w:rsidRPr="003822AC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822AC" w:rsidRPr="00735AA4" w:rsidRDefault="003822AC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22AC" w:rsidRPr="00735AA4" w:rsidRDefault="003822AC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22AC" w:rsidRPr="00735AA4" w:rsidRDefault="003822AC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5E5" w:rsidRPr="003826DF" w:rsidTr="003822AC">
        <w:trPr>
          <w:tblCellSpacing w:w="0" w:type="dxa"/>
          <w:jc w:val="center"/>
        </w:trPr>
        <w:tc>
          <w:tcPr>
            <w:tcW w:w="265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1F05E5" w:rsidRPr="00735AA4" w:rsidRDefault="00496EF9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  <w:p w:rsidR="003822AC" w:rsidRPr="00735AA4" w:rsidRDefault="003822AC" w:rsidP="003822AC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22AC" w:rsidRPr="00735AA4" w:rsidRDefault="003822AC" w:rsidP="003822AC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22AC" w:rsidRDefault="003822AC" w:rsidP="0038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Бжеников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Р.М.</w:t>
            </w:r>
          </w:p>
          <w:p w:rsidR="003822AC" w:rsidRDefault="003822AC" w:rsidP="00382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22AC" w:rsidRPr="003822AC" w:rsidRDefault="003822AC" w:rsidP="003822AC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gridSpan w:val="2"/>
            <w:hideMark/>
          </w:tcPr>
          <w:p w:rsidR="001F05E5" w:rsidRPr="003822AC" w:rsidRDefault="001F05E5" w:rsidP="001F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="00496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 ГБУЗ «ЦРБ г.п</w:t>
            </w:r>
            <w:proofErr w:type="gramStart"/>
            <w:r w:rsidR="00496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496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алукокоаже»</w:t>
            </w:r>
            <w:r w:rsidR="0049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Зольского муниципального района КБР (по согласованию) </w:t>
            </w:r>
          </w:p>
          <w:p w:rsidR="003822AC" w:rsidRPr="003822AC" w:rsidRDefault="003822AC" w:rsidP="001F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22AC" w:rsidRDefault="003822AC" w:rsidP="0038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депутат местного самоуправления городского поселения Залукокоаже, председатель постоянной комиссии по вопросам агропромышленного комплекса и охраны окружающей среды (по согласованию) </w:t>
            </w:r>
          </w:p>
          <w:p w:rsidR="003822AC" w:rsidRPr="003826DF" w:rsidRDefault="003822AC" w:rsidP="0038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1F05E5" w:rsidRPr="003822AC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22AC" w:rsidRPr="003822AC" w:rsidRDefault="003822AC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22AC" w:rsidRPr="003822AC" w:rsidRDefault="003822AC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22AC" w:rsidRPr="003822AC" w:rsidRDefault="003822AC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22AC" w:rsidRPr="003822AC" w:rsidRDefault="003822AC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22AC" w:rsidRPr="003822AC" w:rsidRDefault="003822AC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5E5" w:rsidRPr="003826DF" w:rsidTr="003822AC">
        <w:trPr>
          <w:tblCellSpacing w:w="0" w:type="dxa"/>
          <w:jc w:val="center"/>
        </w:trPr>
        <w:tc>
          <w:tcPr>
            <w:tcW w:w="265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1F05E5" w:rsidRPr="003826DF" w:rsidRDefault="00496EF9" w:rsidP="0049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Кашежев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7380" w:type="dxa"/>
            <w:gridSpan w:val="2"/>
            <w:hideMark/>
          </w:tcPr>
          <w:p w:rsidR="001F05E5" w:rsidRPr="003826DF" w:rsidRDefault="001F05E5" w:rsidP="0049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9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ЖКХ, энергетике, тарифам, транспорту, связи, дорожному хозяйству и охраны окружающей среды местной администрации Зольского муниципального района КБР (по согласованию)</w:t>
            </w:r>
          </w:p>
        </w:tc>
        <w:tc>
          <w:tcPr>
            <w:tcW w:w="285" w:type="dxa"/>
            <w:vAlign w:val="center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5E5" w:rsidRPr="003826DF" w:rsidTr="003822AC">
        <w:trPr>
          <w:tblCellSpacing w:w="0" w:type="dxa"/>
          <w:jc w:val="center"/>
        </w:trPr>
        <w:tc>
          <w:tcPr>
            <w:tcW w:w="265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gridSpan w:val="2"/>
            <w:hideMark/>
          </w:tcPr>
          <w:p w:rsidR="001F05E5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96EF9" w:rsidRDefault="00496EF9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EF9" w:rsidRPr="003826DF" w:rsidRDefault="00496EF9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5E5" w:rsidRPr="003826DF" w:rsidTr="001F05E5">
        <w:trPr>
          <w:tblCellSpacing w:w="0" w:type="dxa"/>
          <w:jc w:val="center"/>
        </w:trPr>
        <w:tc>
          <w:tcPr>
            <w:tcW w:w="2655" w:type="dxa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gridSpan w:val="2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5E5" w:rsidRPr="003826DF" w:rsidTr="001F05E5">
        <w:trPr>
          <w:tblCellSpacing w:w="0" w:type="dxa"/>
          <w:jc w:val="center"/>
        </w:trPr>
        <w:tc>
          <w:tcPr>
            <w:tcW w:w="2655" w:type="dxa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gridSpan w:val="2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5E5" w:rsidRPr="003826DF">
        <w:trPr>
          <w:tblCellSpacing w:w="0" w:type="dxa"/>
          <w:jc w:val="center"/>
        </w:trPr>
        <w:tc>
          <w:tcPr>
            <w:tcW w:w="2655" w:type="dxa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5" w:type="dxa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vAlign w:val="center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5E5" w:rsidRPr="003826DF">
        <w:trPr>
          <w:tblCellSpacing w:w="0" w:type="dxa"/>
          <w:jc w:val="center"/>
        </w:trPr>
        <w:tc>
          <w:tcPr>
            <w:tcW w:w="2655" w:type="dxa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5" w:type="dxa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vAlign w:val="center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5E5" w:rsidRPr="003826DF">
        <w:trPr>
          <w:tblCellSpacing w:w="0" w:type="dxa"/>
          <w:jc w:val="center"/>
        </w:trPr>
        <w:tc>
          <w:tcPr>
            <w:tcW w:w="2655" w:type="dxa"/>
            <w:vAlign w:val="center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1F05E5" w:rsidRPr="003826DF" w:rsidRDefault="001F05E5" w:rsidP="001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6EF9" w:rsidRPr="00A010E7" w:rsidRDefault="003826DF" w:rsidP="003822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496E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Приложение 2</w:t>
      </w:r>
    </w:p>
    <w:p w:rsidR="00496EF9" w:rsidRPr="00A010E7" w:rsidRDefault="00496EF9" w:rsidP="00496E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010E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 распоряжению главы местной администрации </w:t>
      </w:r>
    </w:p>
    <w:p w:rsidR="00496EF9" w:rsidRPr="00A010E7" w:rsidRDefault="00496EF9" w:rsidP="00496E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010E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г.п.Залукокоаже от </w:t>
      </w:r>
      <w:r w:rsidR="00735AA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14.10</w:t>
      </w:r>
      <w:r w:rsidR="00035A1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.15 г</w:t>
      </w:r>
      <w:r w:rsidRPr="00A010E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№ </w:t>
      </w:r>
      <w:r w:rsidR="00735AA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59</w:t>
      </w:r>
      <w:r w:rsidRPr="00A010E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3826DF" w:rsidRDefault="003826DF" w:rsidP="003826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6DF" w:rsidRDefault="003826DF" w:rsidP="003826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6DF" w:rsidRPr="003826DF" w:rsidRDefault="003826DF" w:rsidP="00955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826DF" w:rsidRPr="003826DF" w:rsidRDefault="003826DF" w:rsidP="00E07237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96EF9" w:rsidRDefault="003826DF" w:rsidP="00E07237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96E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конкурсной комиссии </w:t>
      </w:r>
    </w:p>
    <w:p w:rsidR="00496EF9" w:rsidRDefault="00035A1E" w:rsidP="00E07237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отбору управляющей</w:t>
      </w:r>
      <w:r w:rsidR="003826DF" w:rsidRPr="00496E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="003826DF" w:rsidRPr="00496E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для управления многокв</w:t>
      </w:r>
      <w:r w:rsidR="001F05E5" w:rsidRPr="00496E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артирными домами,</w:t>
      </w:r>
    </w:p>
    <w:p w:rsidR="00496EF9" w:rsidRPr="00496EF9" w:rsidRDefault="001F05E5" w:rsidP="00E07237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6E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496E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расположенны</w:t>
      </w:r>
      <w:r w:rsidR="00035A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</w:t>
      </w:r>
      <w:proofErr w:type="gramEnd"/>
      <w:r w:rsidR="003826DF" w:rsidRPr="00496E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</w:t>
      </w:r>
      <w:r w:rsidR="00496EF9" w:rsidRPr="00496E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территории </w:t>
      </w:r>
      <w:r w:rsidR="00496EF9" w:rsidRPr="00496E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Залукокоаже</w:t>
      </w:r>
    </w:p>
    <w:p w:rsidR="00496EF9" w:rsidRPr="00496EF9" w:rsidRDefault="00496EF9" w:rsidP="00E07237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6E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Зольского муниципального района КБР</w:t>
      </w:r>
    </w:p>
    <w:p w:rsidR="003826DF" w:rsidRPr="003826DF" w:rsidRDefault="003826DF" w:rsidP="00E01F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1FB6" w:rsidRPr="001729A8" w:rsidRDefault="00E01FB6" w:rsidP="00E01F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26DF" w:rsidRPr="003826DF" w:rsidRDefault="003826DF" w:rsidP="003826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3826DF" w:rsidRPr="003826DF" w:rsidRDefault="003826DF" w:rsidP="003826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26DF" w:rsidRDefault="003826DF" w:rsidP="00496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E5722" w:rsidRPr="004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4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Правилами проведения органом местного самоуправления открытого конкурса по отбору управляющей </w:t>
      </w:r>
      <w:r w:rsidR="0003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4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управления многоквартирным домом, утвержденными постановлением Правительства Российской Федерации от 6 февраля 2006 г. № 75, и определяет порядок работы конкурсной комиссии по отбору управляющей организации для управления многоквартирными домами на </w:t>
      </w:r>
      <w:r w:rsidR="00496EF9" w:rsidRPr="00496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r w:rsidR="00496EF9" w:rsidRPr="00496E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городского поселения Залукокоаже</w:t>
      </w:r>
      <w:r w:rsidR="00496E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96EF9" w:rsidRPr="00496E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Зольского муниципального района КБР</w:t>
      </w:r>
      <w:r w:rsidR="00496EF9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конкурсная комиссия).</w:t>
      </w:r>
      <w:proofErr w:type="gramEnd"/>
    </w:p>
    <w:p w:rsidR="00AE5722" w:rsidRPr="003826DF" w:rsidRDefault="00AE5722" w:rsidP="00172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A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5722">
        <w:rPr>
          <w:rFonts w:ascii="Times New Roman" w:hAnsi="Times New Roman" w:cs="Times New Roman"/>
          <w:sz w:val="28"/>
          <w:szCs w:val="28"/>
        </w:rPr>
        <w:t xml:space="preserve">Организатор конкурса не </w:t>
      </w:r>
      <w:proofErr w:type="gramStart"/>
      <w:r w:rsidRPr="00AE572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E5722">
        <w:rPr>
          <w:rFonts w:ascii="Times New Roman" w:hAnsi="Times New Roman" w:cs="Times New Roman"/>
          <w:sz w:val="28"/>
          <w:szCs w:val="28"/>
        </w:rPr>
        <w:t xml:space="preserve"> чем за 5 рабочих дней до размещения извещения о проведении конкурса принимает решение о создании конкурсной комиссии, определяет ее состав и порядок работы, назначает председателя комиссии. Организатор конкурса может создать одну или несколько постоянно действующих комиссий, при этом срок полномочий комиссии не может превышать 2 года.</w:t>
      </w:r>
    </w:p>
    <w:p w:rsidR="003826DF" w:rsidRPr="003826DF" w:rsidRDefault="00AE5722" w:rsidP="0017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26DF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руководствуется в своей деятельности </w:t>
      </w:r>
      <w:r w:rsid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Гражданским кодексом Российской Федерации, </w:t>
      </w:r>
      <w:r w:rsidR="003826DF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 кодексом Российской Федерации, постановлением Правительства Российской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</w:t>
      </w:r>
      <w:r w:rsid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 </w:t>
      </w:r>
      <w:r w:rsidR="003826DF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настоящим Положением.</w:t>
      </w:r>
    </w:p>
    <w:p w:rsidR="005E5513" w:rsidRPr="003826DF" w:rsidRDefault="00AE5722" w:rsidP="00172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826DF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5722">
        <w:rPr>
          <w:rFonts w:ascii="Times New Roman" w:hAnsi="Times New Roman" w:cs="Times New Roman"/>
          <w:sz w:val="28"/>
          <w:szCs w:val="28"/>
        </w:rPr>
        <w:t>В состав конкурсной комиссии должно входить не менее 5 человек, в том числе должностные лица органа местного самоуправления, являющегося организатором конкурса.</w:t>
      </w:r>
    </w:p>
    <w:p w:rsidR="005E5513" w:rsidRPr="005E5513" w:rsidRDefault="00AE5722" w:rsidP="00172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826DF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E5513" w:rsidRPr="005E5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513" w:rsidRPr="005E5513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="005E5513" w:rsidRPr="005E5513">
        <w:rPr>
          <w:rFonts w:ascii="Times New Roman" w:hAnsi="Times New Roman" w:cs="Times New Roman"/>
          <w:sz w:val="28"/>
          <w:szCs w:val="28"/>
        </w:rPr>
        <w:t xml:space="preserve"> </w:t>
      </w:r>
      <w:r w:rsidR="005E5513" w:rsidRPr="005E5513"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</w:t>
      </w:r>
      <w:proofErr w:type="gramStart"/>
      <w:r w:rsidR="005E5513" w:rsidRPr="005E5513">
        <w:rPr>
          <w:rFonts w:ascii="Times New Roman" w:hAnsi="Times New Roman" w:cs="Times New Roman"/>
          <w:sz w:val="28"/>
          <w:szCs w:val="28"/>
        </w:rPr>
        <w:t>настоящими</w:t>
      </w:r>
      <w:proofErr w:type="gramEnd"/>
      <w:r w:rsidR="005E5513" w:rsidRPr="005E5513">
        <w:rPr>
          <w:rFonts w:ascii="Times New Roman" w:hAnsi="Times New Roman" w:cs="Times New Roman"/>
          <w:sz w:val="28"/>
          <w:szCs w:val="28"/>
        </w:rPr>
        <w:t xml:space="preserve"> </w:t>
      </w:r>
      <w:r w:rsidR="005E5513">
        <w:rPr>
          <w:rFonts w:ascii="Times New Roman" w:hAnsi="Times New Roman" w:cs="Times New Roman"/>
          <w:sz w:val="28"/>
          <w:szCs w:val="28"/>
        </w:rPr>
        <w:t>Положением</w:t>
      </w:r>
      <w:r w:rsidR="005E5513" w:rsidRPr="005E5513">
        <w:rPr>
          <w:rFonts w:ascii="Times New Roman" w:hAnsi="Times New Roman" w:cs="Times New Roman"/>
          <w:sz w:val="28"/>
          <w:szCs w:val="28"/>
        </w:rPr>
        <w:t>.</w:t>
      </w:r>
    </w:p>
    <w:p w:rsidR="00AE5722" w:rsidRPr="003826DF" w:rsidRDefault="00AE5722" w:rsidP="0017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826DF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Задачами Конкурсной комиссии являются:</w:t>
      </w:r>
    </w:p>
    <w:p w:rsidR="003826DF" w:rsidRPr="003826DF" w:rsidRDefault="00AE5722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826DF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3826DF" w:rsidRPr="003826DF" w:rsidRDefault="00AE5722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826DF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добросовестная конкуренция;</w:t>
      </w:r>
    </w:p>
    <w:p w:rsidR="003826DF" w:rsidRPr="003826DF" w:rsidRDefault="00AE5722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826DF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3826DF" w:rsidRPr="003826DF" w:rsidRDefault="00AE5722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826DF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доступность информации о проведении конкурса и обеспечение открытости его проведения.</w:t>
      </w:r>
    </w:p>
    <w:p w:rsidR="003826DF" w:rsidRPr="003826DF" w:rsidRDefault="003826DF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26DF" w:rsidRPr="003826DF" w:rsidRDefault="003826DF" w:rsidP="00E01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Функции конкурсной комиссии</w:t>
      </w:r>
    </w:p>
    <w:p w:rsidR="003826DF" w:rsidRPr="003826DF" w:rsidRDefault="003826DF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26DF" w:rsidRDefault="00AE5722" w:rsidP="0017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826DF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Конкурсная комиссия выполняет следующие функции:</w:t>
      </w:r>
    </w:p>
    <w:p w:rsidR="007D0862" w:rsidRDefault="00AE5722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7D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на участие в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0862" w:rsidRDefault="00AE5722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7D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 конвертов с заявками на участие в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4E75" w:rsidRDefault="00AE5722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38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заявок на участие в конкурсе на соответствие требованиям, установленным конкурсной документацией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4E75" w:rsidRDefault="00AE5722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38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соответствия претендентов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м;</w:t>
      </w:r>
    </w:p>
    <w:p w:rsidR="00384E75" w:rsidRDefault="00AE5722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38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Отстранение участника конкурса  от участия в конкурсе на любом этапе его проведения, в случае </w:t>
      </w:r>
      <w:proofErr w:type="gramStart"/>
      <w:r w:rsidR="0038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фактов несоответствия участника конкурса</w:t>
      </w:r>
      <w:proofErr w:type="gramEnd"/>
      <w:r w:rsidR="0038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к претендентам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4E75" w:rsidRDefault="00AE5722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38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признании претендента участником конкурса или об отказе в допуске претендента к участию в конкурсе (направление  претендентам, не допущенных к участию  уведомлений о принятых решениях)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4E75" w:rsidRDefault="00AE5722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ведение и о</w:t>
      </w:r>
      <w:r w:rsidR="0038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протокола рассмотрения заявок на участие в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5722" w:rsidRDefault="00AE5722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Определение победителя конкурса; </w:t>
      </w:r>
    </w:p>
    <w:p w:rsidR="00AE5722" w:rsidRDefault="00AE5722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ведение и оформление протокола о результатах проведения конкурса.</w:t>
      </w:r>
    </w:p>
    <w:p w:rsidR="003826DF" w:rsidRPr="003826DF" w:rsidRDefault="003826DF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26DF" w:rsidRPr="003826DF" w:rsidRDefault="003826DF" w:rsidP="00E01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подготовки и проведения заседаний</w:t>
      </w:r>
    </w:p>
    <w:p w:rsidR="003826DF" w:rsidRPr="003826DF" w:rsidRDefault="003826DF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26DF" w:rsidRDefault="003826DF" w:rsidP="0017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Руководство работой конкурсной комиссии осуществляет председатель конкурсной комиссии, а в его отсутствие - заместитель председателя конкурсной комиссии.</w:t>
      </w:r>
    </w:p>
    <w:p w:rsidR="00E01FB6" w:rsidRPr="003826DF" w:rsidRDefault="00E01FB6" w:rsidP="00172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01FB6">
        <w:rPr>
          <w:rFonts w:ascii="Times New Roman" w:hAnsi="Times New Roman" w:cs="Times New Roman"/>
          <w:sz w:val="28"/>
          <w:szCs w:val="28"/>
        </w:rPr>
        <w:t>Конкурсная комиссия рассматривает заявки на участие в конкурсе и проводит конкурс.</w:t>
      </w:r>
    </w:p>
    <w:p w:rsidR="003826DF" w:rsidRPr="003826DF" w:rsidRDefault="003826DF" w:rsidP="0017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E01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Секретарь конкурсной комиссии должен своевременно и должным образом уведомлять членов конкурсной комиссии о месте, дате и времени проведения заседания конкурсной комиссии.</w:t>
      </w:r>
    </w:p>
    <w:p w:rsidR="003826DF" w:rsidRPr="003826DF" w:rsidRDefault="00E01FB6" w:rsidP="0017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3826DF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Конкурсная комиссия правомочна принимать решения, если на заседании конкурсной комиссии прис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утствует более 50 </w:t>
      </w:r>
      <w:r w:rsidR="003826DF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 общего числа ее членов, при этом каждый чле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конкурсной комиссии имеет 1</w:t>
      </w:r>
      <w:r w:rsidR="003826DF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голос.</w:t>
      </w:r>
    </w:p>
    <w:p w:rsidR="00E01FB6" w:rsidRPr="00E01FB6" w:rsidRDefault="00E01FB6" w:rsidP="0017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3826DF">
        <w:rPr>
          <w:rFonts w:ascii="Calibri" w:hAnsi="Calibri" w:cs="Calibri"/>
          <w:sz w:val="28"/>
          <w:szCs w:val="28"/>
        </w:rPr>
        <w:t xml:space="preserve"> </w:t>
      </w:r>
      <w:r w:rsidRPr="00E01FB6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</w:t>
      </w:r>
    </w:p>
    <w:p w:rsidR="00E01FB6" w:rsidRPr="00E01FB6" w:rsidRDefault="00E01FB6" w:rsidP="00172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3826DF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01FB6">
        <w:rPr>
          <w:rFonts w:ascii="Times New Roman" w:hAnsi="Times New Roman" w:cs="Times New Roman"/>
          <w:sz w:val="28"/>
          <w:szCs w:val="28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955179" w:rsidRDefault="00E01FB6" w:rsidP="00AC6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3826DF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заседаниях конкурсной комиссии могут присутствовать </w:t>
      </w:r>
      <w:r w:rsidR="0095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ассоциаций (союзов) товариществ собственников жилья, жилищных, жилищно-строительных кооперативов или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3826DF" w:rsidRPr="003826DF" w:rsidRDefault="001F05E5" w:rsidP="0017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="00AC66A7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заседаниях конкурсной комиссии могут присутствовать </w:t>
      </w:r>
      <w:r w:rsidR="003826DF"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претенденты, участники конкурса или их представители, а также представители средств массовой информации.</w:t>
      </w:r>
    </w:p>
    <w:p w:rsidR="003826DF" w:rsidRPr="003826DF" w:rsidRDefault="003826DF" w:rsidP="00382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826DF" w:rsidRPr="003826DF" w:rsidSect="00A010E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0EF2"/>
    <w:multiLevelType w:val="hybridMultilevel"/>
    <w:tmpl w:val="F446C390"/>
    <w:lvl w:ilvl="0" w:tplc="D0E2E9CC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6DF"/>
    <w:rsid w:val="00022F4F"/>
    <w:rsid w:val="00035A1E"/>
    <w:rsid w:val="000D02E1"/>
    <w:rsid w:val="001729A8"/>
    <w:rsid w:val="001C7CA3"/>
    <w:rsid w:val="001D3FB1"/>
    <w:rsid w:val="001F05E5"/>
    <w:rsid w:val="00224B11"/>
    <w:rsid w:val="002E5D26"/>
    <w:rsid w:val="003822AC"/>
    <w:rsid w:val="003826DF"/>
    <w:rsid w:val="00384E75"/>
    <w:rsid w:val="003D163C"/>
    <w:rsid w:val="00404BE9"/>
    <w:rsid w:val="00413BAD"/>
    <w:rsid w:val="004166EA"/>
    <w:rsid w:val="00496EF9"/>
    <w:rsid w:val="0055607F"/>
    <w:rsid w:val="00587BA0"/>
    <w:rsid w:val="005E5513"/>
    <w:rsid w:val="00735AA4"/>
    <w:rsid w:val="007D0862"/>
    <w:rsid w:val="007E3410"/>
    <w:rsid w:val="008273A5"/>
    <w:rsid w:val="008479D3"/>
    <w:rsid w:val="0091439F"/>
    <w:rsid w:val="00955179"/>
    <w:rsid w:val="00990721"/>
    <w:rsid w:val="00A010E7"/>
    <w:rsid w:val="00A0539C"/>
    <w:rsid w:val="00A77F28"/>
    <w:rsid w:val="00AA3B22"/>
    <w:rsid w:val="00AC66A7"/>
    <w:rsid w:val="00AE5722"/>
    <w:rsid w:val="00B6529A"/>
    <w:rsid w:val="00BE51B0"/>
    <w:rsid w:val="00BE7421"/>
    <w:rsid w:val="00BF2984"/>
    <w:rsid w:val="00C31302"/>
    <w:rsid w:val="00C760D2"/>
    <w:rsid w:val="00C76A7F"/>
    <w:rsid w:val="00D11CF8"/>
    <w:rsid w:val="00D443FB"/>
    <w:rsid w:val="00D972E3"/>
    <w:rsid w:val="00DA2ADF"/>
    <w:rsid w:val="00E01FB6"/>
    <w:rsid w:val="00E07237"/>
    <w:rsid w:val="00E65DB2"/>
    <w:rsid w:val="00F32C02"/>
    <w:rsid w:val="00FD4D0F"/>
    <w:rsid w:val="00FE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1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rsid w:val="00A010E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010E7"/>
  </w:style>
  <w:style w:type="character" w:customStyle="1" w:styleId="1">
    <w:name w:val="Основной текст Знак1"/>
    <w:basedOn w:val="a0"/>
    <w:link w:val="a6"/>
    <w:rsid w:val="00A010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A010E7"/>
    <w:rPr>
      <w:color w:val="0000FF"/>
      <w:u w:val="single"/>
    </w:rPr>
  </w:style>
  <w:style w:type="paragraph" w:styleId="HTML">
    <w:name w:val="HTML Preformatted"/>
    <w:basedOn w:val="a"/>
    <w:link w:val="HTML0"/>
    <w:rsid w:val="00A01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10E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zalukokoazhe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9179-E7EC-46E2-BEB7-941A3BB5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2015-10-21T07:36:00Z</cp:lastPrinted>
  <dcterms:created xsi:type="dcterms:W3CDTF">2015-10-21T07:37:00Z</dcterms:created>
  <dcterms:modified xsi:type="dcterms:W3CDTF">2015-10-21T07:37:00Z</dcterms:modified>
</cp:coreProperties>
</file>