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CE" w:rsidRPr="00463F80" w:rsidRDefault="00CC18CE" w:rsidP="00CC18C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63F80">
        <w:rPr>
          <w:rFonts w:ascii="Times New Roman" w:hAnsi="Times New Roman" w:cs="Times New Roman"/>
          <w:sz w:val="28"/>
          <w:szCs w:val="28"/>
        </w:rPr>
        <w:t xml:space="preserve"> </w:t>
      </w:r>
      <w:r w:rsidRPr="00463F8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C18CE" w:rsidRPr="00463F80" w:rsidRDefault="00CC18CE" w:rsidP="00CC18CE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к решению</w:t>
      </w:r>
    </w:p>
    <w:p w:rsidR="00CC18CE" w:rsidRPr="00463F80" w:rsidRDefault="00CC18CE" w:rsidP="00CC18CE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Совета местного самоуправления</w:t>
      </w:r>
    </w:p>
    <w:p w:rsidR="00CC18CE" w:rsidRPr="00463F80" w:rsidRDefault="00CC18CE" w:rsidP="00CC18CE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CC18CE" w:rsidRPr="00463F80" w:rsidRDefault="00CC18CE" w:rsidP="00CC18CE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80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CC18CE" w:rsidRPr="00463F80" w:rsidRDefault="00CC18CE" w:rsidP="00CC18CE">
      <w:pPr>
        <w:pStyle w:val="ConsPlu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июня 2021 г. № 48/3</w:t>
      </w:r>
      <w:r w:rsidRPr="00463F80">
        <w:rPr>
          <w:rFonts w:ascii="Times New Roman" w:hAnsi="Times New Roman" w:cs="Times New Roman"/>
          <w:sz w:val="24"/>
          <w:szCs w:val="24"/>
        </w:rPr>
        <w:t>-6</w:t>
      </w:r>
    </w:p>
    <w:p w:rsidR="00CC18CE" w:rsidRPr="00463F80" w:rsidRDefault="00CC18CE" w:rsidP="00CC18CE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8CE" w:rsidRPr="002055D2" w:rsidRDefault="00CC18CE" w:rsidP="00CC18C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055D2">
        <w:rPr>
          <w:rFonts w:ascii="Times New Roman" w:hAnsi="Times New Roman" w:cs="Times New Roman"/>
          <w:sz w:val="22"/>
          <w:szCs w:val="22"/>
        </w:rPr>
        <w:t>Утверждена</w:t>
      </w:r>
    </w:p>
    <w:p w:rsidR="00CC18CE" w:rsidRPr="002055D2" w:rsidRDefault="00CC18CE" w:rsidP="00CC18CE">
      <w:pPr>
        <w:pStyle w:val="ConsPlusNormal"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55D2">
        <w:rPr>
          <w:rFonts w:ascii="Times New Roman" w:hAnsi="Times New Roman" w:cs="Times New Roman"/>
          <w:sz w:val="22"/>
          <w:szCs w:val="22"/>
        </w:rPr>
        <w:t>Указом Президента</w:t>
      </w:r>
    </w:p>
    <w:p w:rsidR="00CC18CE" w:rsidRPr="002055D2" w:rsidRDefault="00CC18CE" w:rsidP="00CC18CE">
      <w:pPr>
        <w:pStyle w:val="ConsPlusNormal"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55D2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CC18CE" w:rsidRPr="002055D2" w:rsidRDefault="00CC18CE" w:rsidP="00CC18CE">
      <w:pPr>
        <w:pStyle w:val="ConsPlusNormal"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055D2">
        <w:rPr>
          <w:rFonts w:ascii="Times New Roman" w:hAnsi="Times New Roman" w:cs="Times New Roman"/>
          <w:sz w:val="22"/>
          <w:szCs w:val="22"/>
        </w:rPr>
        <w:t>от 23 июня 2014 г. № 460</w:t>
      </w:r>
      <w:r w:rsidRPr="002055D2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2055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055D2">
        <w:rPr>
          <w:rFonts w:ascii="Times New Roman" w:hAnsi="Times New Roman" w:cs="Times New Roman"/>
          <w:sz w:val="22"/>
          <w:szCs w:val="22"/>
        </w:rPr>
        <w:t>(редакция от</w:t>
      </w:r>
      <w:r w:rsidRPr="002055D2">
        <w:rPr>
          <w:sz w:val="22"/>
          <w:szCs w:val="22"/>
        </w:rPr>
        <w:t xml:space="preserve"> </w:t>
      </w:r>
      <w:r w:rsidRPr="002055D2">
        <w:rPr>
          <w:rFonts w:ascii="Times New Roman" w:hAnsi="Times New Roman" w:cs="Times New Roman"/>
          <w:sz w:val="22"/>
          <w:szCs w:val="22"/>
        </w:rPr>
        <w:t>10.12.2020 № 778)</w:t>
      </w:r>
    </w:p>
    <w:p w:rsidR="00CC18CE" w:rsidRPr="002055D2" w:rsidRDefault="00CC18CE" w:rsidP="00CC18CE">
      <w:pPr>
        <w:spacing w:after="1"/>
        <w:rPr>
          <w:sz w:val="22"/>
          <w:szCs w:val="22"/>
        </w:rPr>
      </w:pPr>
    </w:p>
    <w:p w:rsidR="00CC18CE" w:rsidRPr="00463F80" w:rsidRDefault="00CC18CE" w:rsidP="00CC18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3F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463F80">
        <w:rPr>
          <w:rFonts w:ascii="Times New Roman" w:hAnsi="Times New Roman" w:cs="Times New Roman"/>
        </w:rPr>
        <w:t xml:space="preserve">  </w:t>
      </w:r>
      <w:r w:rsidRPr="00463F80">
        <w:rPr>
          <w:rFonts w:ascii="Times New Roman" w:hAnsi="Times New Roman" w:cs="Times New Roman"/>
          <w:sz w:val="28"/>
          <w:szCs w:val="28"/>
        </w:rPr>
        <w:t>В ___________________________________________________</w:t>
      </w:r>
    </w:p>
    <w:p w:rsidR="00CC18CE" w:rsidRDefault="00CC18CE" w:rsidP="00CC18CE">
      <w:pPr>
        <w:pStyle w:val="ConsPlusNonformat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F80">
        <w:rPr>
          <w:rFonts w:ascii="Times New Roman" w:hAnsi="Times New Roman" w:cs="Times New Roman"/>
          <w:sz w:val="24"/>
          <w:szCs w:val="24"/>
        </w:rPr>
        <w:t xml:space="preserve">(указывается наименование </w:t>
      </w:r>
      <w:proofErr w:type="gramStart"/>
      <w:r w:rsidRPr="00463F80">
        <w:rPr>
          <w:rFonts w:ascii="Times New Roman" w:hAnsi="Times New Roman" w:cs="Times New Roman"/>
          <w:sz w:val="24"/>
          <w:szCs w:val="24"/>
        </w:rPr>
        <w:t>кадрового  подразделения</w:t>
      </w:r>
      <w:proofErr w:type="gramEnd"/>
      <w:r w:rsidRPr="00463F80">
        <w:rPr>
          <w:rFonts w:ascii="Times New Roman" w:hAnsi="Times New Roman" w:cs="Times New Roman"/>
          <w:sz w:val="24"/>
          <w:szCs w:val="24"/>
        </w:rPr>
        <w:t xml:space="preserve"> федерального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3F80">
        <w:rPr>
          <w:rFonts w:ascii="Times New Roman" w:hAnsi="Times New Roman" w:cs="Times New Roman"/>
          <w:sz w:val="24"/>
          <w:szCs w:val="24"/>
        </w:rPr>
        <w:t>государственного органа, иного органа или организации)</w:t>
      </w:r>
    </w:p>
    <w:p w:rsidR="00CC18CE" w:rsidRPr="00B871DA" w:rsidRDefault="00CC18CE" w:rsidP="00CC18CE">
      <w:pPr>
        <w:jc w:val="center"/>
        <w:rPr>
          <w:b/>
          <w:sz w:val="26"/>
          <w:szCs w:val="26"/>
        </w:rPr>
      </w:pPr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f7"/>
          <w:b/>
          <w:sz w:val="26"/>
          <w:szCs w:val="26"/>
        </w:rPr>
        <w:footnoteReference w:id="1"/>
      </w:r>
    </w:p>
    <w:p w:rsidR="00CC18CE" w:rsidRPr="00B871DA" w:rsidRDefault="00CC18CE" w:rsidP="00CC18CE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f7"/>
          <w:sz w:val="26"/>
          <w:szCs w:val="26"/>
        </w:rPr>
        <w:footnoteReference w:id="2"/>
      </w:r>
    </w:p>
    <w:p w:rsidR="00CC18CE" w:rsidRPr="007C315A" w:rsidRDefault="00CC18CE" w:rsidP="00CC18CE">
      <w:pPr>
        <w:ind w:firstLine="567"/>
      </w:pPr>
      <w:r w:rsidRPr="007C315A">
        <w:t xml:space="preserve">Я, </w:t>
      </w:r>
      <w:r>
        <w:t xml:space="preserve"> </w:t>
      </w:r>
    </w:p>
    <w:p w:rsidR="00CC18CE" w:rsidRPr="00B871DA" w:rsidRDefault="00CC18CE" w:rsidP="00CC18CE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CC18CE" w:rsidRDefault="00CC18CE" w:rsidP="00CC18CE">
      <w:pPr>
        <w:tabs>
          <w:tab w:val="right" w:pos="9923"/>
        </w:tabs>
      </w:pPr>
      <w:r>
        <w:tab/>
        <w:t>,</w:t>
      </w:r>
    </w:p>
    <w:p w:rsidR="00CC18CE" w:rsidRDefault="00CC18CE" w:rsidP="00CC18C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:rsidR="00CC18CE" w:rsidRPr="00B871DA" w:rsidRDefault="00CC18CE" w:rsidP="00CC18C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CC18CE" w:rsidRDefault="00CC18CE" w:rsidP="00CC18CE"/>
    <w:p w:rsidR="00CC18CE" w:rsidRPr="00B871DA" w:rsidRDefault="00CC18CE" w:rsidP="00CC18CE">
      <w:pPr>
        <w:pBdr>
          <w:top w:val="single" w:sz="4" w:space="1" w:color="auto"/>
        </w:pBdr>
        <w:rPr>
          <w:sz w:val="2"/>
          <w:szCs w:val="2"/>
        </w:rPr>
      </w:pPr>
    </w:p>
    <w:p w:rsidR="00CC18CE" w:rsidRDefault="00CC18CE" w:rsidP="00CC18CE"/>
    <w:p w:rsidR="00CC18CE" w:rsidRPr="00B871DA" w:rsidRDefault="00CC18CE" w:rsidP="00CC18CE">
      <w:pPr>
        <w:pBdr>
          <w:top w:val="single" w:sz="4" w:space="1" w:color="auto"/>
        </w:pBdr>
        <w:rPr>
          <w:sz w:val="2"/>
          <w:szCs w:val="2"/>
        </w:rPr>
      </w:pPr>
    </w:p>
    <w:p w:rsidR="00CC18CE" w:rsidRDefault="00CC18CE" w:rsidP="00CC18CE">
      <w:pPr>
        <w:tabs>
          <w:tab w:val="right" w:pos="9923"/>
        </w:tabs>
      </w:pPr>
      <w:r>
        <w:tab/>
        <w:t>,</w:t>
      </w:r>
    </w:p>
    <w:p w:rsidR="00CC18CE" w:rsidRPr="00B871DA" w:rsidRDefault="00CC18CE" w:rsidP="00CC18C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CC18CE" w:rsidRDefault="00CC18CE" w:rsidP="00CC18CE">
      <w:pPr>
        <w:tabs>
          <w:tab w:val="right" w:pos="9923"/>
        </w:tabs>
      </w:pPr>
      <w:r w:rsidRPr="007C315A">
        <w:t xml:space="preserve">зарегистрированный по </w:t>
      </w:r>
      <w:proofErr w:type="gramStart"/>
      <w:r w:rsidRPr="007C315A">
        <w:t xml:space="preserve">адресу: </w:t>
      </w:r>
      <w:r>
        <w:t xml:space="preserve"> </w:t>
      </w:r>
      <w:r>
        <w:tab/>
      </w:r>
      <w:proofErr w:type="gramEnd"/>
      <w:r>
        <w:t>,</w:t>
      </w:r>
    </w:p>
    <w:p w:rsidR="00CC18CE" w:rsidRPr="00FF6E6E" w:rsidRDefault="00CC18CE" w:rsidP="00CC18CE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CC18CE" w:rsidRPr="007C315A" w:rsidRDefault="00CC18CE" w:rsidP="00CC18CE">
      <w:pPr>
        <w:jc w:val="both"/>
      </w:pPr>
      <w:r w:rsidRPr="007C315A">
        <w:t>сообщаю</w:t>
      </w:r>
      <w:r>
        <w:t xml:space="preserve"> </w:t>
      </w:r>
      <w:r w:rsidRPr="007C315A">
        <w:t>сведения</w:t>
      </w:r>
      <w:r>
        <w:t xml:space="preserve"> </w:t>
      </w:r>
      <w:r w:rsidRPr="007C315A">
        <w:t>о</w:t>
      </w:r>
      <w:r>
        <w:t xml:space="preserve"> </w:t>
      </w:r>
      <w:r w:rsidRPr="007C315A">
        <w:t>доходах,</w:t>
      </w:r>
      <w:r>
        <w:t xml:space="preserve"> </w:t>
      </w:r>
      <w:r w:rsidRPr="007C315A">
        <w:t>расходах</w:t>
      </w:r>
      <w:r>
        <w:t xml:space="preserve"> </w:t>
      </w:r>
      <w:r w:rsidRPr="007C315A">
        <w:t>своих,</w:t>
      </w:r>
      <w:r>
        <w:t xml:space="preserve"> </w:t>
      </w:r>
      <w:r w:rsidRPr="007C315A">
        <w:t>супруги</w:t>
      </w:r>
      <w:r>
        <w:t xml:space="preserve"> </w:t>
      </w:r>
      <w:r w:rsidRPr="007C315A">
        <w:t>(супруга),</w:t>
      </w:r>
      <w:r>
        <w:t xml:space="preserve"> </w:t>
      </w:r>
      <w:r w:rsidRPr="007C315A">
        <w:t xml:space="preserve">несовершеннолетнего </w:t>
      </w:r>
      <w:r>
        <w:br/>
      </w:r>
      <w:r w:rsidRPr="007C315A">
        <w:t xml:space="preserve">ребенка </w:t>
      </w:r>
      <w:r w:rsidRPr="00FF6E6E">
        <w:t>(нужное подчеркнуть)</w:t>
      </w:r>
    </w:p>
    <w:p w:rsidR="00CC18CE" w:rsidRDefault="00CC18CE" w:rsidP="00CC18CE"/>
    <w:p w:rsidR="00CC18CE" w:rsidRPr="00FF6E6E" w:rsidRDefault="00CC18CE" w:rsidP="00CC18CE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:rsidR="00CC18CE" w:rsidRDefault="00CC18CE" w:rsidP="00CC18CE"/>
    <w:p w:rsidR="00CC18CE" w:rsidRPr="003B7A15" w:rsidRDefault="00CC18CE" w:rsidP="00CC18CE">
      <w:pPr>
        <w:pBdr>
          <w:top w:val="single" w:sz="4" w:space="1" w:color="auto"/>
        </w:pBdr>
        <w:spacing w:after="60"/>
        <w:jc w:val="center"/>
      </w:pPr>
      <w:r w:rsidRPr="003B7A15">
        <w:lastRenderedPageBreak/>
        <w:t>(адрес места регистрации, основное место работы (службы), занимаемая (замещаемая) должность)</w:t>
      </w:r>
    </w:p>
    <w:p w:rsidR="00CC18CE" w:rsidRDefault="00CC18CE" w:rsidP="00CC18CE"/>
    <w:p w:rsidR="00CC18CE" w:rsidRPr="003B7A15" w:rsidRDefault="00CC18CE" w:rsidP="00CC18CE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CC18CE" w:rsidRDefault="00CC18CE" w:rsidP="00CC18CE"/>
    <w:p w:rsidR="00CC18CE" w:rsidRPr="003B7A15" w:rsidRDefault="00CC18CE" w:rsidP="00CC18CE">
      <w:pPr>
        <w:pBdr>
          <w:top w:val="single" w:sz="4" w:space="1" w:color="auto"/>
        </w:pBdr>
        <w:rPr>
          <w:sz w:val="2"/>
          <w:szCs w:val="2"/>
        </w:rPr>
      </w:pPr>
    </w:p>
    <w:p w:rsidR="00CC18CE" w:rsidRDefault="00CC18CE" w:rsidP="00CC18CE"/>
    <w:p w:rsidR="00CC18CE" w:rsidRPr="003B7A15" w:rsidRDefault="00CC18CE" w:rsidP="00CC18C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CC18CE" w:rsidRPr="00CF39C6" w:rsidTr="00C436E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Pr="00CF39C6" w:rsidRDefault="00CC18CE" w:rsidP="00C436E4">
            <w:pPr>
              <w:rPr>
                <w:spacing w:val="2"/>
              </w:rPr>
            </w:pPr>
            <w:r w:rsidRPr="00CF39C6">
              <w:rPr>
                <w:spacing w:val="2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Pr="00CF39C6" w:rsidRDefault="00CC18CE" w:rsidP="00C436E4">
            <w:pPr>
              <w:rPr>
                <w:spacing w:val="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Pr="00CF39C6" w:rsidRDefault="00CC18CE" w:rsidP="00C436E4">
            <w:pPr>
              <w:jc w:val="right"/>
              <w:rPr>
                <w:spacing w:val="2"/>
              </w:rPr>
            </w:pPr>
            <w:r w:rsidRPr="00CF39C6">
              <w:rPr>
                <w:spacing w:val="2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Pr="00CF39C6" w:rsidRDefault="00CC18CE" w:rsidP="00C436E4">
            <w:pPr>
              <w:rPr>
                <w:spacing w:val="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Pr="00CF39C6" w:rsidRDefault="00CC18CE" w:rsidP="00C436E4">
            <w:pPr>
              <w:ind w:left="57"/>
              <w:rPr>
                <w:spacing w:val="2"/>
              </w:rPr>
            </w:pPr>
            <w:r w:rsidRPr="00CF39C6">
              <w:rPr>
                <w:spacing w:val="2"/>
              </w:rPr>
              <w:t>г. об имуществе, принадлежащем</w:t>
            </w:r>
          </w:p>
        </w:tc>
      </w:tr>
    </w:tbl>
    <w:p w:rsidR="00CC18CE" w:rsidRDefault="00CC18CE" w:rsidP="00CC18CE"/>
    <w:p w:rsidR="00CC18CE" w:rsidRPr="00CF39C6" w:rsidRDefault="00CC18CE" w:rsidP="00CC18CE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C18CE" w:rsidRPr="00CF39C6" w:rsidRDefault="00CC18CE" w:rsidP="00CC18CE">
      <w:pPr>
        <w:jc w:val="both"/>
        <w:rPr>
          <w:sz w:val="2"/>
          <w:szCs w:val="2"/>
        </w:rPr>
      </w:pPr>
      <w:r w:rsidRPr="007C315A">
        <w:t>на</w:t>
      </w:r>
      <w:r>
        <w:t xml:space="preserve"> </w:t>
      </w:r>
      <w:r w:rsidRPr="007C315A">
        <w:t>праве</w:t>
      </w:r>
      <w:r>
        <w:t xml:space="preserve"> </w:t>
      </w:r>
      <w:r w:rsidRPr="007C315A">
        <w:t>собственности,</w:t>
      </w:r>
      <w:r>
        <w:t xml:space="preserve"> </w:t>
      </w:r>
      <w:r w:rsidRPr="007C315A">
        <w:t>о</w:t>
      </w:r>
      <w:r>
        <w:t xml:space="preserve"> </w:t>
      </w:r>
      <w:r w:rsidRPr="007C315A">
        <w:t>вкладах</w:t>
      </w:r>
      <w:r>
        <w:t xml:space="preserve"> </w:t>
      </w:r>
      <w:r w:rsidRPr="007C315A">
        <w:t>в</w:t>
      </w:r>
      <w:r>
        <w:t xml:space="preserve"> </w:t>
      </w:r>
      <w:r w:rsidRPr="007C315A">
        <w:t>банках,</w:t>
      </w:r>
      <w:r>
        <w:t xml:space="preserve"> </w:t>
      </w:r>
      <w:r w:rsidRPr="007C315A">
        <w:t>ценных</w:t>
      </w:r>
      <w:r>
        <w:t xml:space="preserve"> </w:t>
      </w:r>
      <w:r w:rsidRPr="007C315A">
        <w:t>бумагах,</w:t>
      </w:r>
      <w:r>
        <w:t xml:space="preserve"> </w:t>
      </w:r>
      <w:r w:rsidRPr="007C315A">
        <w:t>об</w:t>
      </w:r>
      <w:r>
        <w:t xml:space="preserve"> </w:t>
      </w:r>
      <w:r w:rsidRPr="007C315A">
        <w:t xml:space="preserve">обязательствах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CC18CE" w:rsidTr="00C436E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r w:rsidRPr="007C315A">
              <w:t>имущественного характера по состоянию на</w:t>
            </w:r>
            <w: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pPr>
              <w:ind w:left="57"/>
            </w:pPr>
            <w:r>
              <w:t>г.</w:t>
            </w:r>
          </w:p>
        </w:tc>
      </w:tr>
    </w:tbl>
    <w:p w:rsidR="00CC18CE" w:rsidRPr="00D92DE5" w:rsidRDefault="00CC18CE" w:rsidP="00CC18CE">
      <w:pPr>
        <w:pageBreakBefore/>
        <w:spacing w:after="240"/>
        <w:ind w:firstLine="851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Раздел 1. Сведения о доходах </w:t>
      </w:r>
      <w:r w:rsidRPr="00D92DE5">
        <w:rPr>
          <w:b/>
          <w:sz w:val="28"/>
          <w:szCs w:val="28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Величина </w:t>
            </w:r>
            <w:r>
              <w:br/>
              <w:t>дохода </w:t>
            </w:r>
            <w:r w:rsidRPr="00B676A1">
              <w:rPr>
                <w:vertAlign w:val="superscript"/>
              </w:rPr>
              <w:t>2</w:t>
            </w:r>
            <w:r w:rsidRPr="003264CA">
              <w:t xml:space="preserve"> </w:t>
            </w:r>
            <w:r w:rsidRPr="00B22B40">
              <w:t>(руб.)</w:t>
            </w:r>
          </w:p>
        </w:tc>
      </w:tr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</w:tr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Иные доходы (указать вид дохода)</w:t>
            </w:r>
            <w:r w:rsidRPr="00BD0627">
              <w:rPr>
                <w:vertAlign w:val="superscript"/>
              </w:rPr>
              <w:t>3</w:t>
            </w:r>
            <w:r w:rsidRPr="00B22B40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B22B40" w:rsidRDefault="00CC18CE" w:rsidP="00CC18CE">
      <w:pPr>
        <w:ind w:firstLine="567"/>
        <w:jc w:val="both"/>
      </w:pPr>
      <w:bookmarkStart w:id="0" w:name="P159"/>
      <w:bookmarkEnd w:id="0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CC18CE" w:rsidRDefault="00CC18CE" w:rsidP="00CC18CE">
      <w:pPr>
        <w:ind w:firstLine="567"/>
        <w:jc w:val="both"/>
      </w:pPr>
      <w:bookmarkStart w:id="1" w:name="P161"/>
      <w:bookmarkEnd w:id="1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CC18CE" w:rsidRDefault="00CC18CE" w:rsidP="00CC18CE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CC18CE" w:rsidRPr="00D92DE5" w:rsidRDefault="00CC18CE" w:rsidP="00CC18CE">
      <w:pPr>
        <w:pageBreakBefore/>
        <w:spacing w:after="240"/>
        <w:ind w:firstLine="851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Раздел 2. Сведения о расходах </w:t>
      </w:r>
      <w:r w:rsidRPr="00D92DE5">
        <w:rPr>
          <w:b/>
          <w:sz w:val="28"/>
          <w:szCs w:val="28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Источник </w:t>
            </w:r>
            <w:r>
              <w:br/>
            </w:r>
            <w:r w:rsidRPr="00B22B40">
              <w:t xml:space="preserve">получения средств, </w:t>
            </w:r>
            <w:r>
              <w:br/>
            </w:r>
            <w:r w:rsidRPr="00B22B40">
              <w:t xml:space="preserve">за счет которых приобретено </w:t>
            </w:r>
            <w:r>
              <w:br/>
            </w:r>
            <w:r w:rsidRPr="00B22B40"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Основание приобретения</w:t>
            </w:r>
            <w:r>
              <w:t> </w:t>
            </w:r>
            <w:r w:rsidRPr="007D38CB">
              <w:rPr>
                <w:vertAlign w:val="superscript"/>
              </w:rPr>
              <w:t>2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Ц</w:t>
            </w:r>
            <w:r>
              <w:t>ифровые финансовые активы</w:t>
            </w:r>
            <w:r w:rsidRPr="00B22B40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Ц</w:t>
            </w:r>
            <w:r>
              <w:t>ифровая валюта</w:t>
            </w:r>
            <w:r w:rsidRPr="00B22B40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425BDA" w:rsidRDefault="00CC18CE" w:rsidP="00CC18CE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C18CE" w:rsidRDefault="00CC18CE" w:rsidP="00CC18CE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C18CE" w:rsidRPr="00A519C5" w:rsidRDefault="00CC18CE" w:rsidP="00CC18CE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CC18CE" w:rsidRPr="00A519C5" w:rsidRDefault="00CC18CE" w:rsidP="00CC18CE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CC18CE" w:rsidRDefault="00CC18CE" w:rsidP="00CC18CE">
      <w:pPr>
        <w:ind w:firstLine="567"/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>информацию</w:t>
      </w:r>
      <w:r>
        <w:t xml:space="preserve"> </w:t>
      </w:r>
      <w:r w:rsidRPr="00A519C5">
        <w:t>о второй стороне сделки.</w:t>
      </w:r>
    </w:p>
    <w:p w:rsidR="00CC18CE" w:rsidRPr="00D92DE5" w:rsidRDefault="00CC18CE" w:rsidP="00CC18CE">
      <w:pPr>
        <w:ind w:firstLine="567"/>
        <w:jc w:val="both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Раздел 3. Сведения об имуществе</w:t>
      </w:r>
    </w:p>
    <w:p w:rsidR="00CC18CE" w:rsidRPr="00D92DE5" w:rsidRDefault="00CC18CE" w:rsidP="00CC18CE">
      <w:pPr>
        <w:spacing w:after="240"/>
        <w:ind w:firstLine="851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собствен</w:t>
            </w:r>
            <w:r>
              <w:softHyphen/>
            </w:r>
            <w:r w:rsidRPr="00B22B40">
              <w:t>ности</w:t>
            </w:r>
            <w:r>
              <w:t> </w:t>
            </w:r>
            <w:r w:rsidRPr="00AA78E5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Основание приобретения </w:t>
            </w:r>
            <w:r>
              <w:br/>
              <w:t>и источник средств </w:t>
            </w:r>
            <w:r w:rsidRPr="0044705E">
              <w:rPr>
                <w:vertAlign w:val="superscript"/>
              </w:rPr>
              <w:t>2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>
              <w:t>Земельные участки </w:t>
            </w:r>
            <w:r w:rsidRPr="00D2145F">
              <w:rPr>
                <w:vertAlign w:val="superscript"/>
              </w:rPr>
              <w:t>3</w:t>
            </w:r>
            <w:r w:rsidRPr="00B22B40"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 xml:space="preserve">Иное </w:t>
            </w:r>
            <w:r>
              <w:br/>
            </w:r>
            <w:r w:rsidRPr="00B22B40"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213A7F" w:rsidRDefault="00CC18CE" w:rsidP="00CC18CE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C18CE" w:rsidRPr="00CF2340" w:rsidRDefault="00CC18CE" w:rsidP="00CC18CE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CC18CE" w:rsidRPr="00CF2340" w:rsidRDefault="00CC18CE" w:rsidP="00CC18CE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C18CE" w:rsidRPr="00D92DE5" w:rsidRDefault="00CC18CE" w:rsidP="00CC18CE">
      <w:pPr>
        <w:pageBreakBefore/>
        <w:spacing w:after="240"/>
        <w:ind w:firstLine="851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 xml:space="preserve">№ </w:t>
            </w:r>
            <w:r>
              <w:br/>
            </w:r>
            <w:r w:rsidRPr="00B22B40"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Вид, марка, модель транспортного </w:t>
            </w:r>
            <w:r>
              <w:br/>
            </w:r>
            <w:r w:rsidRPr="00B22B40">
              <w:t xml:space="preserve">средства, год </w:t>
            </w:r>
            <w:r>
              <w:br/>
            </w:r>
            <w:r w:rsidRPr="00B22B40"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Вид </w:t>
            </w:r>
            <w:r>
              <w:br/>
              <w:t>собственности </w:t>
            </w:r>
            <w:r w:rsidRPr="00D04AA9">
              <w:rPr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Место </w:t>
            </w:r>
            <w:r>
              <w:br/>
            </w:r>
            <w:r w:rsidRPr="00B22B40">
              <w:t>регистрации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proofErr w:type="spellStart"/>
            <w:r w:rsidRPr="00B22B40">
              <w:t>Мототранспортные</w:t>
            </w:r>
            <w:proofErr w:type="spellEnd"/>
            <w:r w:rsidRPr="00B22B40">
              <w:t xml:space="preserve">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 xml:space="preserve">Иные транспортные </w:t>
            </w:r>
            <w:r>
              <w:br/>
            </w:r>
            <w:r w:rsidRPr="00B22B40"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  <w:r w:rsidRPr="00B22B40"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Default="00CC18CE" w:rsidP="00CC18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C18CE" w:rsidRPr="00D92DE5" w:rsidRDefault="00CC18CE" w:rsidP="00CC18CE">
      <w:pPr>
        <w:pageBreakBefore/>
        <w:spacing w:after="240"/>
        <w:ind w:firstLine="851"/>
        <w:jc w:val="both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>Наименование</w:t>
            </w:r>
            <w:r>
              <w:t xml:space="preserve"> </w:t>
            </w:r>
            <w:r w:rsidRPr="00B5258F">
              <w:t>цифрового</w:t>
            </w:r>
            <w:r>
              <w:t xml:space="preserve"> </w:t>
            </w:r>
            <w:r>
              <w:br/>
            </w:r>
            <w:r w:rsidRPr="00B5258F">
              <w:t>финансового</w:t>
            </w:r>
            <w:r>
              <w:t xml:space="preserve"> </w:t>
            </w:r>
            <w:r>
              <w:br/>
            </w:r>
            <w:r w:rsidRPr="00B5258F">
              <w:t>актива или</w:t>
            </w:r>
            <w:r>
              <w:t xml:space="preserve"> </w:t>
            </w:r>
            <w:r>
              <w:br/>
            </w:r>
            <w:r w:rsidRPr="00B5258F">
              <w:t>цифрового</w:t>
            </w:r>
            <w:r>
              <w:t xml:space="preserve"> </w:t>
            </w:r>
            <w:r>
              <w:br/>
            </w:r>
            <w:r w:rsidRPr="00B5258F">
              <w:t>права</w:t>
            </w:r>
            <w:r>
              <w:t> </w:t>
            </w:r>
            <w:r w:rsidRPr="004174AF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>Дата</w:t>
            </w:r>
            <w:r>
              <w:t xml:space="preserve"> </w:t>
            </w:r>
            <w:r>
              <w:br/>
            </w:r>
            <w:r w:rsidRPr="00B5258F"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 xml:space="preserve">Общее </w:t>
            </w:r>
            <w:r>
              <w:br/>
            </w:r>
            <w:r w:rsidRPr="00B5258F"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>Сведения</w:t>
            </w:r>
            <w:r>
              <w:t xml:space="preserve"> </w:t>
            </w:r>
            <w:r>
              <w:br/>
            </w:r>
            <w:r w:rsidRPr="00B5258F">
              <w:t>об операторе</w:t>
            </w:r>
            <w:r>
              <w:t xml:space="preserve"> </w:t>
            </w:r>
            <w:r w:rsidRPr="00B5258F">
              <w:t>информационной системы, в которой</w:t>
            </w:r>
            <w:r>
              <w:t xml:space="preserve"> </w:t>
            </w:r>
            <w:r w:rsidRPr="00B5258F">
              <w:t>осуществляется</w:t>
            </w:r>
            <w:r>
              <w:t xml:space="preserve"> </w:t>
            </w:r>
            <w:r w:rsidRPr="00B5258F">
              <w:t>выпуск цифровых</w:t>
            </w:r>
            <w:r>
              <w:t xml:space="preserve"> </w:t>
            </w:r>
            <w:r w:rsidRPr="00B5258F">
              <w:t>финансовых</w:t>
            </w:r>
            <w:r>
              <w:t xml:space="preserve"> </w:t>
            </w:r>
            <w:r w:rsidRPr="00B5258F">
              <w:t>активов</w:t>
            </w:r>
            <w:r>
              <w:t> </w:t>
            </w:r>
            <w:r w:rsidRPr="007D38CB">
              <w:rPr>
                <w:vertAlign w:val="superscript"/>
              </w:rPr>
              <w:t>2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5F3862" w:rsidRDefault="00CC18CE" w:rsidP="00C43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5F3862" w:rsidRDefault="00CC18CE" w:rsidP="00C436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921EAD" w:rsidRDefault="00CC18CE" w:rsidP="00CC18CE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CC18CE" w:rsidRPr="00921EAD" w:rsidRDefault="00CC18CE" w:rsidP="00CC18CE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CC18CE" w:rsidRPr="00D92DE5" w:rsidRDefault="00CC18CE" w:rsidP="00CC18CE">
      <w:pPr>
        <w:pageBreakBefore/>
        <w:spacing w:after="240"/>
        <w:ind w:firstLine="851"/>
        <w:jc w:val="both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944BA8">
              <w:t xml:space="preserve">Уникальное </w:t>
            </w:r>
            <w:r>
              <w:br/>
            </w:r>
            <w:r w:rsidRPr="00944BA8">
              <w:t>условное</w:t>
            </w:r>
            <w:r>
              <w:t xml:space="preserve"> </w:t>
            </w:r>
            <w:r>
              <w:br/>
            </w:r>
            <w:r w:rsidRPr="00944BA8">
              <w:t>обозначение</w:t>
            </w:r>
            <w:r>
              <w:t> </w:t>
            </w:r>
            <w:r w:rsidRPr="004174AF">
              <w:rPr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>Дата</w:t>
            </w:r>
            <w:r>
              <w:t xml:space="preserve"> </w:t>
            </w:r>
            <w:r>
              <w:br/>
            </w:r>
            <w:r w:rsidRPr="00B5258F"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944BA8">
              <w:t xml:space="preserve">Объем </w:t>
            </w:r>
            <w:r>
              <w:br/>
            </w:r>
            <w:r w:rsidRPr="00944BA8">
              <w:t>инвестиций</w:t>
            </w:r>
            <w:r>
              <w:t xml:space="preserve"> </w:t>
            </w:r>
            <w:r>
              <w:br/>
            </w:r>
            <w:r w:rsidRPr="00944BA8"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>Сведения</w:t>
            </w:r>
            <w:r>
              <w:t xml:space="preserve"> </w:t>
            </w:r>
            <w:r>
              <w:br/>
            </w:r>
            <w:r w:rsidRPr="00B5258F">
              <w:t>об операторе</w:t>
            </w:r>
            <w:r>
              <w:t xml:space="preserve"> </w:t>
            </w:r>
            <w:r w:rsidRPr="00944BA8">
              <w:t>инвестиционной</w:t>
            </w:r>
            <w:r>
              <w:t xml:space="preserve"> </w:t>
            </w:r>
            <w:r w:rsidRPr="00944BA8">
              <w:t>платформы</w:t>
            </w:r>
            <w:r>
              <w:t> </w:t>
            </w:r>
            <w:r w:rsidRPr="007D38CB">
              <w:rPr>
                <w:vertAlign w:val="superscript"/>
              </w:rPr>
              <w:t>2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264EEC" w:rsidRDefault="00CC18CE" w:rsidP="00CC18CE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Указывается уникальное условное обозначение, идентифицирующее утилитарное цифровое право.</w:t>
      </w:r>
    </w:p>
    <w:p w:rsidR="00CC18CE" w:rsidRDefault="00CC18CE" w:rsidP="00CC18CE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Default="00CC18CE" w:rsidP="00CC18CE">
      <w:pPr>
        <w:ind w:firstLine="567"/>
        <w:jc w:val="both"/>
      </w:pPr>
    </w:p>
    <w:p w:rsidR="00CC18CE" w:rsidRPr="00D92DE5" w:rsidRDefault="00CC18CE" w:rsidP="00CC18CE">
      <w:pPr>
        <w:pageBreakBefore/>
        <w:spacing w:after="240"/>
        <w:ind w:firstLine="851"/>
        <w:jc w:val="both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944BA8">
              <w:t xml:space="preserve">Наименование </w:t>
            </w:r>
            <w:r>
              <w:br/>
            </w:r>
            <w:r w:rsidRPr="00944BA8"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5258F">
              <w:t>Дата</w:t>
            </w:r>
            <w:r>
              <w:t xml:space="preserve"> </w:t>
            </w:r>
            <w:r w:rsidRPr="00B5258F"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944BA8">
              <w:t>Общее</w:t>
            </w:r>
            <w:r>
              <w:t xml:space="preserve"> </w:t>
            </w:r>
            <w:r>
              <w:br/>
            </w:r>
            <w:r w:rsidRPr="00944BA8">
              <w:t>количество</w:t>
            </w:r>
          </w:p>
        </w:tc>
      </w:tr>
      <w:tr w:rsidR="00CC18CE" w:rsidRPr="00B22B40" w:rsidTr="00C436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  <w: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944BA8" w:rsidRDefault="00CC18CE" w:rsidP="00CC18CE"/>
    <w:p w:rsidR="00CC18CE" w:rsidRPr="00D92DE5" w:rsidRDefault="00CC18CE" w:rsidP="00CC18CE">
      <w:pPr>
        <w:pageBreakBefore/>
        <w:spacing w:after="240"/>
        <w:ind w:left="2127" w:hanging="1276"/>
        <w:rPr>
          <w:b/>
          <w:sz w:val="28"/>
          <w:szCs w:val="28"/>
        </w:rPr>
      </w:pPr>
      <w:bookmarkStart w:id="2" w:name="P442"/>
      <w:bookmarkEnd w:id="2"/>
      <w:r w:rsidRPr="00D92DE5">
        <w:rPr>
          <w:b/>
          <w:sz w:val="28"/>
          <w:szCs w:val="28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CC18CE" w:rsidRPr="00B22B40" w:rsidTr="00C436E4">
        <w:tc>
          <w:tcPr>
            <w:tcW w:w="564" w:type="dxa"/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722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Наименование и </w:t>
            </w:r>
            <w:r>
              <w:br/>
            </w:r>
            <w:r w:rsidRPr="00B22B40">
              <w:t xml:space="preserve">адрес банка или </w:t>
            </w:r>
            <w:r>
              <w:br/>
            </w:r>
            <w:r w:rsidRPr="00B22B40">
              <w:t>иной кредитной организации</w:t>
            </w:r>
          </w:p>
        </w:tc>
        <w:tc>
          <w:tcPr>
            <w:tcW w:w="1588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 валюта счета</w:t>
            </w:r>
            <w:r>
              <w:t> </w:t>
            </w:r>
            <w:r w:rsidRPr="00A65C5B">
              <w:rPr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  <w:r w:rsidRPr="00B22B40">
              <w:t>Дата открытия счета</w:t>
            </w: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Остаток </w:t>
            </w:r>
            <w:r>
              <w:br/>
            </w:r>
            <w:r w:rsidRPr="00B22B40">
              <w:t>на счете</w:t>
            </w:r>
            <w:r>
              <w:t> </w:t>
            </w:r>
            <w:r w:rsidRPr="00A65C5B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Сумма поступивших </w:t>
            </w:r>
            <w:r>
              <w:br/>
            </w:r>
            <w:r w:rsidRPr="00B22B40">
              <w:t>на счет денежных средств</w:t>
            </w:r>
            <w:r>
              <w:t> </w:t>
            </w:r>
            <w:r w:rsidRPr="00A65C5B">
              <w:rPr>
                <w:vertAlign w:val="superscript"/>
              </w:rPr>
              <w:t>3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CC18CE" w:rsidRPr="00B22B40" w:rsidTr="00C436E4">
        <w:tc>
          <w:tcPr>
            <w:tcW w:w="56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1588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</w:tr>
      <w:tr w:rsidR="00CC18CE" w:rsidRPr="00B22B40" w:rsidTr="00C436E4">
        <w:trPr>
          <w:trHeight w:val="680"/>
        </w:trPr>
        <w:tc>
          <w:tcPr>
            <w:tcW w:w="56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722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58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80"/>
        </w:trPr>
        <w:tc>
          <w:tcPr>
            <w:tcW w:w="564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722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58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80"/>
        </w:trPr>
        <w:tc>
          <w:tcPr>
            <w:tcW w:w="564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722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58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DF6BC0" w:rsidRDefault="00CC18CE" w:rsidP="00CC18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CC18CE" w:rsidRPr="00DF6BC0" w:rsidRDefault="00CC18CE" w:rsidP="00CC18C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C18CE" w:rsidRDefault="00CC18CE" w:rsidP="00CC18C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CC18CE" w:rsidRPr="00D92DE5" w:rsidRDefault="00CC18CE" w:rsidP="00CC18CE">
      <w:pPr>
        <w:pageBreakBefore/>
        <w:ind w:firstLine="851"/>
        <w:rPr>
          <w:b/>
          <w:sz w:val="28"/>
          <w:szCs w:val="28"/>
        </w:rPr>
      </w:pPr>
      <w:bookmarkStart w:id="3" w:name="P493"/>
      <w:bookmarkEnd w:id="3"/>
      <w:r w:rsidRPr="00D92DE5">
        <w:rPr>
          <w:b/>
          <w:sz w:val="28"/>
          <w:szCs w:val="28"/>
        </w:rPr>
        <w:lastRenderedPageBreak/>
        <w:t>Раздел 5. Сведения о ценных бумагах</w:t>
      </w:r>
    </w:p>
    <w:p w:rsidR="00CC18CE" w:rsidRPr="00D92DE5" w:rsidRDefault="00CC18CE" w:rsidP="00CC18CE">
      <w:pPr>
        <w:spacing w:after="240"/>
        <w:ind w:firstLine="851"/>
        <w:rPr>
          <w:b/>
          <w:sz w:val="28"/>
          <w:szCs w:val="28"/>
        </w:rPr>
      </w:pPr>
      <w:bookmarkStart w:id="4" w:name="P495"/>
      <w:bookmarkEnd w:id="4"/>
      <w:r w:rsidRPr="00D92DE5">
        <w:rPr>
          <w:b/>
          <w:sz w:val="28"/>
          <w:szCs w:val="28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Наименование </w:t>
            </w:r>
            <w:r>
              <w:br/>
            </w:r>
            <w:r w:rsidRPr="00B22B40">
              <w:t>и организационно-правовая форма организации</w:t>
            </w:r>
            <w:r>
              <w:t> </w:t>
            </w:r>
            <w:r w:rsidRPr="006A26F0">
              <w:rPr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 xml:space="preserve">нахождение организации </w:t>
            </w:r>
            <w:r>
              <w:br/>
            </w:r>
            <w:r w:rsidRPr="00B22B40">
              <w:t>(адрес)</w:t>
            </w: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  <w:r w:rsidRPr="00B22B40">
              <w:t>Уставный капитал</w:t>
            </w:r>
            <w:r>
              <w:t> </w:t>
            </w:r>
            <w:r w:rsidRPr="006A26F0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  <w:r>
              <w:t>Доля участия </w:t>
            </w:r>
            <w:r w:rsidRPr="006A26F0">
              <w:rPr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CC18CE" w:rsidRPr="00B22B40" w:rsidRDefault="00CC18CE" w:rsidP="00C436E4">
            <w:pPr>
              <w:jc w:val="center"/>
            </w:pPr>
            <w:r>
              <w:t>Основание участия </w:t>
            </w:r>
            <w:r w:rsidRPr="006A26F0">
              <w:rPr>
                <w:vertAlign w:val="superscript"/>
              </w:rPr>
              <w:t>4</w:t>
            </w:r>
          </w:p>
        </w:tc>
      </w:tr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1928" w:type="dxa"/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928" w:type="dxa"/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928" w:type="dxa"/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928" w:type="dxa"/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928" w:type="dxa"/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74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928" w:type="dxa"/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622846" w:rsidRDefault="00CC18CE" w:rsidP="00CC18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C18CE" w:rsidRPr="00622846" w:rsidRDefault="00CC18CE" w:rsidP="00CC18C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C18CE" w:rsidRPr="00622846" w:rsidRDefault="00CC18CE" w:rsidP="00CC18C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C18CE" w:rsidRPr="00827572" w:rsidRDefault="00CC18CE" w:rsidP="00CC18CE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C18CE" w:rsidRPr="00D92DE5" w:rsidRDefault="00CC18CE" w:rsidP="00CC18CE">
      <w:pPr>
        <w:pageBreakBefore/>
        <w:spacing w:after="240"/>
        <w:ind w:firstLine="851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  <w:r w:rsidRPr="00B22B40">
              <w:t>Вид ценной бумаги</w:t>
            </w:r>
            <w:r>
              <w:t> </w:t>
            </w:r>
            <w:r w:rsidRPr="00C35CC5">
              <w:rPr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Лицо, </w:t>
            </w:r>
            <w:r>
              <w:br/>
            </w:r>
            <w:r w:rsidRPr="00B22B40">
              <w:t xml:space="preserve">выпустившее </w:t>
            </w:r>
            <w:r>
              <w:br/>
            </w:r>
            <w:r w:rsidRPr="00B22B40">
              <w:t xml:space="preserve">ценную </w:t>
            </w:r>
            <w:r>
              <w:br/>
            </w:r>
            <w:r w:rsidRPr="00B22B40">
              <w:t>бумагу</w:t>
            </w: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Номинальная величина обязательства </w:t>
            </w:r>
            <w:r>
              <w:br/>
            </w:r>
            <w:r w:rsidRPr="00B22B40">
              <w:t>(руб.)</w:t>
            </w: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  <w:r w:rsidRPr="00B22B40">
              <w:t>Общее количество</w:t>
            </w: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  <w:r w:rsidRPr="00B22B40">
              <w:t>Общая стоимость</w:t>
            </w:r>
            <w:r>
              <w:t> </w:t>
            </w:r>
            <w:r w:rsidRPr="00C35CC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</w:r>
            <w:r w:rsidRPr="00B22B40">
              <w:t>(руб.)</w:t>
            </w:r>
          </w:p>
        </w:tc>
      </w:tr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495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</w:tr>
      <w:tr w:rsidR="00CC18CE" w:rsidRPr="00B22B40" w:rsidTr="00C436E4">
        <w:trPr>
          <w:trHeight w:val="64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4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4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4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4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4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  <w:tc>
          <w:tcPr>
            <w:tcW w:w="2155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249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418" w:type="dxa"/>
          </w:tcPr>
          <w:p w:rsidR="00CC18CE" w:rsidRPr="00B22B40" w:rsidRDefault="00CC18CE" w:rsidP="00C436E4">
            <w:pPr>
              <w:jc w:val="center"/>
            </w:pPr>
          </w:p>
        </w:tc>
        <w:tc>
          <w:tcPr>
            <w:tcW w:w="1531" w:type="dxa"/>
          </w:tcPr>
          <w:p w:rsidR="00CC18CE" w:rsidRPr="00B22B40" w:rsidRDefault="00CC18CE" w:rsidP="00C436E4">
            <w:pPr>
              <w:jc w:val="center"/>
            </w:pPr>
          </w:p>
        </w:tc>
      </w:tr>
    </w:tbl>
    <w:p w:rsidR="00CC18CE" w:rsidRPr="00B22B40" w:rsidRDefault="00CC18CE" w:rsidP="00CC18CE">
      <w:pPr>
        <w:spacing w:before="480"/>
        <w:ind w:firstLine="567"/>
        <w:jc w:val="both"/>
      </w:pPr>
      <w:r w:rsidRPr="00B22B40">
        <w:t>Итого</w:t>
      </w:r>
      <w:r>
        <w:t xml:space="preserve"> </w:t>
      </w:r>
      <w:r w:rsidRPr="00B22B40">
        <w:t>по</w:t>
      </w:r>
      <w:r>
        <w:t xml:space="preserve"> </w:t>
      </w:r>
      <w:r w:rsidRPr="00B22B40">
        <w:t>разделу</w:t>
      </w:r>
      <w:r>
        <w:t xml:space="preserve"> </w:t>
      </w:r>
      <w:r w:rsidRPr="00B22B40">
        <w:t>5</w:t>
      </w:r>
      <w:r>
        <w:t xml:space="preserve"> «</w:t>
      </w:r>
      <w:r w:rsidRPr="00B22B40">
        <w:t>Сведения</w:t>
      </w:r>
      <w:r>
        <w:t xml:space="preserve"> </w:t>
      </w:r>
      <w:r w:rsidRPr="00B22B40">
        <w:t>о</w:t>
      </w:r>
      <w:r>
        <w:t xml:space="preserve"> </w:t>
      </w:r>
      <w:r w:rsidRPr="00B22B40">
        <w:t>ценных</w:t>
      </w:r>
      <w:r>
        <w:t xml:space="preserve"> бумагах» </w:t>
      </w:r>
      <w:r w:rsidRPr="00B22B40">
        <w:t>суммарная</w:t>
      </w:r>
      <w:r>
        <w:t xml:space="preserve"> </w:t>
      </w:r>
      <w:r w:rsidRPr="00B22B40">
        <w:t>декларированная стоимость ценных бумаг, включая доли участия в коммерческих</w:t>
      </w:r>
      <w:r>
        <w:t xml:space="preserve"> </w:t>
      </w:r>
      <w:r w:rsidRPr="00B22B40">
        <w:t xml:space="preserve">организациях (руб.), </w:t>
      </w:r>
      <w:r>
        <w:t xml:space="preserve"> </w:t>
      </w:r>
    </w:p>
    <w:p w:rsidR="00CC18CE" w:rsidRPr="00E24D9A" w:rsidRDefault="00CC18CE" w:rsidP="00CC18CE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CC18CE" w:rsidRDefault="00CC18CE" w:rsidP="00CC18CE">
      <w:pPr>
        <w:tabs>
          <w:tab w:val="right" w:pos="9923"/>
        </w:tabs>
      </w:pPr>
      <w:r>
        <w:tab/>
        <w:t>.</w:t>
      </w:r>
    </w:p>
    <w:p w:rsidR="00CC18CE" w:rsidRPr="00E24D9A" w:rsidRDefault="00CC18CE" w:rsidP="00CC18CE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021F37" w:rsidRDefault="00CC18CE" w:rsidP="00CC18C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CC18CE" w:rsidRPr="00021F37" w:rsidRDefault="00CC18CE" w:rsidP="00CC18C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>Указывается общая стоимость ценных бумаг данного вида исхо</w:t>
      </w:r>
      <w:r>
        <w:t xml:space="preserve">дя из стоимости их приобретения </w:t>
      </w:r>
      <w:r w:rsidRPr="00021F37">
        <w:t>(если</w:t>
      </w:r>
      <w:r>
        <w:t xml:space="preserve"> </w:t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C18CE" w:rsidRPr="00D92DE5" w:rsidRDefault="00CC18CE" w:rsidP="00CC18CE">
      <w:pPr>
        <w:pageBreakBefore/>
        <w:ind w:left="851" w:hanging="567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lastRenderedPageBreak/>
        <w:t>Раздел 6. Сведения об обязательствах имущественного характера</w:t>
      </w:r>
    </w:p>
    <w:p w:rsidR="00CC18CE" w:rsidRPr="00D92DE5" w:rsidRDefault="00CC18CE" w:rsidP="00CC18CE">
      <w:pPr>
        <w:spacing w:after="240"/>
        <w:ind w:left="851" w:hanging="567"/>
        <w:rPr>
          <w:b/>
          <w:sz w:val="28"/>
          <w:szCs w:val="28"/>
        </w:rPr>
      </w:pPr>
      <w:r w:rsidRPr="00D92DE5">
        <w:rPr>
          <w:b/>
          <w:sz w:val="28"/>
          <w:szCs w:val="28"/>
        </w:rPr>
        <w:t>6.1. Объекты недвижимого имущества, находящиеся в пользовании </w:t>
      </w:r>
      <w:r w:rsidRPr="00D92DE5">
        <w:rPr>
          <w:b/>
          <w:sz w:val="28"/>
          <w:szCs w:val="28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jc w:val="center"/>
            </w:pPr>
            <w:r w:rsidRPr="00B22B40">
              <w:t xml:space="preserve">Вид </w:t>
            </w:r>
            <w:r>
              <w:br/>
            </w:r>
            <w:r w:rsidRPr="00B22B40">
              <w:t>имущества</w:t>
            </w:r>
            <w:r>
              <w:t> </w:t>
            </w:r>
            <w:r w:rsidRPr="008A0D5D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jc w:val="center"/>
            </w:pPr>
            <w:r w:rsidRPr="00B22B40">
              <w:t>Вид и сроки пользования</w:t>
            </w:r>
            <w:r>
              <w:t> </w:t>
            </w:r>
            <w:r w:rsidRPr="008A0D5D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CC18CE" w:rsidRPr="00B22B40" w:rsidRDefault="00CC18CE" w:rsidP="00C436E4">
            <w:pPr>
              <w:jc w:val="center"/>
            </w:pPr>
            <w:r>
              <w:t>Основание пользования </w:t>
            </w:r>
            <w:r w:rsidRPr="008A0D5D">
              <w:rPr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CC18CE" w:rsidRPr="00B22B40" w:rsidRDefault="00CC18CE" w:rsidP="00C436E4">
            <w:pPr>
              <w:ind w:left="57" w:right="57"/>
              <w:jc w:val="center"/>
            </w:pPr>
            <w:r w:rsidRPr="00B22B40">
              <w:t>Место</w:t>
            </w:r>
            <w:r>
              <w:softHyphen/>
            </w:r>
            <w:r w:rsidRPr="00B22B40">
              <w:t>нахождение (адрес)</w:t>
            </w:r>
          </w:p>
        </w:tc>
        <w:tc>
          <w:tcPr>
            <w:tcW w:w="1247" w:type="dxa"/>
          </w:tcPr>
          <w:p w:rsidR="00CC18CE" w:rsidRPr="00B22B40" w:rsidRDefault="00CC18CE" w:rsidP="00C436E4">
            <w:pPr>
              <w:jc w:val="center"/>
            </w:pPr>
            <w:r w:rsidRPr="00B22B40">
              <w:t>Площадь (кв. м)</w:t>
            </w:r>
          </w:p>
        </w:tc>
      </w:tr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2268" w:type="dxa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1247" w:type="dxa"/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98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7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268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247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98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7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268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247" w:type="dxa"/>
          </w:tcPr>
          <w:p w:rsidR="00CC18CE" w:rsidRPr="00B22B40" w:rsidRDefault="00CC18CE" w:rsidP="00C436E4">
            <w:pPr>
              <w:jc w:val="center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198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985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7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2268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247" w:type="dxa"/>
          </w:tcPr>
          <w:p w:rsidR="00CC18CE" w:rsidRPr="00B22B40" w:rsidRDefault="00CC18CE" w:rsidP="00C436E4">
            <w:pPr>
              <w:jc w:val="center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F21F55" w:rsidRDefault="00CC18CE" w:rsidP="00CC18CE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CC18CE" w:rsidRPr="00F21F55" w:rsidRDefault="00CC18CE" w:rsidP="00CC18CE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CC18CE" w:rsidRPr="00F21F55" w:rsidRDefault="00CC18CE" w:rsidP="00CC18CE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CC18CE" w:rsidRPr="00F21F55" w:rsidRDefault="00CC18CE" w:rsidP="00CC18CE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C18CE" w:rsidRPr="00BB3B61" w:rsidRDefault="00CC18CE" w:rsidP="00CC18CE">
      <w:pPr>
        <w:pageBreakBefore/>
        <w:spacing w:after="240"/>
        <w:ind w:firstLine="851"/>
        <w:rPr>
          <w:b/>
          <w:sz w:val="28"/>
          <w:szCs w:val="28"/>
        </w:rPr>
      </w:pPr>
      <w:r w:rsidRPr="00BB3B61">
        <w:rPr>
          <w:b/>
          <w:sz w:val="28"/>
          <w:szCs w:val="28"/>
        </w:rPr>
        <w:lastRenderedPageBreak/>
        <w:t>6.2. Срочные обязательства финансового характера </w:t>
      </w:r>
      <w:r w:rsidRPr="00BB3B61">
        <w:rPr>
          <w:b/>
          <w:sz w:val="28"/>
          <w:szCs w:val="28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jc w:val="center"/>
            </w:pPr>
            <w:r w:rsidRPr="00B22B40">
              <w:t>Содержание обязательства</w:t>
            </w:r>
            <w:r>
              <w:t> </w:t>
            </w:r>
            <w:r w:rsidRPr="000729B7">
              <w:rPr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  <w:r w:rsidRPr="00B22B40">
              <w:t>Кредитор (должник)</w:t>
            </w:r>
            <w:r w:rsidRPr="000729B7">
              <w:rPr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CC18CE" w:rsidRPr="00B22B40" w:rsidRDefault="00CC18CE" w:rsidP="00C436E4">
            <w:pPr>
              <w:jc w:val="center"/>
            </w:pPr>
            <w:r w:rsidRPr="00B22B40">
              <w:t>Основание возникновения</w:t>
            </w:r>
            <w:r>
              <w:t> </w:t>
            </w:r>
            <w:r w:rsidRPr="000729B7">
              <w:rPr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CC18CE" w:rsidRPr="00B22B40" w:rsidRDefault="00CC18CE" w:rsidP="00C436E4">
            <w:pPr>
              <w:jc w:val="center"/>
            </w:pPr>
            <w:r w:rsidRPr="00B22B40">
              <w:t>Сумма обязательства/</w:t>
            </w:r>
            <w:r>
              <w:br/>
            </w:r>
            <w:r w:rsidRPr="00B22B40">
              <w:t xml:space="preserve">размер обязательства </w:t>
            </w:r>
            <w:r>
              <w:br/>
            </w:r>
            <w:r w:rsidRPr="00B22B40">
              <w:t xml:space="preserve">по состоянию </w:t>
            </w:r>
            <w:r>
              <w:br/>
              <w:t>на отчетную дату </w:t>
            </w:r>
            <w:r w:rsidRPr="004A7729">
              <w:rPr>
                <w:vertAlign w:val="superscript"/>
              </w:rPr>
              <w:t>5</w:t>
            </w:r>
            <w:r w:rsidRPr="00B22B40">
              <w:t xml:space="preserve"> </w:t>
            </w:r>
            <w:r>
              <w:br/>
            </w:r>
            <w:r w:rsidRPr="00B22B40">
              <w:t>(руб.)</w:t>
            </w: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  <w:r>
              <w:t>Условия обязательства </w:t>
            </w:r>
            <w:r w:rsidRPr="00D87FDE">
              <w:rPr>
                <w:vertAlign w:val="superscript"/>
              </w:rPr>
              <w:t>6</w:t>
            </w:r>
          </w:p>
        </w:tc>
      </w:tr>
      <w:tr w:rsidR="00CC18CE" w:rsidRPr="00B22B40" w:rsidTr="00C436E4"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1814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1871" w:type="dxa"/>
          </w:tcPr>
          <w:p w:rsidR="00CC18CE" w:rsidRPr="00B22B40" w:rsidRDefault="00CC18CE" w:rsidP="00C436E4">
            <w:pPr>
              <w:jc w:val="center"/>
            </w:pPr>
            <w:r w:rsidRPr="00B22B40">
              <w:t>4</w:t>
            </w:r>
          </w:p>
        </w:tc>
        <w:tc>
          <w:tcPr>
            <w:tcW w:w="1872" w:type="dxa"/>
            <w:gridSpan w:val="3"/>
          </w:tcPr>
          <w:p w:rsidR="00CC18CE" w:rsidRPr="00B22B40" w:rsidRDefault="00CC18CE" w:rsidP="00C436E4">
            <w:pPr>
              <w:jc w:val="center"/>
            </w:pPr>
            <w:r w:rsidRPr="00B22B40">
              <w:t>5</w:t>
            </w:r>
          </w:p>
        </w:tc>
        <w:tc>
          <w:tcPr>
            <w:tcW w:w="1758" w:type="dxa"/>
          </w:tcPr>
          <w:p w:rsidR="00CC18CE" w:rsidRPr="00B22B40" w:rsidRDefault="00CC18CE" w:rsidP="00C436E4">
            <w:pPr>
              <w:jc w:val="center"/>
            </w:pPr>
            <w:r w:rsidRPr="00B22B40">
              <w:t>6</w:t>
            </w: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1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7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CC18CE" w:rsidRPr="009D4749" w:rsidRDefault="00CC18CE" w:rsidP="00C436E4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CC18CE" w:rsidRPr="00B22B40" w:rsidRDefault="00CC18CE" w:rsidP="00C436E4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CC18CE" w:rsidRPr="00B22B40" w:rsidRDefault="00CC18CE" w:rsidP="00C436E4"/>
        </w:tc>
        <w:tc>
          <w:tcPr>
            <w:tcW w:w="1758" w:type="dxa"/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2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7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CC18CE" w:rsidRPr="00B22B40" w:rsidRDefault="00CC18CE" w:rsidP="00C436E4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CC18CE" w:rsidRPr="00B22B40" w:rsidRDefault="00CC18CE" w:rsidP="00C436E4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CC18CE" w:rsidRPr="00B22B40" w:rsidRDefault="00CC18CE" w:rsidP="00C436E4"/>
        </w:tc>
        <w:tc>
          <w:tcPr>
            <w:tcW w:w="1758" w:type="dxa"/>
          </w:tcPr>
          <w:p w:rsidR="00CC18CE" w:rsidRPr="00B22B40" w:rsidRDefault="00CC18CE" w:rsidP="00C436E4">
            <w:pPr>
              <w:ind w:left="57" w:right="57"/>
            </w:pPr>
          </w:p>
        </w:tc>
      </w:tr>
      <w:tr w:rsidR="00CC18CE" w:rsidRPr="00B22B40" w:rsidTr="00C436E4">
        <w:trPr>
          <w:trHeight w:val="680"/>
        </w:trPr>
        <w:tc>
          <w:tcPr>
            <w:tcW w:w="624" w:type="dxa"/>
          </w:tcPr>
          <w:p w:rsidR="00CC18CE" w:rsidRPr="00B22B40" w:rsidRDefault="00CC18CE" w:rsidP="00C436E4">
            <w:pPr>
              <w:jc w:val="center"/>
            </w:pPr>
            <w:r w:rsidRPr="00B22B40">
              <w:t>3</w:t>
            </w:r>
          </w:p>
        </w:tc>
        <w:tc>
          <w:tcPr>
            <w:tcW w:w="204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14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1871" w:type="dxa"/>
          </w:tcPr>
          <w:p w:rsidR="00CC18CE" w:rsidRPr="00B22B40" w:rsidRDefault="00CC18CE" w:rsidP="00C436E4">
            <w:pPr>
              <w:ind w:left="57" w:right="57"/>
            </w:pPr>
          </w:p>
        </w:tc>
        <w:tc>
          <w:tcPr>
            <w:tcW w:w="851" w:type="dxa"/>
            <w:tcBorders>
              <w:right w:val="nil"/>
            </w:tcBorders>
          </w:tcPr>
          <w:p w:rsidR="00CC18CE" w:rsidRPr="00B22B40" w:rsidRDefault="00CC18CE" w:rsidP="00C436E4">
            <w:pPr>
              <w:jc w:val="right"/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CC18CE" w:rsidRPr="00B22B40" w:rsidRDefault="00CC18CE" w:rsidP="00C436E4">
            <w:pPr>
              <w:jc w:val="center"/>
            </w:pPr>
            <w: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CC18CE" w:rsidRPr="00B22B40" w:rsidRDefault="00CC18CE" w:rsidP="00C436E4"/>
        </w:tc>
        <w:tc>
          <w:tcPr>
            <w:tcW w:w="1758" w:type="dxa"/>
          </w:tcPr>
          <w:p w:rsidR="00CC18CE" w:rsidRPr="00B22B40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Pr="00424632" w:rsidRDefault="00CC18CE" w:rsidP="00CC18CE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424632">
        <w:t>должником</w:t>
      </w:r>
      <w:proofErr w:type="gramEnd"/>
      <w:r w:rsidRPr="00424632">
        <w:t xml:space="preserve"> по которым является лицо, сведения об обязательствах которого представляются.</w:t>
      </w:r>
    </w:p>
    <w:p w:rsidR="00CC18CE" w:rsidRPr="00424632" w:rsidRDefault="00CC18CE" w:rsidP="00CC18CE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CC18CE" w:rsidRPr="00424632" w:rsidRDefault="00CC18CE" w:rsidP="00CC18CE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C18CE" w:rsidRPr="00424632" w:rsidRDefault="00CC18CE" w:rsidP="00CC18CE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>Указываются основание возникновения обязательства, а также реквизиты (дата, номер)</w:t>
      </w:r>
      <w:r>
        <w:t xml:space="preserve"> </w:t>
      </w:r>
      <w:r w:rsidRPr="00424632">
        <w:t>соответствующего договора или акта.</w:t>
      </w:r>
    </w:p>
    <w:p w:rsidR="00CC18CE" w:rsidRPr="009F260E" w:rsidRDefault="00CC18CE" w:rsidP="00CC18CE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C18CE" w:rsidRPr="009F260E" w:rsidRDefault="00CC18CE" w:rsidP="00CC18CE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C18CE" w:rsidRPr="00BB3B61" w:rsidRDefault="00CC18CE" w:rsidP="00CC18CE">
      <w:pPr>
        <w:pageBreakBefore/>
        <w:spacing w:after="240"/>
        <w:ind w:left="1276" w:hanging="1276"/>
        <w:jc w:val="both"/>
        <w:rPr>
          <w:b/>
          <w:sz w:val="28"/>
          <w:szCs w:val="28"/>
        </w:rPr>
      </w:pPr>
      <w:r w:rsidRPr="00BB3B61">
        <w:rPr>
          <w:b/>
          <w:sz w:val="28"/>
          <w:szCs w:val="28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CC18CE" w:rsidRPr="008A0D5D" w:rsidTr="00C436E4">
        <w:tc>
          <w:tcPr>
            <w:tcW w:w="851" w:type="dxa"/>
          </w:tcPr>
          <w:p w:rsidR="00CC18CE" w:rsidRPr="008A0D5D" w:rsidRDefault="00CC18CE" w:rsidP="00C436E4">
            <w:pPr>
              <w:jc w:val="center"/>
            </w:pPr>
            <w:r>
              <w:t>№</w:t>
            </w:r>
            <w:r w:rsidRPr="00B22B40">
              <w:t xml:space="preserve"> </w:t>
            </w:r>
            <w:r>
              <w:br/>
            </w:r>
            <w:r w:rsidRPr="00B22B40">
              <w:t>п/п</w:t>
            </w:r>
          </w:p>
        </w:tc>
        <w:tc>
          <w:tcPr>
            <w:tcW w:w="3005" w:type="dxa"/>
          </w:tcPr>
          <w:p w:rsidR="00CC18CE" w:rsidRPr="008A0D5D" w:rsidRDefault="00CC18CE" w:rsidP="00C436E4">
            <w:pPr>
              <w:jc w:val="center"/>
            </w:pPr>
            <w:r w:rsidRPr="008A0D5D">
              <w:t>Вид имущества</w:t>
            </w:r>
          </w:p>
        </w:tc>
        <w:tc>
          <w:tcPr>
            <w:tcW w:w="3005" w:type="dxa"/>
          </w:tcPr>
          <w:p w:rsidR="00CC18CE" w:rsidRPr="008A0D5D" w:rsidRDefault="00CC18CE" w:rsidP="00C436E4">
            <w:pPr>
              <w:jc w:val="center"/>
            </w:pPr>
            <w:r w:rsidRPr="008A0D5D">
              <w:t xml:space="preserve">Приобретатель </w:t>
            </w:r>
            <w:r>
              <w:br/>
            </w:r>
            <w:r w:rsidRPr="008A0D5D">
              <w:t xml:space="preserve">имущества </w:t>
            </w:r>
            <w:r>
              <w:br/>
              <w:t>(права)</w:t>
            </w:r>
            <w:r>
              <w:br/>
            </w:r>
            <w:r w:rsidRPr="008A0D5D">
              <w:t>по сделке</w:t>
            </w:r>
            <w:r>
              <w:t> </w:t>
            </w:r>
            <w:r w:rsidRPr="00CB1960">
              <w:rPr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CC18CE" w:rsidRPr="008A0D5D" w:rsidRDefault="00CC18CE" w:rsidP="00C436E4">
            <w:pPr>
              <w:jc w:val="center"/>
            </w:pPr>
            <w:r w:rsidRPr="008A0D5D">
              <w:t xml:space="preserve">Основание </w:t>
            </w:r>
            <w:r>
              <w:br/>
            </w:r>
            <w:r w:rsidRPr="008A0D5D">
              <w:t xml:space="preserve">отчуждения </w:t>
            </w:r>
            <w:r>
              <w:br/>
            </w:r>
            <w:r w:rsidRPr="008A0D5D">
              <w:t>имущества</w:t>
            </w:r>
            <w:r>
              <w:t xml:space="preserve"> (права)</w:t>
            </w:r>
            <w:r w:rsidRPr="00CB1960">
              <w:rPr>
                <w:vertAlign w:val="superscript"/>
              </w:rPr>
              <w:t>2</w:t>
            </w:r>
          </w:p>
        </w:tc>
      </w:tr>
      <w:tr w:rsidR="00CC18CE" w:rsidRPr="008A0D5D" w:rsidTr="00C436E4">
        <w:tc>
          <w:tcPr>
            <w:tcW w:w="851" w:type="dxa"/>
          </w:tcPr>
          <w:p w:rsidR="00CC18CE" w:rsidRPr="008A0D5D" w:rsidRDefault="00CC18CE" w:rsidP="00C436E4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</w:tcPr>
          <w:p w:rsidR="00CC18CE" w:rsidRPr="008A0D5D" w:rsidRDefault="00CC18CE" w:rsidP="00C436E4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</w:tcPr>
          <w:p w:rsidR="00CC18CE" w:rsidRPr="008A0D5D" w:rsidRDefault="00CC18CE" w:rsidP="00C436E4">
            <w:pPr>
              <w:jc w:val="center"/>
            </w:pPr>
            <w:r w:rsidRPr="008A0D5D">
              <w:t>3</w:t>
            </w:r>
          </w:p>
        </w:tc>
        <w:tc>
          <w:tcPr>
            <w:tcW w:w="3119" w:type="dxa"/>
          </w:tcPr>
          <w:p w:rsidR="00CC18CE" w:rsidRPr="008A0D5D" w:rsidRDefault="00CC18CE" w:rsidP="00C436E4">
            <w:pPr>
              <w:jc w:val="center"/>
            </w:pPr>
            <w:r w:rsidRPr="008A0D5D">
              <w:t>4</w:t>
            </w: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 w:rsidRPr="008A0D5D"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 w:rsidRPr="008A0D5D"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 w:rsidRPr="008A0D5D">
              <w:t>Иное недвижи</w:t>
            </w:r>
            <w: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 w:rsidRPr="008A0D5D"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 xml:space="preserve">Транспортные </w:t>
            </w:r>
            <w: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 w:rsidRPr="008A0D5D"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 w:rsidRPr="00B54F32">
              <w:t>Цифровые права,</w:t>
            </w:r>
            <w:r>
              <w:t xml:space="preserve"> </w:t>
            </w:r>
            <w:r w:rsidRPr="00B54F32">
              <w:t>включающие</w:t>
            </w:r>
            <w:r>
              <w:t xml:space="preserve"> </w:t>
            </w:r>
            <w:r w:rsidRPr="00B54F32">
              <w:t>одновременно</w:t>
            </w:r>
            <w:r>
              <w:t xml:space="preserve"> </w:t>
            </w:r>
            <w:r w:rsidRPr="00B54F32">
              <w:t>цифровые</w:t>
            </w:r>
            <w:r>
              <w:t xml:space="preserve"> </w:t>
            </w:r>
            <w:r w:rsidRPr="00B54F32">
              <w:t>финансовые активы и</w:t>
            </w:r>
            <w:r>
              <w:t xml:space="preserve"> </w:t>
            </w:r>
            <w:r w:rsidRPr="00B945E2">
              <w:br/>
            </w:r>
            <w:r w:rsidRPr="00B54F32">
              <w:t>иные цифровые</w:t>
            </w:r>
            <w:r>
              <w:t xml:space="preserve"> </w:t>
            </w:r>
            <w:r w:rsidRPr="00B54F32"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Pr="008A0D5D" w:rsidRDefault="00CC18CE" w:rsidP="00C436E4">
            <w:pPr>
              <w:jc w:val="center"/>
            </w:pPr>
            <w: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 w:rsidRPr="00B54F32">
              <w:t>Утилитарные</w:t>
            </w:r>
            <w:r>
              <w:t xml:space="preserve"> </w:t>
            </w:r>
            <w:r w:rsidRPr="00B54F32"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bottom w:val="nil"/>
            </w:tcBorders>
          </w:tcPr>
          <w:p w:rsidR="00CC18CE" w:rsidRDefault="00CC18CE" w:rsidP="00C436E4">
            <w:pPr>
              <w:jc w:val="center"/>
            </w:pPr>
          </w:p>
          <w:p w:rsidR="00CC18CE" w:rsidRDefault="00CC18CE" w:rsidP="00C436E4">
            <w:pPr>
              <w:jc w:val="center"/>
            </w:pPr>
          </w:p>
          <w:p w:rsidR="00CC18CE" w:rsidRPr="008A0D5D" w:rsidRDefault="00CC18CE" w:rsidP="00C436E4">
            <w:pPr>
              <w:jc w:val="center"/>
            </w:pPr>
            <w: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Default="00CC18CE" w:rsidP="00C436E4">
            <w:pPr>
              <w:ind w:left="57" w:right="57"/>
              <w:jc w:val="both"/>
            </w:pPr>
          </w:p>
          <w:p w:rsidR="00CC18CE" w:rsidRDefault="00CC18CE" w:rsidP="00C436E4">
            <w:pPr>
              <w:ind w:left="57" w:right="57"/>
              <w:jc w:val="both"/>
            </w:pPr>
          </w:p>
          <w:p w:rsidR="00CC18CE" w:rsidRPr="008A0D5D" w:rsidRDefault="00CC18CE" w:rsidP="00C436E4">
            <w:pPr>
              <w:ind w:left="57" w:right="57"/>
              <w:jc w:val="both"/>
            </w:pPr>
            <w:r w:rsidRPr="00B54F32"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  <w:jc w:val="both"/>
            </w:pPr>
            <w: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  <w:tr w:rsidR="00CC18CE" w:rsidRPr="008A0D5D" w:rsidTr="00C436E4">
        <w:tc>
          <w:tcPr>
            <w:tcW w:w="851" w:type="dxa"/>
            <w:tcBorders>
              <w:top w:val="nil"/>
            </w:tcBorders>
          </w:tcPr>
          <w:p w:rsidR="00CC18CE" w:rsidRPr="008A0D5D" w:rsidRDefault="00CC18CE" w:rsidP="00C436E4">
            <w:pPr>
              <w:jc w:val="center"/>
            </w:pPr>
          </w:p>
        </w:tc>
        <w:tc>
          <w:tcPr>
            <w:tcW w:w="3005" w:type="dxa"/>
            <w:tcBorders>
              <w:top w:val="nil"/>
            </w:tcBorders>
          </w:tcPr>
          <w:p w:rsidR="00CC18CE" w:rsidRDefault="00CC18CE" w:rsidP="00C436E4">
            <w:pPr>
              <w:ind w:left="57" w:right="57"/>
              <w:jc w:val="both"/>
            </w:pPr>
            <w: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  <w:tc>
          <w:tcPr>
            <w:tcW w:w="3119" w:type="dxa"/>
            <w:tcBorders>
              <w:top w:val="nil"/>
            </w:tcBorders>
          </w:tcPr>
          <w:p w:rsidR="00CC18CE" w:rsidRPr="008A0D5D" w:rsidRDefault="00CC18CE" w:rsidP="00C436E4">
            <w:pPr>
              <w:ind w:left="57" w:right="57"/>
            </w:pPr>
          </w:p>
        </w:tc>
      </w:tr>
    </w:tbl>
    <w:p w:rsidR="00CC18CE" w:rsidRPr="00B22B40" w:rsidRDefault="00CC18CE" w:rsidP="00CC18CE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C18CE" w:rsidRDefault="00CC18CE" w:rsidP="00CC18CE">
      <w:pPr>
        <w:keepLines/>
        <w:ind w:firstLine="567"/>
        <w:jc w:val="both"/>
        <w:rPr>
          <w:vertAlign w:val="superscript"/>
        </w:rPr>
      </w:pPr>
    </w:p>
    <w:p w:rsidR="00CC18CE" w:rsidRPr="00142BB7" w:rsidRDefault="00CC18CE" w:rsidP="00CC18CE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C18CE" w:rsidRPr="00142BB7" w:rsidRDefault="00CC18CE" w:rsidP="00CC18CE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CC18CE" w:rsidRPr="008A0D5D" w:rsidRDefault="00CC18CE" w:rsidP="00CC18CE">
      <w:pPr>
        <w:spacing w:after="360"/>
        <w:ind w:firstLine="567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CC18CE" w:rsidTr="00C436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CE" w:rsidRDefault="00CC18CE" w:rsidP="00C436E4">
            <w:pPr>
              <w:ind w:left="57"/>
            </w:pPr>
            <w: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CE" w:rsidRDefault="00CC18CE" w:rsidP="00C436E4">
            <w:pPr>
              <w:jc w:val="center"/>
            </w:pPr>
          </w:p>
        </w:tc>
      </w:tr>
      <w:tr w:rsidR="00CC18CE" w:rsidRPr="000F05D8" w:rsidTr="00C436E4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CC18CE" w:rsidRPr="000F05D8" w:rsidRDefault="00CC18CE" w:rsidP="00C436E4">
            <w:pPr>
              <w:jc w:val="center"/>
            </w:pPr>
          </w:p>
        </w:tc>
        <w:tc>
          <w:tcPr>
            <w:tcW w:w="454" w:type="dxa"/>
          </w:tcPr>
          <w:p w:rsidR="00CC18CE" w:rsidRPr="000F05D8" w:rsidRDefault="00CC18CE" w:rsidP="00C436E4">
            <w:pPr>
              <w:jc w:val="center"/>
            </w:pPr>
          </w:p>
        </w:tc>
        <w:tc>
          <w:tcPr>
            <w:tcW w:w="255" w:type="dxa"/>
          </w:tcPr>
          <w:p w:rsidR="00CC18CE" w:rsidRPr="000F05D8" w:rsidRDefault="00CC18CE" w:rsidP="00C436E4">
            <w:pPr>
              <w:jc w:val="center"/>
            </w:pPr>
          </w:p>
        </w:tc>
        <w:tc>
          <w:tcPr>
            <w:tcW w:w="1814" w:type="dxa"/>
          </w:tcPr>
          <w:p w:rsidR="00CC18CE" w:rsidRPr="000F05D8" w:rsidRDefault="00CC18CE" w:rsidP="00C436E4">
            <w:pPr>
              <w:jc w:val="center"/>
            </w:pPr>
          </w:p>
        </w:tc>
        <w:tc>
          <w:tcPr>
            <w:tcW w:w="397" w:type="dxa"/>
          </w:tcPr>
          <w:p w:rsidR="00CC18CE" w:rsidRPr="000F05D8" w:rsidRDefault="00CC18CE" w:rsidP="00C436E4">
            <w:pPr>
              <w:jc w:val="center"/>
            </w:pPr>
          </w:p>
        </w:tc>
        <w:tc>
          <w:tcPr>
            <w:tcW w:w="397" w:type="dxa"/>
          </w:tcPr>
          <w:p w:rsidR="00CC18CE" w:rsidRPr="000F05D8" w:rsidRDefault="00CC18CE" w:rsidP="00C436E4">
            <w:pPr>
              <w:jc w:val="center"/>
            </w:pPr>
          </w:p>
        </w:tc>
        <w:tc>
          <w:tcPr>
            <w:tcW w:w="340" w:type="dxa"/>
          </w:tcPr>
          <w:p w:rsidR="00CC18CE" w:rsidRPr="000F05D8" w:rsidRDefault="00CC18CE" w:rsidP="00C436E4">
            <w:pPr>
              <w:ind w:left="57"/>
              <w:jc w:val="center"/>
            </w:pPr>
          </w:p>
        </w:tc>
        <w:tc>
          <w:tcPr>
            <w:tcW w:w="6124" w:type="dxa"/>
          </w:tcPr>
          <w:p w:rsidR="00CC18CE" w:rsidRPr="000F05D8" w:rsidRDefault="00CC18CE" w:rsidP="00C436E4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CC18CE" w:rsidRDefault="00CC18CE" w:rsidP="00CC18CE">
      <w:pPr>
        <w:spacing w:before="360"/>
      </w:pPr>
    </w:p>
    <w:p w:rsidR="00CC18CE" w:rsidRPr="003F5044" w:rsidRDefault="00CC18CE" w:rsidP="00CC18CE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CC18CE" w:rsidRPr="00463F80" w:rsidRDefault="00CC18CE" w:rsidP="00CC18CE">
      <w:pPr>
        <w:pStyle w:val="ConsPlusNonforma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D4511" w:rsidRDefault="00AD4511">
      <w:bookmarkStart w:id="5" w:name="_GoBack"/>
      <w:bookmarkEnd w:id="5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D3" w:rsidRDefault="002203D3" w:rsidP="00CC18CE">
      <w:r>
        <w:separator/>
      </w:r>
    </w:p>
  </w:endnote>
  <w:endnote w:type="continuationSeparator" w:id="0">
    <w:p w:rsidR="002203D3" w:rsidRDefault="002203D3" w:rsidP="00C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D3" w:rsidRDefault="002203D3" w:rsidP="00CC18CE">
      <w:r>
        <w:separator/>
      </w:r>
    </w:p>
  </w:footnote>
  <w:footnote w:type="continuationSeparator" w:id="0">
    <w:p w:rsidR="002203D3" w:rsidRDefault="002203D3" w:rsidP="00CC18CE">
      <w:r>
        <w:continuationSeparator/>
      </w:r>
    </w:p>
  </w:footnote>
  <w:footnote w:id="1">
    <w:p w:rsidR="00CC18CE" w:rsidRDefault="00CC18CE" w:rsidP="00CC18CE">
      <w:pPr>
        <w:pStyle w:val="af5"/>
        <w:ind w:firstLine="567"/>
        <w:jc w:val="both"/>
      </w:pPr>
      <w:r w:rsidRPr="00B871DA">
        <w:rPr>
          <w:rStyle w:val="af7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CC18CE" w:rsidRDefault="00CC18CE" w:rsidP="00CC18CE">
      <w:pPr>
        <w:pStyle w:val="af5"/>
        <w:ind w:firstLine="567"/>
        <w:jc w:val="both"/>
      </w:pPr>
      <w:r w:rsidRPr="00B871DA">
        <w:rPr>
          <w:rStyle w:val="af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517"/>
    <w:multiLevelType w:val="hybridMultilevel"/>
    <w:tmpl w:val="A02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D01D4"/>
    <w:multiLevelType w:val="hybridMultilevel"/>
    <w:tmpl w:val="7DB8994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44FB2"/>
    <w:multiLevelType w:val="hybridMultilevel"/>
    <w:tmpl w:val="67AE1BF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B536A"/>
    <w:multiLevelType w:val="hybridMultilevel"/>
    <w:tmpl w:val="AAC4AB9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475A2"/>
    <w:multiLevelType w:val="hybridMultilevel"/>
    <w:tmpl w:val="50C2B45A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A165B"/>
    <w:multiLevelType w:val="hybridMultilevel"/>
    <w:tmpl w:val="BEA69E30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3112F"/>
    <w:multiLevelType w:val="hybridMultilevel"/>
    <w:tmpl w:val="D3FCF366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85FBC"/>
    <w:multiLevelType w:val="hybridMultilevel"/>
    <w:tmpl w:val="0B10DC12"/>
    <w:lvl w:ilvl="0" w:tplc="E7E0400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F2454"/>
    <w:multiLevelType w:val="hybridMultilevel"/>
    <w:tmpl w:val="AF865EF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A7FD7"/>
    <w:multiLevelType w:val="hybridMultilevel"/>
    <w:tmpl w:val="4F76F9AE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87BE4"/>
    <w:multiLevelType w:val="hybridMultilevel"/>
    <w:tmpl w:val="3B9C544C"/>
    <w:lvl w:ilvl="0" w:tplc="E7E040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B3330"/>
    <w:multiLevelType w:val="hybridMultilevel"/>
    <w:tmpl w:val="D46E2424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CE"/>
    <w:rsid w:val="002203D3"/>
    <w:rsid w:val="00AD4511"/>
    <w:rsid w:val="00C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C34A-7B7A-462B-A9EA-85C2B73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8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C18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CC18CE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8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CC18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CC18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C18C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C18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C18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C18CE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CC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18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18C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CC1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CC1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CC18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CC18CE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5">
    <w:name w:val="Основной текст2"/>
    <w:basedOn w:val="a0"/>
    <w:rsid w:val="00CC18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18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8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CC18C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C18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CC18CE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CC18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CC18C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C1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C18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f0"/>
    <w:uiPriority w:val="99"/>
    <w:locked/>
    <w:rsid w:val="00CC18CE"/>
    <w:rPr>
      <w:sz w:val="24"/>
      <w:szCs w:val="24"/>
    </w:rPr>
  </w:style>
  <w:style w:type="paragraph" w:styleId="af0">
    <w:name w:val="Normal (Web)"/>
    <w:basedOn w:val="a"/>
    <w:link w:val="af"/>
    <w:uiPriority w:val="99"/>
    <w:unhideWhenUsed/>
    <w:rsid w:val="00CC18C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Заголовок 3 Знак1"/>
    <w:basedOn w:val="a0"/>
    <w:link w:val="3"/>
    <w:uiPriority w:val="9"/>
    <w:semiHidden/>
    <w:rsid w:val="00CC18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C18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CC18C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C18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C18CE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CC18CE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C1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CC18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2021-10-07T13:16:00Z</dcterms:created>
  <dcterms:modified xsi:type="dcterms:W3CDTF">2021-10-07T13:17:00Z</dcterms:modified>
</cp:coreProperties>
</file>