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36" w:rsidRPr="00483A59" w:rsidRDefault="00483A59" w:rsidP="00747D5B">
      <w:pPr>
        <w:pStyle w:val="a3"/>
      </w:pPr>
      <w:r w:rsidRPr="00483A59">
        <w:t xml:space="preserve">Во исполнение Плана проведения в </w:t>
      </w:r>
      <w:proofErr w:type="spellStart"/>
      <w:r w:rsidRPr="00483A59">
        <w:t>Кабардино</w:t>
      </w:r>
      <w:proofErr w:type="spellEnd"/>
      <w:r w:rsidRPr="00483A59">
        <w:t xml:space="preserve"> – Балкарской Республике в июне 2020 года месячника антинаркотической направленности и популяризации здорового образа жизни, утвержденный Главой </w:t>
      </w:r>
      <w:proofErr w:type="spellStart"/>
      <w:r w:rsidRPr="00483A59">
        <w:t>Кабардино</w:t>
      </w:r>
      <w:proofErr w:type="spellEnd"/>
      <w:r w:rsidRPr="00483A59">
        <w:t xml:space="preserve"> – Балкарской Республики от 30 апреля 2020 г. №1923, 1 июня объявляется началом месячника. В соответствии с Постановлением Правительства Российской Федерации от 22.12.2010 г. №1087 выявлять и уничтожать дикорастущие </w:t>
      </w:r>
      <w:proofErr w:type="spellStart"/>
      <w:r w:rsidRPr="00483A59">
        <w:t>наркосодержащие</w:t>
      </w:r>
      <w:proofErr w:type="spellEnd"/>
      <w:r w:rsidRPr="00483A59">
        <w:t xml:space="preserve"> растения обязаны все собственники и пользователи участка земли, на котором они произрастают. Уничтожение очагов наркосодержащих растений должно производиться комиссией в составе представителей сотрудников органа внутренних дел, адми</w:t>
      </w:r>
      <w:r>
        <w:t xml:space="preserve">нистрации населенного пункта с </w:t>
      </w:r>
      <w:r w:rsidRPr="00483A59">
        <w:t xml:space="preserve">обязательным составлением необходимых документов и фото – или видео фиксацией. Уничтожение производится путем скашивания и дальнейшего сжигания растений, либо заделки растительных остатков с помощью </w:t>
      </w:r>
      <w:proofErr w:type="spellStart"/>
      <w:r w:rsidRPr="00483A59">
        <w:t>дискования</w:t>
      </w:r>
      <w:proofErr w:type="spellEnd"/>
      <w:r w:rsidRPr="00483A59">
        <w:t xml:space="preserve">, запашки и т.д. Также </w:t>
      </w:r>
      <w:proofErr w:type="spellStart"/>
      <w:r w:rsidRPr="00483A59">
        <w:t>эффектвиный</w:t>
      </w:r>
      <w:proofErr w:type="spellEnd"/>
      <w:r w:rsidRPr="00483A59">
        <w:t xml:space="preserve"> результат приносит обработка оч</w:t>
      </w:r>
      <w:r>
        <w:t>агов наркосодержащих </w:t>
      </w:r>
      <w:r w:rsidRPr="00483A59">
        <w:t xml:space="preserve">растений гербицидами. Необходимо отметить, что уничтожение вегетирующих растений желательно проводить до начала созревания семян в сроки с мая по июль. Неприятие землевладельцев или землепользователями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483A59">
        <w:t>прекурсоры</w:t>
      </w:r>
      <w:proofErr w:type="spellEnd"/>
      <w:r w:rsidRPr="00483A59">
        <w:t>, после получения официального предписания уполномоченного органа влечет, в соответствии со статей 10.5 Кодекса Российской Федерации об административных правонарушениях, наложение административного штрафа: - на граждан – от 1500 до 2000 рублей; - на должностных лиц – от 3000 до 4000 рублей; - на юридических лиц – от 30000 д о 40000 рублей. Необходимо отметить, что уплата штрафа не освобождает землевладельца от обязанности унич</w:t>
      </w:r>
      <w:r w:rsidR="00747D5B">
        <w:t xml:space="preserve">тожить </w:t>
      </w:r>
      <w:proofErr w:type="spellStart"/>
      <w:r w:rsidR="00747D5B">
        <w:t>наркосодержащие</w:t>
      </w:r>
      <w:proofErr w:type="spellEnd"/>
      <w:r w:rsidR="00747D5B">
        <w:t xml:space="preserve"> растения</w:t>
      </w:r>
      <w:r w:rsidR="00747D5B" w:rsidRPr="00747D5B">
        <w:t xml:space="preserve"> </w:t>
      </w:r>
      <w:r w:rsidRPr="00483A59">
        <w:t>на его участке.</w:t>
      </w:r>
      <w:bookmarkStart w:id="0" w:name="_GoBack"/>
      <w:bookmarkEnd w:id="0"/>
      <w:r w:rsidRPr="00483A59">
        <w:br/>
      </w:r>
      <w:r w:rsidRPr="00483A59">
        <w:br/>
        <w:t>Призываем граждан проявлять бдительность и информировать правоохранительные органы, администрации городских и сельских поселений и отдел сельского хозя</w:t>
      </w:r>
      <w:r>
        <w:t>йства районной администрации о </w:t>
      </w:r>
      <w:r w:rsidRPr="00483A59">
        <w:t>выявленных очагах произрастания наркосодержащих растений.</w:t>
      </w:r>
    </w:p>
    <w:sectPr w:rsidR="00834436" w:rsidRPr="004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4"/>
    <w:rsid w:val="00483A59"/>
    <w:rsid w:val="00747D5B"/>
    <w:rsid w:val="00820E44"/>
    <w:rsid w:val="008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2ECD-B2F6-484B-94A4-F689CEAA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2022-03-08T18:56:00Z</dcterms:created>
  <dcterms:modified xsi:type="dcterms:W3CDTF">2022-03-08T19:04:00Z</dcterms:modified>
</cp:coreProperties>
</file>